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1" w14:textId="43BF06E9" w:rsidR="006B07B9" w:rsidRPr="00E0037A" w:rsidRDefault="00002DDB">
      <w:pPr>
        <w:spacing w:after="0" w:line="240" w:lineRule="auto"/>
        <w:jc w:val="center"/>
        <w:rPr>
          <w:rFonts w:ascii="Arial" w:eastAsia="Arial" w:hAnsi="Arial" w:cs="Arial"/>
          <w:b/>
          <w:sz w:val="18"/>
          <w:szCs w:val="18"/>
          <w:lang w:val="lt-LT"/>
        </w:rPr>
      </w:pPr>
      <w:r w:rsidRPr="00E0037A">
        <w:rPr>
          <w:rFonts w:ascii="Arial" w:eastAsia="Arial" w:hAnsi="Arial" w:cs="Arial"/>
          <w:b/>
          <w:sz w:val="18"/>
          <w:szCs w:val="18"/>
          <w:lang w:val="lt-LT"/>
        </w:rPr>
        <w:t>STATYBOS RANGOS SUTARTIS</w:t>
      </w:r>
    </w:p>
    <w:p w14:paraId="00000002" w14:textId="27AA334B" w:rsidR="006B07B9" w:rsidRDefault="002F505B">
      <w:pPr>
        <w:spacing w:after="0" w:line="240" w:lineRule="auto"/>
        <w:jc w:val="center"/>
        <w:rPr>
          <w:rFonts w:ascii="Arial" w:eastAsia="Arial" w:hAnsi="Arial" w:cs="Arial"/>
          <w:b/>
          <w:sz w:val="18"/>
          <w:szCs w:val="18"/>
          <w:lang w:val="lt-LT"/>
        </w:rPr>
      </w:pPr>
      <w:r w:rsidRPr="00E0037A">
        <w:rPr>
          <w:rFonts w:ascii="Arial" w:eastAsia="Arial" w:hAnsi="Arial" w:cs="Arial"/>
          <w:b/>
          <w:sz w:val="18"/>
          <w:szCs w:val="18"/>
          <w:lang w:val="lt-LT"/>
        </w:rPr>
        <w:t>SPECIALIOSIOS SĄLYGOS</w:t>
      </w:r>
    </w:p>
    <w:p w14:paraId="335D7B40" w14:textId="77777777" w:rsidR="00AE5731" w:rsidRDefault="00AE5731">
      <w:pPr>
        <w:spacing w:after="0" w:line="240" w:lineRule="auto"/>
        <w:jc w:val="center"/>
        <w:rPr>
          <w:rFonts w:ascii="Arial" w:eastAsia="Arial" w:hAnsi="Arial" w:cs="Arial"/>
          <w:b/>
          <w:sz w:val="18"/>
          <w:szCs w:val="18"/>
          <w:lang w:val="lt-LT"/>
        </w:rPr>
      </w:pPr>
    </w:p>
    <w:p w14:paraId="477E7BD8" w14:textId="49DCCA45" w:rsidR="00AE5731" w:rsidRPr="00E0037A" w:rsidRDefault="00AE5731">
      <w:pPr>
        <w:spacing w:after="0" w:line="240" w:lineRule="auto"/>
        <w:jc w:val="center"/>
        <w:rPr>
          <w:rFonts w:ascii="Arial" w:eastAsia="Arial" w:hAnsi="Arial" w:cs="Arial"/>
          <w:b/>
          <w:sz w:val="18"/>
          <w:szCs w:val="18"/>
          <w:lang w:val="lt-LT"/>
        </w:rPr>
      </w:pPr>
      <w:r>
        <w:rPr>
          <w:rFonts w:ascii="Arial" w:eastAsia="Arial" w:hAnsi="Arial" w:cs="Arial"/>
          <w:b/>
          <w:sz w:val="18"/>
          <w:szCs w:val="18"/>
          <w:lang w:val="lt-LT"/>
        </w:rPr>
        <w:t>(parengtos pagal Bendrųjų sąlygų 2022-02-04 redakciją)</w:t>
      </w:r>
    </w:p>
    <w:p w14:paraId="00000003" w14:textId="77777777" w:rsidR="006B07B9" w:rsidRPr="00E0037A" w:rsidRDefault="006B07B9">
      <w:pPr>
        <w:spacing w:after="0" w:line="240" w:lineRule="auto"/>
        <w:jc w:val="center"/>
        <w:rPr>
          <w:rFonts w:ascii="Arial" w:eastAsia="Arial" w:hAnsi="Arial" w:cs="Arial"/>
          <w:sz w:val="18"/>
          <w:szCs w:val="18"/>
          <w:lang w:val="lt-LT"/>
        </w:rPr>
      </w:pPr>
    </w:p>
    <w:p w14:paraId="00000004" w14:textId="77777777" w:rsidR="006B07B9" w:rsidRPr="00FF6769" w:rsidRDefault="00002DDB">
      <w:pPr>
        <w:spacing w:after="0" w:line="240" w:lineRule="auto"/>
        <w:jc w:val="center"/>
        <w:rPr>
          <w:rFonts w:ascii="Arial" w:eastAsia="Arial" w:hAnsi="Arial" w:cs="Arial"/>
          <w:i/>
          <w:iCs/>
          <w:sz w:val="18"/>
          <w:szCs w:val="18"/>
          <w:lang w:val="lt-LT"/>
        </w:rPr>
      </w:pPr>
      <w:r w:rsidRPr="00FF6769">
        <w:rPr>
          <w:rFonts w:ascii="Arial" w:eastAsia="Arial" w:hAnsi="Arial" w:cs="Arial"/>
          <w:i/>
          <w:iCs/>
          <w:sz w:val="18"/>
          <w:szCs w:val="18"/>
          <w:lang w:val="lt-LT"/>
        </w:rPr>
        <w:t>Pastaba – pildo Užsakovas</w:t>
      </w:r>
    </w:p>
    <w:p w14:paraId="00000005" w14:textId="77777777" w:rsidR="006B07B9" w:rsidRPr="00E0037A" w:rsidRDefault="006B07B9">
      <w:pPr>
        <w:spacing w:after="0" w:line="240" w:lineRule="auto"/>
        <w:jc w:val="center"/>
        <w:rPr>
          <w:rFonts w:ascii="Arial" w:eastAsia="Arial" w:hAnsi="Arial" w:cs="Arial"/>
          <w:sz w:val="18"/>
          <w:szCs w:val="18"/>
          <w:lang w:val="lt-LT"/>
        </w:rPr>
      </w:pPr>
    </w:p>
    <w:tbl>
      <w:tblPr>
        <w:tblStyle w:val="1"/>
        <w:tblpPr w:leftFromText="180" w:rightFromText="180" w:vertAnchor="text" w:tblpX="-5" w:tblpY="1"/>
        <w:tblOverlap w:val="never"/>
        <w:tblW w:w="102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10"/>
        <w:gridCol w:w="38"/>
        <w:gridCol w:w="3119"/>
        <w:gridCol w:w="1980"/>
        <w:gridCol w:w="2554"/>
      </w:tblGrid>
      <w:tr w:rsidR="00F9391E" w:rsidRPr="00E0037A" w14:paraId="566CC31C" w14:textId="77777777" w:rsidTr="00484EDA">
        <w:trPr>
          <w:trHeight w:val="245"/>
        </w:trPr>
        <w:tc>
          <w:tcPr>
            <w:tcW w:w="2548" w:type="dxa"/>
            <w:gridSpan w:val="2"/>
            <w:shd w:val="clear" w:color="auto" w:fill="F2F2F2"/>
            <w:vAlign w:val="center"/>
          </w:tcPr>
          <w:p w14:paraId="00000006" w14:textId="6E1AC553" w:rsidR="006B07B9" w:rsidRPr="00E0037A" w:rsidRDefault="00002DDB" w:rsidP="00CA75C6">
            <w:pPr>
              <w:spacing w:before="40" w:after="40" w:line="240" w:lineRule="auto"/>
              <w:rPr>
                <w:rFonts w:ascii="Arial" w:eastAsia="Arial" w:hAnsi="Arial" w:cs="Arial"/>
                <w:b/>
                <w:sz w:val="18"/>
                <w:szCs w:val="18"/>
                <w:lang w:val="lt-LT"/>
              </w:rPr>
            </w:pPr>
            <w:bookmarkStart w:id="0" w:name="_heading=h.gjdgxs" w:colFirst="0" w:colLast="0"/>
            <w:bookmarkEnd w:id="0"/>
            <w:r w:rsidRPr="00E0037A">
              <w:rPr>
                <w:rFonts w:ascii="Arial" w:eastAsia="Arial" w:hAnsi="Arial" w:cs="Arial"/>
                <w:b/>
                <w:sz w:val="18"/>
                <w:szCs w:val="18"/>
                <w:lang w:val="lt-LT"/>
              </w:rPr>
              <w:t>SUTARTIES PAVADINIMAS</w:t>
            </w:r>
          </w:p>
        </w:tc>
        <w:tc>
          <w:tcPr>
            <w:tcW w:w="7653" w:type="dxa"/>
            <w:gridSpan w:val="3"/>
            <w:vAlign w:val="center"/>
          </w:tcPr>
          <w:p w14:paraId="00000008" w14:textId="274427A7" w:rsidR="006B07B9" w:rsidRPr="0079706B" w:rsidRDefault="001A15FA" w:rsidP="00CA75C6">
            <w:pPr>
              <w:spacing w:before="40" w:after="40" w:line="240" w:lineRule="auto"/>
              <w:jc w:val="both"/>
              <w:rPr>
                <w:rFonts w:ascii="Arial" w:eastAsia="Arial" w:hAnsi="Arial" w:cs="Arial"/>
                <w:sz w:val="18"/>
                <w:szCs w:val="18"/>
                <w:lang w:val="lt-LT"/>
              </w:rPr>
            </w:pPr>
            <w:r w:rsidRPr="0079706B">
              <w:rPr>
                <w:rFonts w:ascii="Arial" w:eastAsia="Arial" w:hAnsi="Arial" w:cs="Arial"/>
                <w:sz w:val="18"/>
                <w:szCs w:val="18"/>
                <w:lang w:val="lt-LT"/>
              </w:rPr>
              <w:t>Projekto „Darnaus judumo priemonių įgyvendinimas (Taikos pr.)" I</w:t>
            </w:r>
            <w:r w:rsidR="00E51740">
              <w:rPr>
                <w:rFonts w:ascii="Arial" w:eastAsia="Arial" w:hAnsi="Arial" w:cs="Arial"/>
                <w:sz w:val="18"/>
                <w:szCs w:val="18"/>
                <w:lang w:val="lt-LT"/>
              </w:rPr>
              <w:t>V-V</w:t>
            </w:r>
            <w:r w:rsidRPr="0079706B">
              <w:rPr>
                <w:rFonts w:ascii="Arial" w:eastAsia="Arial" w:hAnsi="Arial" w:cs="Arial"/>
                <w:sz w:val="18"/>
                <w:szCs w:val="18"/>
                <w:lang w:val="lt-LT"/>
              </w:rPr>
              <w:t xml:space="preserve"> etapų rangos darbai</w:t>
            </w:r>
          </w:p>
        </w:tc>
      </w:tr>
      <w:tr w:rsidR="005C0275" w:rsidRPr="00E0037A" w14:paraId="0725EE83" w14:textId="77777777" w:rsidTr="00484EDA">
        <w:trPr>
          <w:trHeight w:val="245"/>
        </w:trPr>
        <w:tc>
          <w:tcPr>
            <w:tcW w:w="2548" w:type="dxa"/>
            <w:gridSpan w:val="2"/>
            <w:shd w:val="clear" w:color="auto" w:fill="F2F2F2"/>
            <w:vAlign w:val="center"/>
          </w:tcPr>
          <w:p w14:paraId="0000000C" w14:textId="38BFFE9A" w:rsidR="006B07B9" w:rsidRPr="00E0037A" w:rsidRDefault="00002DDB" w:rsidP="00CA75C6">
            <w:pPr>
              <w:spacing w:before="40" w:after="40" w:line="240" w:lineRule="auto"/>
              <w:rPr>
                <w:rFonts w:ascii="Arial" w:eastAsia="Arial" w:hAnsi="Arial" w:cs="Arial"/>
                <w:b/>
                <w:sz w:val="18"/>
                <w:szCs w:val="18"/>
                <w:lang w:val="lt-LT"/>
              </w:rPr>
            </w:pPr>
            <w:r w:rsidRPr="00E0037A">
              <w:rPr>
                <w:rFonts w:ascii="Arial" w:eastAsia="Arial" w:hAnsi="Arial" w:cs="Arial"/>
                <w:b/>
                <w:sz w:val="18"/>
                <w:szCs w:val="18"/>
                <w:lang w:val="lt-LT"/>
              </w:rPr>
              <w:t>SUTARTIES DATA</w:t>
            </w:r>
          </w:p>
        </w:tc>
        <w:tc>
          <w:tcPr>
            <w:tcW w:w="3119" w:type="dxa"/>
            <w:vAlign w:val="center"/>
          </w:tcPr>
          <w:p w14:paraId="0000000E" w14:textId="77777777" w:rsidR="006B07B9" w:rsidRPr="00E0037A" w:rsidRDefault="006B07B9" w:rsidP="00CA75C6">
            <w:pPr>
              <w:spacing w:before="40" w:after="40" w:line="240" w:lineRule="auto"/>
              <w:rPr>
                <w:rFonts w:ascii="Arial" w:eastAsia="Arial" w:hAnsi="Arial" w:cs="Arial"/>
                <w:sz w:val="18"/>
                <w:szCs w:val="18"/>
                <w:lang w:val="lt-LT"/>
              </w:rPr>
            </w:pPr>
          </w:p>
        </w:tc>
        <w:tc>
          <w:tcPr>
            <w:tcW w:w="1980" w:type="dxa"/>
            <w:shd w:val="clear" w:color="auto" w:fill="F2F2F2"/>
            <w:vAlign w:val="center"/>
          </w:tcPr>
          <w:p w14:paraId="0000000F" w14:textId="3CE3E349" w:rsidR="006B07B9" w:rsidRPr="00E0037A" w:rsidRDefault="00002DDB" w:rsidP="00CA75C6">
            <w:pPr>
              <w:spacing w:before="40" w:after="40" w:line="240" w:lineRule="auto"/>
              <w:rPr>
                <w:rFonts w:ascii="Arial" w:eastAsia="Arial" w:hAnsi="Arial" w:cs="Arial"/>
                <w:b/>
                <w:sz w:val="18"/>
                <w:szCs w:val="18"/>
                <w:lang w:val="lt-LT"/>
              </w:rPr>
            </w:pPr>
            <w:r w:rsidRPr="00E0037A">
              <w:rPr>
                <w:rFonts w:ascii="Arial" w:eastAsia="Arial" w:hAnsi="Arial" w:cs="Arial"/>
                <w:b/>
                <w:sz w:val="18"/>
                <w:szCs w:val="18"/>
                <w:lang w:val="lt-LT"/>
              </w:rPr>
              <w:t xml:space="preserve">SUTARTIES </w:t>
            </w:r>
            <w:r w:rsidR="00DE2F7A" w:rsidRPr="00E0037A">
              <w:rPr>
                <w:rFonts w:ascii="Arial" w:eastAsia="Times New Roman" w:hAnsi="Arial" w:cs="Arial"/>
                <w:b/>
                <w:bCs/>
                <w:sz w:val="18"/>
                <w:szCs w:val="18"/>
                <w:lang w:val="lt-LT"/>
              </w:rPr>
              <w:t>NR.</w:t>
            </w:r>
          </w:p>
        </w:tc>
        <w:tc>
          <w:tcPr>
            <w:tcW w:w="2554" w:type="dxa"/>
            <w:vAlign w:val="center"/>
          </w:tcPr>
          <w:p w14:paraId="00000011" w14:textId="77777777" w:rsidR="006B07B9" w:rsidRPr="00E0037A" w:rsidRDefault="006B07B9" w:rsidP="00CA75C6">
            <w:pPr>
              <w:spacing w:before="40" w:after="40" w:line="240" w:lineRule="auto"/>
              <w:jc w:val="right"/>
              <w:rPr>
                <w:rFonts w:ascii="Arial" w:eastAsia="Arial" w:hAnsi="Arial" w:cs="Arial"/>
                <w:sz w:val="18"/>
                <w:szCs w:val="18"/>
                <w:lang w:val="lt-LT"/>
              </w:rPr>
            </w:pPr>
          </w:p>
        </w:tc>
      </w:tr>
      <w:tr w:rsidR="00FF6769" w:rsidRPr="00E0037A" w14:paraId="760CA4A7" w14:textId="77777777" w:rsidTr="00484EDA">
        <w:trPr>
          <w:trHeight w:val="245"/>
        </w:trPr>
        <w:tc>
          <w:tcPr>
            <w:tcW w:w="7647" w:type="dxa"/>
            <w:gridSpan w:val="4"/>
            <w:shd w:val="clear" w:color="auto" w:fill="F2F2F2"/>
            <w:vAlign w:val="center"/>
          </w:tcPr>
          <w:p w14:paraId="36227912" w14:textId="03B47B76" w:rsidR="00FF6769" w:rsidRPr="00E0037A" w:rsidRDefault="00FF6769" w:rsidP="00CA75C6">
            <w:pPr>
              <w:spacing w:before="40" w:after="40" w:line="240" w:lineRule="auto"/>
              <w:rPr>
                <w:rFonts w:ascii="Arial" w:eastAsia="Arial" w:hAnsi="Arial" w:cs="Arial"/>
                <w:b/>
                <w:sz w:val="18"/>
                <w:szCs w:val="18"/>
                <w:lang w:val="lt-LT"/>
              </w:rPr>
            </w:pPr>
            <w:bookmarkStart w:id="1" w:name="_Hlk207262493"/>
            <w:r>
              <w:rPr>
                <w:rFonts w:ascii="Arial" w:eastAsia="Arial" w:hAnsi="Arial" w:cs="Arial"/>
                <w:b/>
                <w:sz w:val="18"/>
                <w:szCs w:val="18"/>
                <w:lang w:val="lt-LT"/>
              </w:rPr>
              <w:t>SUTARTIES (IŠSKYRUS 13.1 IR 13.2 P.) ĮSIGALIOJIMO DATA</w:t>
            </w:r>
          </w:p>
        </w:tc>
        <w:tc>
          <w:tcPr>
            <w:tcW w:w="2554" w:type="dxa"/>
            <w:vAlign w:val="center"/>
          </w:tcPr>
          <w:p w14:paraId="638B6773" w14:textId="5CA48A7F" w:rsidR="00FF6769" w:rsidRPr="00E0037A" w:rsidRDefault="00AD0518" w:rsidP="00AD0518">
            <w:pPr>
              <w:spacing w:before="40" w:after="40" w:line="240" w:lineRule="auto"/>
              <w:rPr>
                <w:rFonts w:ascii="Arial" w:eastAsia="Arial" w:hAnsi="Arial" w:cs="Arial"/>
                <w:sz w:val="18"/>
                <w:szCs w:val="18"/>
                <w:lang w:val="lt-LT"/>
              </w:rPr>
            </w:pPr>
            <w:r w:rsidRPr="00AD0518">
              <w:rPr>
                <w:rFonts w:ascii="Arial" w:eastAsia="Arial" w:hAnsi="Arial" w:cs="Arial"/>
                <w:sz w:val="18"/>
                <w:szCs w:val="18"/>
                <w:lang w:val="lt-LT"/>
              </w:rPr>
              <w:t>Kita diena po Sutarties įvykdymo užtikrinimo pateikimo</w:t>
            </w:r>
          </w:p>
        </w:tc>
      </w:tr>
      <w:bookmarkEnd w:id="1"/>
      <w:tr w:rsidR="00FF6769" w:rsidRPr="00E0037A" w14:paraId="508C5CAF" w14:textId="77777777" w:rsidTr="00484EDA">
        <w:trPr>
          <w:trHeight w:val="245"/>
        </w:trPr>
        <w:tc>
          <w:tcPr>
            <w:tcW w:w="7647" w:type="dxa"/>
            <w:gridSpan w:val="4"/>
            <w:shd w:val="clear" w:color="auto" w:fill="F2F2F2"/>
            <w:vAlign w:val="center"/>
          </w:tcPr>
          <w:p w14:paraId="3687DC0A" w14:textId="1C19ECFF" w:rsidR="00FF6769" w:rsidRDefault="00FF6769" w:rsidP="00CA75C6">
            <w:pPr>
              <w:spacing w:before="40" w:after="40" w:line="240" w:lineRule="auto"/>
              <w:rPr>
                <w:rFonts w:ascii="Arial" w:eastAsia="Arial" w:hAnsi="Arial" w:cs="Arial"/>
                <w:b/>
                <w:sz w:val="18"/>
                <w:szCs w:val="18"/>
                <w:lang w:val="lt-LT"/>
              </w:rPr>
            </w:pPr>
            <w:r>
              <w:rPr>
                <w:rFonts w:ascii="Arial" w:eastAsia="Arial" w:hAnsi="Arial" w:cs="Arial"/>
                <w:b/>
                <w:sz w:val="18"/>
                <w:szCs w:val="18"/>
                <w:lang w:val="lt-LT"/>
              </w:rPr>
              <w:t xml:space="preserve">SPECIALIŲJŲ </w:t>
            </w:r>
            <w:r w:rsidRPr="00FF6769">
              <w:rPr>
                <w:rFonts w:ascii="Arial" w:eastAsia="Arial" w:hAnsi="Arial" w:cs="Arial"/>
                <w:b/>
                <w:sz w:val="18"/>
                <w:szCs w:val="18"/>
                <w:lang w:val="lt-LT"/>
              </w:rPr>
              <w:t>SĄLYGŲ VERSIJA</w:t>
            </w:r>
          </w:p>
        </w:tc>
        <w:tc>
          <w:tcPr>
            <w:tcW w:w="2554" w:type="dxa"/>
            <w:vAlign w:val="center"/>
          </w:tcPr>
          <w:p w14:paraId="1511378A" w14:textId="433A5209" w:rsidR="00FF6769" w:rsidRPr="00E0037A" w:rsidRDefault="00FF6769" w:rsidP="00CA75C6">
            <w:pPr>
              <w:spacing w:before="40" w:after="40" w:line="240" w:lineRule="auto"/>
              <w:jc w:val="right"/>
              <w:rPr>
                <w:rFonts w:ascii="Arial" w:eastAsia="Arial" w:hAnsi="Arial" w:cs="Arial"/>
                <w:sz w:val="18"/>
                <w:szCs w:val="18"/>
                <w:lang w:val="lt-LT"/>
              </w:rPr>
            </w:pPr>
            <w:r>
              <w:rPr>
                <w:rFonts w:ascii="Arial" w:eastAsia="Arial" w:hAnsi="Arial" w:cs="Arial"/>
                <w:sz w:val="18"/>
                <w:szCs w:val="18"/>
                <w:lang w:val="lt-LT"/>
              </w:rPr>
              <w:t>[</w:t>
            </w:r>
            <w:r w:rsidRPr="00FF6769">
              <w:rPr>
                <w:rFonts w:ascii="Arial" w:eastAsia="Arial" w:hAnsi="Arial" w:cs="Arial"/>
                <w:i/>
                <w:iCs/>
                <w:sz w:val="18"/>
                <w:szCs w:val="18"/>
                <w:highlight w:val="lightGray"/>
                <w:lang w:val="lt-LT"/>
              </w:rPr>
              <w:t>nurodyti versijos eilės Nr.</w:t>
            </w:r>
            <w:r>
              <w:rPr>
                <w:rFonts w:ascii="Arial" w:eastAsia="Arial" w:hAnsi="Arial" w:cs="Arial"/>
                <w:sz w:val="18"/>
                <w:szCs w:val="18"/>
                <w:lang w:val="lt-LT"/>
              </w:rPr>
              <w:t>]</w:t>
            </w:r>
          </w:p>
        </w:tc>
      </w:tr>
      <w:tr w:rsidR="00FF6769" w:rsidRPr="00E0037A" w14:paraId="59BE8455" w14:textId="77777777" w:rsidTr="00484EDA">
        <w:trPr>
          <w:trHeight w:val="245"/>
        </w:trPr>
        <w:tc>
          <w:tcPr>
            <w:tcW w:w="7647" w:type="dxa"/>
            <w:gridSpan w:val="4"/>
            <w:shd w:val="clear" w:color="auto" w:fill="F2F2F2"/>
            <w:vAlign w:val="center"/>
          </w:tcPr>
          <w:p w14:paraId="39253ADA" w14:textId="50BFFF4A" w:rsidR="00FF6769" w:rsidRDefault="00FF6769" w:rsidP="00CA75C6">
            <w:pPr>
              <w:spacing w:before="40" w:after="40" w:line="240" w:lineRule="auto"/>
              <w:rPr>
                <w:rFonts w:ascii="Arial" w:eastAsia="Arial" w:hAnsi="Arial" w:cs="Arial"/>
                <w:b/>
                <w:sz w:val="18"/>
                <w:szCs w:val="18"/>
                <w:lang w:val="lt-LT"/>
              </w:rPr>
            </w:pPr>
            <w:r>
              <w:rPr>
                <w:rFonts w:ascii="Arial" w:eastAsia="Arial" w:hAnsi="Arial" w:cs="Arial"/>
                <w:b/>
                <w:sz w:val="18"/>
                <w:szCs w:val="18"/>
                <w:lang w:val="lt-LT"/>
              </w:rPr>
              <w:t xml:space="preserve">SPECIALIŲJŲ </w:t>
            </w:r>
            <w:r w:rsidRPr="00FF6769">
              <w:rPr>
                <w:rFonts w:ascii="Arial" w:eastAsia="Arial" w:hAnsi="Arial" w:cs="Arial"/>
                <w:b/>
                <w:sz w:val="18"/>
                <w:szCs w:val="18"/>
                <w:lang w:val="lt-LT"/>
              </w:rPr>
              <w:t>SĄLYGŲ VERSIJOS ĮSIGALIOJIMO DATA</w:t>
            </w:r>
          </w:p>
        </w:tc>
        <w:tc>
          <w:tcPr>
            <w:tcW w:w="2554" w:type="dxa"/>
            <w:vAlign w:val="center"/>
          </w:tcPr>
          <w:p w14:paraId="644F856D" w14:textId="77777777" w:rsidR="00FF6769" w:rsidRPr="00E0037A" w:rsidRDefault="00FF6769" w:rsidP="00CA75C6">
            <w:pPr>
              <w:spacing w:before="40" w:after="40" w:line="240" w:lineRule="auto"/>
              <w:jc w:val="right"/>
              <w:rPr>
                <w:rFonts w:ascii="Arial" w:eastAsia="Arial" w:hAnsi="Arial" w:cs="Arial"/>
                <w:sz w:val="18"/>
                <w:szCs w:val="18"/>
                <w:lang w:val="lt-LT"/>
              </w:rPr>
            </w:pPr>
          </w:p>
        </w:tc>
      </w:tr>
      <w:tr w:rsidR="00F9391E" w:rsidRPr="00E0037A" w14:paraId="553BC213" w14:textId="77777777" w:rsidTr="0036379A">
        <w:trPr>
          <w:trHeight w:val="245"/>
        </w:trPr>
        <w:tc>
          <w:tcPr>
            <w:tcW w:w="10201" w:type="dxa"/>
            <w:gridSpan w:val="5"/>
            <w:shd w:val="clear" w:color="auto" w:fill="F2F2F2"/>
            <w:vAlign w:val="center"/>
          </w:tcPr>
          <w:p w14:paraId="00000012" w14:textId="77777777" w:rsidR="006B07B9" w:rsidRPr="00E0037A" w:rsidRDefault="00002DDB" w:rsidP="00CA75C6">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ŠALYS:</w:t>
            </w:r>
          </w:p>
        </w:tc>
      </w:tr>
      <w:tr w:rsidR="00F9391E" w:rsidRPr="00E0037A" w14:paraId="70912C5D" w14:textId="77777777" w:rsidTr="00484EDA">
        <w:trPr>
          <w:trHeight w:val="224"/>
        </w:trPr>
        <w:tc>
          <w:tcPr>
            <w:tcW w:w="2510" w:type="dxa"/>
            <w:vMerge w:val="restart"/>
            <w:shd w:val="clear" w:color="auto" w:fill="F2F2F2"/>
            <w:vAlign w:val="center"/>
          </w:tcPr>
          <w:p w14:paraId="00000018" w14:textId="33FAF9E1" w:rsidR="006B07B9" w:rsidRPr="00E0037A" w:rsidRDefault="00002DDB" w:rsidP="00CA75C6">
            <w:pPr>
              <w:numPr>
                <w:ilvl w:val="1"/>
                <w:numId w:val="3"/>
              </w:numPr>
              <w:spacing w:before="40" w:after="40" w:line="240" w:lineRule="auto"/>
              <w:ind w:left="476" w:hanging="476"/>
              <w:rPr>
                <w:rFonts w:ascii="Arial" w:eastAsia="Arial" w:hAnsi="Arial" w:cs="Arial"/>
                <w:b/>
                <w:sz w:val="18"/>
                <w:szCs w:val="18"/>
                <w:lang w:val="lt-LT"/>
              </w:rPr>
            </w:pPr>
            <w:r w:rsidRPr="00E0037A">
              <w:rPr>
                <w:rFonts w:ascii="Arial" w:eastAsia="Arial" w:hAnsi="Arial" w:cs="Arial"/>
                <w:b/>
                <w:sz w:val="18"/>
                <w:szCs w:val="18"/>
                <w:lang w:val="lt-LT"/>
              </w:rPr>
              <w:t>Užsakovas</w:t>
            </w:r>
            <w:r w:rsidR="00373D8E" w:rsidRPr="00E0037A">
              <w:rPr>
                <w:rFonts w:ascii="Arial" w:eastAsia="Arial" w:hAnsi="Arial" w:cs="Arial"/>
                <w:b/>
                <w:sz w:val="18"/>
                <w:szCs w:val="18"/>
                <w:lang w:val="lt-LT"/>
              </w:rPr>
              <w:t xml:space="preserve"> (1.1.</w:t>
            </w:r>
            <w:r w:rsidR="00F57A16" w:rsidRPr="00E0037A">
              <w:rPr>
                <w:rFonts w:ascii="Arial" w:eastAsia="Arial" w:hAnsi="Arial" w:cs="Arial"/>
                <w:b/>
                <w:sz w:val="18"/>
                <w:szCs w:val="18"/>
                <w:lang w:val="lt-LT"/>
              </w:rPr>
              <w:t>4</w:t>
            </w:r>
            <w:r w:rsidR="00043F76" w:rsidRPr="00E0037A">
              <w:rPr>
                <w:rFonts w:ascii="Arial" w:eastAsia="Arial" w:hAnsi="Arial" w:cs="Arial"/>
                <w:b/>
                <w:sz w:val="18"/>
                <w:szCs w:val="18"/>
                <w:lang w:val="lt-LT"/>
              </w:rPr>
              <w:t>8</w:t>
            </w:r>
            <w:r w:rsidR="00373D8E" w:rsidRPr="00E0037A">
              <w:rPr>
                <w:rFonts w:ascii="Arial" w:eastAsia="Arial" w:hAnsi="Arial" w:cs="Arial"/>
                <w:b/>
                <w:sz w:val="18"/>
                <w:szCs w:val="18"/>
                <w:lang w:val="lt-LT"/>
              </w:rPr>
              <w:t xml:space="preserve"> p.)</w:t>
            </w:r>
          </w:p>
        </w:tc>
        <w:tc>
          <w:tcPr>
            <w:tcW w:w="3157" w:type="dxa"/>
            <w:gridSpan w:val="2"/>
            <w:shd w:val="clear" w:color="auto" w:fill="F2F2F2"/>
            <w:vAlign w:val="center"/>
          </w:tcPr>
          <w:p w14:paraId="00000019" w14:textId="77777777" w:rsidR="006B07B9" w:rsidRPr="00E0037A" w:rsidRDefault="00002DDB"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Pavadinimas</w:t>
            </w:r>
          </w:p>
        </w:tc>
        <w:tc>
          <w:tcPr>
            <w:tcW w:w="4534" w:type="dxa"/>
            <w:gridSpan w:val="2"/>
            <w:vAlign w:val="center"/>
          </w:tcPr>
          <w:p w14:paraId="0000001C" w14:textId="0F1AED6F" w:rsidR="006B07B9" w:rsidRPr="00E0037A" w:rsidRDefault="005762D6" w:rsidP="00CA75C6">
            <w:pPr>
              <w:spacing w:before="40" w:after="40" w:line="240" w:lineRule="auto"/>
              <w:rPr>
                <w:rFonts w:ascii="Arial" w:eastAsia="Arial" w:hAnsi="Arial" w:cs="Arial"/>
                <w:sz w:val="18"/>
                <w:szCs w:val="18"/>
                <w:lang w:val="lt-LT"/>
              </w:rPr>
            </w:pPr>
            <w:r w:rsidRPr="0089470E">
              <w:rPr>
                <w:rFonts w:ascii="Arial" w:eastAsia="Arial" w:hAnsi="Arial" w:cs="Arial"/>
                <w:sz w:val="18"/>
                <w:szCs w:val="18"/>
                <w:lang w:val="lt-LT"/>
              </w:rPr>
              <w:t>Klaipėdos miesto savivaldybės administracija</w:t>
            </w:r>
          </w:p>
        </w:tc>
      </w:tr>
      <w:tr w:rsidR="00F9391E" w:rsidRPr="00E0037A" w14:paraId="03BC7CDD" w14:textId="77777777" w:rsidTr="00484EDA">
        <w:trPr>
          <w:trHeight w:val="156"/>
        </w:trPr>
        <w:tc>
          <w:tcPr>
            <w:tcW w:w="2510" w:type="dxa"/>
            <w:vMerge/>
            <w:shd w:val="clear" w:color="auto" w:fill="F2F2F2"/>
            <w:vAlign w:val="center"/>
          </w:tcPr>
          <w:p w14:paraId="0000001E" w14:textId="77777777" w:rsidR="006B07B9" w:rsidRPr="00E0037A" w:rsidRDefault="006B07B9"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1F" w14:textId="62035D56" w:rsidR="006B07B9" w:rsidRPr="00E0037A" w:rsidRDefault="00002DDB"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Steigimo šalis</w:t>
            </w:r>
          </w:p>
        </w:tc>
        <w:tc>
          <w:tcPr>
            <w:tcW w:w="4534" w:type="dxa"/>
            <w:gridSpan w:val="2"/>
            <w:vAlign w:val="center"/>
          </w:tcPr>
          <w:p w14:paraId="00000022" w14:textId="77777777" w:rsidR="006B07B9" w:rsidRPr="00E0037A" w:rsidRDefault="00002DDB" w:rsidP="00CA75C6">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Lietuvos Respublika</w:t>
            </w:r>
          </w:p>
        </w:tc>
      </w:tr>
      <w:tr w:rsidR="00F9391E" w:rsidRPr="00E0037A" w14:paraId="710EEA92" w14:textId="77777777" w:rsidTr="00484EDA">
        <w:trPr>
          <w:trHeight w:val="156"/>
        </w:trPr>
        <w:tc>
          <w:tcPr>
            <w:tcW w:w="2510" w:type="dxa"/>
            <w:vMerge/>
            <w:shd w:val="clear" w:color="auto" w:fill="F2F2F2"/>
            <w:vAlign w:val="center"/>
          </w:tcPr>
          <w:p w14:paraId="00000024" w14:textId="77777777" w:rsidR="006B07B9" w:rsidRPr="00E0037A" w:rsidRDefault="006B07B9"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25" w14:textId="77777777" w:rsidR="006B07B9" w:rsidRPr="00E0037A" w:rsidRDefault="00002DDB"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Juridinio asmens kodas</w:t>
            </w:r>
          </w:p>
        </w:tc>
        <w:tc>
          <w:tcPr>
            <w:tcW w:w="4534" w:type="dxa"/>
            <w:gridSpan w:val="2"/>
          </w:tcPr>
          <w:p w14:paraId="00000028" w14:textId="75ECFA03" w:rsidR="006B07B9" w:rsidRPr="00E0037A" w:rsidRDefault="005762D6" w:rsidP="00CA75C6">
            <w:pPr>
              <w:spacing w:before="40" w:after="40" w:line="240" w:lineRule="auto"/>
              <w:rPr>
                <w:rFonts w:ascii="Arial" w:eastAsia="Arial" w:hAnsi="Arial" w:cs="Arial"/>
                <w:sz w:val="18"/>
                <w:szCs w:val="18"/>
                <w:lang w:val="lt-LT"/>
              </w:rPr>
            </w:pPr>
            <w:r w:rsidRPr="0089470E">
              <w:rPr>
                <w:rFonts w:ascii="Arial" w:eastAsia="Arial" w:hAnsi="Arial" w:cs="Arial"/>
                <w:sz w:val="18"/>
                <w:szCs w:val="18"/>
                <w:lang w:val="lt-LT"/>
              </w:rPr>
              <w:t>188710823</w:t>
            </w:r>
          </w:p>
        </w:tc>
      </w:tr>
      <w:tr w:rsidR="00F9391E" w:rsidRPr="00E0037A" w14:paraId="6449DD65" w14:textId="77777777" w:rsidTr="00484EDA">
        <w:trPr>
          <w:trHeight w:val="51"/>
        </w:trPr>
        <w:tc>
          <w:tcPr>
            <w:tcW w:w="2510" w:type="dxa"/>
            <w:vMerge/>
            <w:shd w:val="clear" w:color="auto" w:fill="F2F2F2"/>
            <w:vAlign w:val="center"/>
          </w:tcPr>
          <w:p w14:paraId="0000002A" w14:textId="77777777" w:rsidR="006B07B9" w:rsidRPr="00E0037A" w:rsidRDefault="006B07B9"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2B" w14:textId="77777777" w:rsidR="006B07B9" w:rsidRPr="00E0037A" w:rsidRDefault="00002DDB"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Juridinių asmenų registras</w:t>
            </w:r>
          </w:p>
        </w:tc>
        <w:tc>
          <w:tcPr>
            <w:tcW w:w="4534" w:type="dxa"/>
            <w:gridSpan w:val="2"/>
          </w:tcPr>
          <w:p w14:paraId="0000002E" w14:textId="77777777" w:rsidR="006B07B9" w:rsidRPr="00E0037A" w:rsidRDefault="00002DDB" w:rsidP="00CA75C6">
            <w:pPr>
              <w:spacing w:before="40" w:after="40" w:line="240" w:lineRule="auto"/>
              <w:rPr>
                <w:rFonts w:ascii="Arial" w:eastAsia="Arial" w:hAnsi="Arial" w:cs="Arial"/>
                <w:sz w:val="18"/>
                <w:szCs w:val="18"/>
                <w:highlight w:val="yellow"/>
                <w:lang w:val="lt-LT"/>
              </w:rPr>
            </w:pPr>
            <w:r w:rsidRPr="00E0037A">
              <w:rPr>
                <w:rFonts w:ascii="Arial" w:eastAsia="Arial" w:hAnsi="Arial" w:cs="Arial"/>
                <w:sz w:val="18"/>
                <w:szCs w:val="18"/>
                <w:lang w:val="lt-LT"/>
              </w:rPr>
              <w:t>Lietuvos Respublikos juridinių asmenų registras</w:t>
            </w:r>
          </w:p>
        </w:tc>
      </w:tr>
      <w:tr w:rsidR="00F9391E" w:rsidRPr="00E0037A" w14:paraId="00BF5D5D" w14:textId="77777777" w:rsidTr="00484EDA">
        <w:trPr>
          <w:trHeight w:val="51"/>
        </w:trPr>
        <w:tc>
          <w:tcPr>
            <w:tcW w:w="2510" w:type="dxa"/>
            <w:vMerge/>
            <w:shd w:val="clear" w:color="auto" w:fill="F2F2F2"/>
            <w:vAlign w:val="center"/>
          </w:tcPr>
          <w:p w14:paraId="00000030" w14:textId="77777777" w:rsidR="006B07B9" w:rsidRPr="00E0037A" w:rsidRDefault="006B07B9" w:rsidP="00CA75C6">
            <w:pPr>
              <w:widowControl w:val="0"/>
              <w:pBdr>
                <w:top w:val="nil"/>
                <w:left w:val="nil"/>
                <w:bottom w:val="nil"/>
                <w:right w:val="nil"/>
                <w:between w:val="nil"/>
              </w:pBdr>
              <w:spacing w:after="0"/>
              <w:rPr>
                <w:rFonts w:ascii="Arial" w:eastAsia="Arial" w:hAnsi="Arial" w:cs="Arial"/>
                <w:sz w:val="18"/>
                <w:szCs w:val="18"/>
                <w:highlight w:val="yellow"/>
                <w:lang w:val="lt-LT"/>
              </w:rPr>
            </w:pPr>
          </w:p>
        </w:tc>
        <w:tc>
          <w:tcPr>
            <w:tcW w:w="3157" w:type="dxa"/>
            <w:gridSpan w:val="2"/>
            <w:shd w:val="clear" w:color="auto" w:fill="F2F2F2"/>
            <w:vAlign w:val="center"/>
          </w:tcPr>
          <w:p w14:paraId="00000031" w14:textId="77777777" w:rsidR="006B07B9" w:rsidRPr="00E0037A" w:rsidRDefault="00002DDB"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PVM mokėtojo kodas</w:t>
            </w:r>
          </w:p>
        </w:tc>
        <w:tc>
          <w:tcPr>
            <w:tcW w:w="4534" w:type="dxa"/>
            <w:gridSpan w:val="2"/>
            <w:vAlign w:val="center"/>
          </w:tcPr>
          <w:p w14:paraId="00000034" w14:textId="53719AB1" w:rsidR="006B07B9" w:rsidRPr="00E0037A" w:rsidRDefault="005762D6" w:rsidP="00CA75C6">
            <w:pPr>
              <w:spacing w:before="40" w:after="40" w:line="240" w:lineRule="auto"/>
              <w:rPr>
                <w:rFonts w:ascii="Arial" w:eastAsia="Arial" w:hAnsi="Arial" w:cs="Arial"/>
                <w:sz w:val="18"/>
                <w:szCs w:val="18"/>
                <w:lang w:val="lt-LT"/>
              </w:rPr>
            </w:pPr>
            <w:r>
              <w:rPr>
                <w:rFonts w:ascii="Arial" w:eastAsia="Arial" w:hAnsi="Arial" w:cs="Arial"/>
                <w:sz w:val="18"/>
                <w:szCs w:val="18"/>
                <w:lang w:val="lt-LT"/>
              </w:rPr>
              <w:t>-</w:t>
            </w:r>
          </w:p>
        </w:tc>
      </w:tr>
      <w:tr w:rsidR="00F9391E" w:rsidRPr="00E0037A" w14:paraId="486D5AF4" w14:textId="77777777" w:rsidTr="00484EDA">
        <w:trPr>
          <w:trHeight w:val="51"/>
        </w:trPr>
        <w:tc>
          <w:tcPr>
            <w:tcW w:w="2510" w:type="dxa"/>
            <w:vMerge/>
            <w:shd w:val="clear" w:color="auto" w:fill="F2F2F2"/>
            <w:vAlign w:val="center"/>
          </w:tcPr>
          <w:p w14:paraId="00000036" w14:textId="77777777" w:rsidR="006B07B9" w:rsidRPr="00E0037A" w:rsidRDefault="006B07B9"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37" w14:textId="77777777" w:rsidR="006B07B9" w:rsidRPr="00E0037A" w:rsidRDefault="00002DDB"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Banko sąskaita</w:t>
            </w:r>
          </w:p>
        </w:tc>
        <w:tc>
          <w:tcPr>
            <w:tcW w:w="4534" w:type="dxa"/>
            <w:gridSpan w:val="2"/>
            <w:vAlign w:val="center"/>
          </w:tcPr>
          <w:p w14:paraId="0000003A" w14:textId="2D697E93" w:rsidR="006B07B9" w:rsidRPr="00E0037A" w:rsidRDefault="005762D6" w:rsidP="00CA75C6">
            <w:pPr>
              <w:spacing w:before="40" w:after="40" w:line="240" w:lineRule="auto"/>
              <w:rPr>
                <w:rFonts w:ascii="Arial" w:eastAsia="Arial" w:hAnsi="Arial" w:cs="Arial"/>
                <w:sz w:val="18"/>
                <w:szCs w:val="18"/>
                <w:lang w:val="lt-LT"/>
              </w:rPr>
            </w:pPr>
            <w:r w:rsidRPr="0089470E">
              <w:rPr>
                <w:rFonts w:ascii="Arial" w:eastAsia="Arial" w:hAnsi="Arial" w:cs="Arial"/>
                <w:sz w:val="18"/>
                <w:szCs w:val="18"/>
                <w:lang w:val="lt-LT"/>
              </w:rPr>
              <w:t>LT04 7300 0100 0233 1088</w:t>
            </w:r>
          </w:p>
        </w:tc>
      </w:tr>
      <w:tr w:rsidR="00F9391E" w:rsidRPr="00E0037A" w14:paraId="264715E4" w14:textId="77777777" w:rsidTr="00484EDA">
        <w:tc>
          <w:tcPr>
            <w:tcW w:w="2510" w:type="dxa"/>
            <w:vMerge/>
            <w:shd w:val="clear" w:color="auto" w:fill="F2F2F2"/>
            <w:vAlign w:val="center"/>
          </w:tcPr>
          <w:p w14:paraId="0000003C" w14:textId="77777777" w:rsidR="006B07B9" w:rsidRPr="00E0037A" w:rsidRDefault="006B07B9"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3D" w14:textId="77777777" w:rsidR="006B07B9" w:rsidRPr="00E0037A" w:rsidRDefault="00002DDB"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Faktinės buveinės adresas</w:t>
            </w:r>
          </w:p>
        </w:tc>
        <w:tc>
          <w:tcPr>
            <w:tcW w:w="4534" w:type="dxa"/>
            <w:gridSpan w:val="2"/>
            <w:vAlign w:val="center"/>
          </w:tcPr>
          <w:p w14:paraId="00000040" w14:textId="7F0E1796" w:rsidR="006B07B9" w:rsidRPr="00E0037A" w:rsidRDefault="005762D6" w:rsidP="00CA75C6">
            <w:pPr>
              <w:spacing w:before="40" w:after="40" w:line="240" w:lineRule="auto"/>
              <w:rPr>
                <w:rFonts w:ascii="Arial" w:eastAsia="Arial" w:hAnsi="Arial" w:cs="Arial"/>
                <w:sz w:val="18"/>
                <w:szCs w:val="18"/>
                <w:lang w:val="lt-LT"/>
              </w:rPr>
            </w:pPr>
            <w:r w:rsidRPr="0089470E">
              <w:rPr>
                <w:rFonts w:ascii="Arial" w:eastAsia="Arial" w:hAnsi="Arial" w:cs="Arial"/>
                <w:sz w:val="18"/>
                <w:szCs w:val="18"/>
                <w:lang w:val="lt-LT"/>
              </w:rPr>
              <w:t>Liepų g. 11, 92138 Klaipėda</w:t>
            </w:r>
          </w:p>
        </w:tc>
      </w:tr>
      <w:tr w:rsidR="00F9391E" w:rsidRPr="00E0037A" w14:paraId="101F8334" w14:textId="77777777" w:rsidTr="00484EDA">
        <w:trPr>
          <w:trHeight w:val="488"/>
        </w:trPr>
        <w:tc>
          <w:tcPr>
            <w:tcW w:w="2510" w:type="dxa"/>
            <w:vMerge/>
            <w:shd w:val="clear" w:color="auto" w:fill="F2F2F2"/>
            <w:vAlign w:val="center"/>
          </w:tcPr>
          <w:p w14:paraId="00000042" w14:textId="77777777" w:rsidR="006B07B9" w:rsidRPr="00E0037A" w:rsidRDefault="006B07B9"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43" w14:textId="77777777" w:rsidR="006B07B9" w:rsidRPr="00E0037A" w:rsidRDefault="00002DDB" w:rsidP="00CA75C6">
            <w:pPr>
              <w:numPr>
                <w:ilvl w:val="2"/>
                <w:numId w:val="3"/>
              </w:numPr>
              <w:spacing w:before="40" w:after="40" w:line="240" w:lineRule="auto"/>
              <w:ind w:left="623" w:hanging="623"/>
              <w:rPr>
                <w:rFonts w:ascii="Arial" w:eastAsia="Arial" w:hAnsi="Arial" w:cs="Arial"/>
                <w:sz w:val="18"/>
                <w:szCs w:val="18"/>
                <w:lang w:val="lt-LT"/>
              </w:rPr>
            </w:pPr>
            <w:bookmarkStart w:id="2" w:name="_heading=h.30j0zll" w:colFirst="0" w:colLast="0"/>
            <w:bookmarkStart w:id="3" w:name="_Ref40209761"/>
            <w:bookmarkEnd w:id="2"/>
            <w:r w:rsidRPr="00E0037A">
              <w:rPr>
                <w:rFonts w:ascii="Arial" w:eastAsia="Arial" w:hAnsi="Arial" w:cs="Arial"/>
                <w:sz w:val="18"/>
                <w:szCs w:val="18"/>
                <w:lang w:val="lt-LT"/>
              </w:rPr>
              <w:t>Duomenys korespondencijai ir komunikacijai</w:t>
            </w:r>
            <w:bookmarkEnd w:id="3"/>
          </w:p>
        </w:tc>
        <w:tc>
          <w:tcPr>
            <w:tcW w:w="4534" w:type="dxa"/>
            <w:gridSpan w:val="2"/>
            <w:vAlign w:val="center"/>
          </w:tcPr>
          <w:p w14:paraId="5D0CFA95" w14:textId="658E1DD2" w:rsidR="005762D6" w:rsidRDefault="005762D6" w:rsidP="005762D6">
            <w:pPr>
              <w:tabs>
                <w:tab w:val="left" w:pos="230"/>
              </w:tabs>
              <w:spacing w:before="40" w:after="40" w:line="240" w:lineRule="auto"/>
              <w:ind w:left="89" w:hanging="89"/>
              <w:rPr>
                <w:rFonts w:ascii="Arial" w:eastAsia="Arial" w:hAnsi="Arial" w:cs="Arial"/>
                <w:sz w:val="18"/>
                <w:szCs w:val="18"/>
                <w:lang w:val="lt-LT"/>
              </w:rPr>
            </w:pPr>
            <w:r w:rsidRPr="0089470E">
              <w:rPr>
                <w:rFonts w:ascii="Arial" w:eastAsia="Arial" w:hAnsi="Arial" w:cs="Arial"/>
                <w:sz w:val="18"/>
                <w:szCs w:val="18"/>
                <w:lang w:val="lt-LT"/>
              </w:rPr>
              <w:t xml:space="preserve">Tel. </w:t>
            </w:r>
            <w:r w:rsidR="002F4DBE">
              <w:rPr>
                <w:rFonts w:ascii="Arial" w:eastAsia="Arial" w:hAnsi="Arial" w:cs="Arial"/>
                <w:sz w:val="18"/>
                <w:szCs w:val="18"/>
                <w:lang w:val="lt-LT"/>
              </w:rPr>
              <w:t>+370</w:t>
            </w:r>
            <w:r w:rsidRPr="0089470E">
              <w:rPr>
                <w:rFonts w:ascii="Arial" w:eastAsia="Arial" w:hAnsi="Arial" w:cs="Arial"/>
                <w:sz w:val="18"/>
                <w:szCs w:val="18"/>
                <w:lang w:val="lt-LT"/>
              </w:rPr>
              <w:t xml:space="preserve"> 46 39 60 08, faks. </w:t>
            </w:r>
            <w:r w:rsidR="002F4DBE">
              <w:rPr>
                <w:rFonts w:ascii="Arial" w:eastAsia="Arial" w:hAnsi="Arial" w:cs="Arial"/>
                <w:sz w:val="18"/>
                <w:szCs w:val="18"/>
                <w:lang w:val="lt-LT"/>
              </w:rPr>
              <w:t>+370</w:t>
            </w:r>
            <w:r w:rsidRPr="0089470E">
              <w:rPr>
                <w:rFonts w:ascii="Arial" w:eastAsia="Arial" w:hAnsi="Arial" w:cs="Arial"/>
                <w:sz w:val="18"/>
                <w:szCs w:val="18"/>
                <w:lang w:val="lt-LT"/>
              </w:rPr>
              <w:t xml:space="preserve"> 46 41 00 47</w:t>
            </w:r>
          </w:p>
          <w:p w14:paraId="00000047" w14:textId="58E21B5F" w:rsidR="006B07B9" w:rsidRPr="00E0037A" w:rsidRDefault="005762D6" w:rsidP="005762D6">
            <w:pPr>
              <w:tabs>
                <w:tab w:val="left" w:pos="1019"/>
              </w:tabs>
              <w:spacing w:before="40" w:after="40" w:line="240" w:lineRule="auto"/>
              <w:rPr>
                <w:rFonts w:ascii="Arial" w:eastAsia="Arial" w:hAnsi="Arial" w:cs="Arial"/>
                <w:sz w:val="18"/>
                <w:szCs w:val="18"/>
                <w:lang w:val="lt-LT"/>
              </w:rPr>
            </w:pPr>
            <w:r>
              <w:rPr>
                <w:rFonts w:ascii="Arial" w:eastAsia="Arial" w:hAnsi="Arial" w:cs="Arial"/>
                <w:sz w:val="18"/>
                <w:szCs w:val="18"/>
                <w:lang w:val="lt-LT"/>
              </w:rPr>
              <w:t>info</w:t>
            </w:r>
            <w:r>
              <w:rPr>
                <w:rFonts w:ascii="Arial" w:eastAsia="Arial" w:hAnsi="Arial" w:cs="Arial"/>
                <w:sz w:val="18"/>
                <w:szCs w:val="18"/>
              </w:rPr>
              <w:t>@klaipeda.lt</w:t>
            </w:r>
          </w:p>
        </w:tc>
      </w:tr>
      <w:tr w:rsidR="00F9391E" w:rsidRPr="00E0037A" w14:paraId="5B241BB7" w14:textId="77777777" w:rsidTr="00484EDA">
        <w:trPr>
          <w:trHeight w:val="488"/>
        </w:trPr>
        <w:tc>
          <w:tcPr>
            <w:tcW w:w="2510" w:type="dxa"/>
            <w:vMerge/>
            <w:shd w:val="clear" w:color="auto" w:fill="F2F2F2"/>
            <w:vAlign w:val="center"/>
          </w:tcPr>
          <w:p w14:paraId="038101B7" w14:textId="77777777" w:rsidR="00D06733" w:rsidRPr="00E0037A" w:rsidRDefault="00D06733"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72B7518" w14:textId="7EF1029F" w:rsidR="00D06733" w:rsidRPr="00E0037A" w:rsidRDefault="00D06733"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Užsakovo vadovas</w:t>
            </w:r>
            <w:r w:rsidR="00FF6769">
              <w:rPr>
                <w:rFonts w:ascii="Arial" w:eastAsia="Arial" w:hAnsi="Arial" w:cs="Arial"/>
                <w:sz w:val="18"/>
                <w:szCs w:val="18"/>
                <w:lang w:val="lt-LT"/>
              </w:rPr>
              <w:t xml:space="preserve"> (2</w:t>
            </w:r>
            <w:r w:rsidR="00E21907">
              <w:rPr>
                <w:rFonts w:ascii="Arial" w:eastAsia="Arial" w:hAnsi="Arial" w:cs="Arial"/>
                <w:sz w:val="18"/>
                <w:szCs w:val="18"/>
                <w:lang w:val="lt-LT"/>
              </w:rPr>
              <w:t>9</w:t>
            </w:r>
            <w:r w:rsidR="00FF6769">
              <w:rPr>
                <w:rFonts w:ascii="Arial" w:eastAsia="Arial" w:hAnsi="Arial" w:cs="Arial"/>
                <w:sz w:val="18"/>
                <w:szCs w:val="18"/>
                <w:lang w:val="lt-LT"/>
              </w:rPr>
              <w:t>.2, 2</w:t>
            </w:r>
            <w:r w:rsidR="00E21907">
              <w:rPr>
                <w:rFonts w:ascii="Arial" w:eastAsia="Arial" w:hAnsi="Arial" w:cs="Arial"/>
                <w:sz w:val="18"/>
                <w:szCs w:val="18"/>
                <w:lang w:val="lt-LT"/>
              </w:rPr>
              <w:t>9</w:t>
            </w:r>
            <w:r w:rsidR="00FF6769">
              <w:rPr>
                <w:rFonts w:ascii="Arial" w:eastAsia="Arial" w:hAnsi="Arial" w:cs="Arial"/>
                <w:sz w:val="18"/>
                <w:szCs w:val="18"/>
                <w:lang w:val="lt-LT"/>
              </w:rPr>
              <w:t>.6 p.)</w:t>
            </w:r>
          </w:p>
        </w:tc>
        <w:tc>
          <w:tcPr>
            <w:tcW w:w="4534" w:type="dxa"/>
            <w:gridSpan w:val="2"/>
            <w:vAlign w:val="center"/>
          </w:tcPr>
          <w:p w14:paraId="54FFB8D0" w14:textId="442CE718" w:rsidR="00D06733" w:rsidRDefault="002F4DBE" w:rsidP="00CA75C6">
            <w:pPr>
              <w:tabs>
                <w:tab w:val="left" w:pos="1019"/>
              </w:tabs>
              <w:spacing w:before="40" w:after="40" w:line="240" w:lineRule="auto"/>
              <w:rPr>
                <w:rFonts w:ascii="Arial" w:eastAsia="Arial" w:hAnsi="Arial" w:cs="Arial"/>
                <w:sz w:val="18"/>
                <w:szCs w:val="18"/>
                <w:lang w:val="lt-LT"/>
              </w:rPr>
            </w:pPr>
            <w:r>
              <w:rPr>
                <w:rFonts w:ascii="Arial" w:eastAsia="Arial" w:hAnsi="Arial" w:cs="Arial"/>
                <w:sz w:val="18"/>
                <w:szCs w:val="18"/>
                <w:lang w:val="lt-LT"/>
              </w:rPr>
              <w:t>Administracijos direktorius Andrius Žukas</w:t>
            </w:r>
          </w:p>
          <w:p w14:paraId="2937C242" w14:textId="28117319" w:rsidR="00D06733" w:rsidRPr="00E0037A" w:rsidRDefault="002F4DBE" w:rsidP="00CA75C6">
            <w:pPr>
              <w:tabs>
                <w:tab w:val="left" w:pos="1019"/>
              </w:tabs>
              <w:spacing w:before="40" w:after="40" w:line="240" w:lineRule="auto"/>
              <w:rPr>
                <w:rFonts w:ascii="Arial" w:eastAsia="Arial" w:hAnsi="Arial" w:cs="Arial"/>
                <w:sz w:val="18"/>
                <w:szCs w:val="18"/>
                <w:lang w:val="lt-LT"/>
              </w:rPr>
            </w:pPr>
            <w:proofErr w:type="spellStart"/>
            <w:r>
              <w:rPr>
                <w:rFonts w:ascii="Arial" w:eastAsia="Arial" w:hAnsi="Arial" w:cs="Arial"/>
                <w:sz w:val="18"/>
                <w:szCs w:val="18"/>
                <w:lang w:val="lt-LT"/>
              </w:rPr>
              <w:t>andrius.zukas</w:t>
            </w:r>
            <w:proofErr w:type="spellEnd"/>
            <w:r>
              <w:rPr>
                <w:rFonts w:ascii="Arial" w:eastAsia="Arial" w:hAnsi="Arial" w:cs="Arial"/>
                <w:sz w:val="18"/>
                <w:szCs w:val="18"/>
              </w:rPr>
              <w:t>@klaipeda.lt</w:t>
            </w:r>
          </w:p>
        </w:tc>
      </w:tr>
      <w:tr w:rsidR="00F9391E" w:rsidRPr="00AE5731" w14:paraId="0C57A111" w14:textId="77777777" w:rsidTr="00484EDA">
        <w:trPr>
          <w:trHeight w:val="488"/>
        </w:trPr>
        <w:tc>
          <w:tcPr>
            <w:tcW w:w="2510" w:type="dxa"/>
            <w:vMerge/>
            <w:shd w:val="clear" w:color="auto" w:fill="F2F2F2"/>
            <w:vAlign w:val="center"/>
          </w:tcPr>
          <w:p w14:paraId="76ABED2F"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3CB71178" w14:textId="5323DA76"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bookmarkStart w:id="4" w:name="_Ref40947656"/>
            <w:r w:rsidRPr="00E0037A">
              <w:rPr>
                <w:rFonts w:ascii="Arial" w:eastAsia="Arial" w:hAnsi="Arial" w:cs="Arial"/>
                <w:sz w:val="18"/>
                <w:szCs w:val="18"/>
                <w:lang w:val="lt-LT"/>
              </w:rPr>
              <w:t>Užsakovo atstovas</w:t>
            </w:r>
            <w:bookmarkEnd w:id="4"/>
            <w:r w:rsidRPr="00E0037A">
              <w:rPr>
                <w:rFonts w:ascii="Arial" w:eastAsia="Arial" w:hAnsi="Arial" w:cs="Arial"/>
                <w:sz w:val="18"/>
                <w:szCs w:val="18"/>
                <w:lang w:val="lt-LT"/>
              </w:rPr>
              <w:t>, atsakingas už Sutarties vykdymą</w:t>
            </w:r>
            <w:r w:rsidR="00931C21" w:rsidRPr="00E0037A">
              <w:rPr>
                <w:rFonts w:ascii="Arial" w:eastAsia="Arial" w:hAnsi="Arial" w:cs="Arial"/>
                <w:sz w:val="18"/>
                <w:szCs w:val="18"/>
                <w:lang w:val="lt-LT"/>
              </w:rPr>
              <w:t xml:space="preserve"> (4.2.1</w:t>
            </w:r>
            <w:r w:rsidR="00FF6769">
              <w:rPr>
                <w:rFonts w:ascii="Arial" w:eastAsia="Arial" w:hAnsi="Arial" w:cs="Arial"/>
                <w:sz w:val="18"/>
                <w:szCs w:val="18"/>
                <w:lang w:val="lt-LT"/>
              </w:rPr>
              <w:t>, 4.2.3</w:t>
            </w:r>
            <w:r w:rsidR="00931C21" w:rsidRPr="00E0037A">
              <w:rPr>
                <w:rFonts w:ascii="Arial" w:eastAsia="Arial" w:hAnsi="Arial" w:cs="Arial"/>
                <w:sz w:val="18"/>
                <w:szCs w:val="18"/>
                <w:lang w:val="lt-LT"/>
              </w:rPr>
              <w:t xml:space="preserve"> p</w:t>
            </w:r>
            <w:r w:rsidR="00E0037A">
              <w:rPr>
                <w:rFonts w:ascii="Arial" w:eastAsia="Arial" w:hAnsi="Arial" w:cs="Arial"/>
                <w:sz w:val="18"/>
                <w:szCs w:val="18"/>
                <w:lang w:val="lt-LT"/>
              </w:rPr>
              <w:t>.</w:t>
            </w:r>
            <w:r w:rsidR="00931C21" w:rsidRPr="00E0037A">
              <w:rPr>
                <w:rFonts w:ascii="Arial" w:eastAsia="Arial" w:hAnsi="Arial" w:cs="Arial"/>
                <w:sz w:val="18"/>
                <w:szCs w:val="18"/>
                <w:lang w:val="lt-LT"/>
              </w:rPr>
              <w:t>)</w:t>
            </w:r>
          </w:p>
        </w:tc>
        <w:tc>
          <w:tcPr>
            <w:tcW w:w="4534" w:type="dxa"/>
            <w:gridSpan w:val="2"/>
            <w:vAlign w:val="center"/>
          </w:tcPr>
          <w:p w14:paraId="2798C435" w14:textId="33222BCA" w:rsidR="002F4DBE" w:rsidRPr="00636DF0" w:rsidRDefault="001A15FA" w:rsidP="002F4DBE">
            <w:pPr>
              <w:tabs>
                <w:tab w:val="left" w:pos="1019"/>
              </w:tabs>
              <w:spacing w:before="40" w:after="40" w:line="240" w:lineRule="auto"/>
              <w:rPr>
                <w:rFonts w:ascii="Arial" w:eastAsia="Arial" w:hAnsi="Arial" w:cs="Arial"/>
                <w:sz w:val="18"/>
                <w:szCs w:val="18"/>
                <w:lang w:val="lt-LT"/>
              </w:rPr>
            </w:pPr>
            <w:r>
              <w:rPr>
                <w:rFonts w:ascii="Arial" w:eastAsia="Arial" w:hAnsi="Arial" w:cs="Arial"/>
                <w:sz w:val="18"/>
                <w:szCs w:val="18"/>
                <w:lang w:val="lt-LT"/>
              </w:rPr>
              <w:t>Martynas Dargužas</w:t>
            </w:r>
          </w:p>
          <w:p w14:paraId="2AABFFB2" w14:textId="77777777" w:rsidR="002F4DBE" w:rsidRPr="00636DF0" w:rsidRDefault="002F4DBE" w:rsidP="002F4DBE">
            <w:pPr>
              <w:tabs>
                <w:tab w:val="left" w:pos="1019"/>
              </w:tabs>
              <w:spacing w:before="40" w:after="40" w:line="240" w:lineRule="auto"/>
              <w:rPr>
                <w:rFonts w:ascii="Arial" w:eastAsia="Arial" w:hAnsi="Arial" w:cs="Arial"/>
                <w:sz w:val="18"/>
                <w:szCs w:val="18"/>
                <w:lang w:val="lt-LT"/>
              </w:rPr>
            </w:pPr>
            <w:r w:rsidRPr="00636DF0">
              <w:rPr>
                <w:rFonts w:ascii="Arial" w:eastAsia="Arial" w:hAnsi="Arial" w:cs="Arial"/>
                <w:sz w:val="18"/>
                <w:szCs w:val="18"/>
                <w:lang w:val="lt-LT"/>
              </w:rPr>
              <w:t>Klaipėdos miesto savivaldybės administracijos</w:t>
            </w:r>
          </w:p>
          <w:p w14:paraId="237D0C5C" w14:textId="77777777" w:rsidR="002F4DBE" w:rsidRPr="00636DF0" w:rsidRDefault="002F4DBE" w:rsidP="002F4DBE">
            <w:pPr>
              <w:tabs>
                <w:tab w:val="left" w:pos="1019"/>
              </w:tabs>
              <w:spacing w:before="40" w:after="40" w:line="240" w:lineRule="auto"/>
              <w:rPr>
                <w:rFonts w:ascii="Arial" w:eastAsia="Arial" w:hAnsi="Arial" w:cs="Arial"/>
                <w:sz w:val="18"/>
                <w:szCs w:val="18"/>
                <w:lang w:val="lt-LT"/>
              </w:rPr>
            </w:pPr>
            <w:r w:rsidRPr="00636DF0">
              <w:rPr>
                <w:rFonts w:ascii="Arial" w:eastAsia="Arial" w:hAnsi="Arial" w:cs="Arial"/>
                <w:sz w:val="18"/>
                <w:szCs w:val="18"/>
                <w:lang w:val="lt-LT"/>
              </w:rPr>
              <w:t xml:space="preserve">Miesto vystymo ir priežiūros departamento </w:t>
            </w:r>
          </w:p>
          <w:p w14:paraId="05FE78B2" w14:textId="495C9581" w:rsidR="002F4DBE" w:rsidRPr="00636DF0" w:rsidRDefault="002F4DBE" w:rsidP="002F4DBE">
            <w:pPr>
              <w:tabs>
                <w:tab w:val="left" w:pos="1019"/>
              </w:tabs>
              <w:spacing w:before="40" w:after="40" w:line="240" w:lineRule="auto"/>
              <w:rPr>
                <w:rFonts w:ascii="Arial" w:eastAsia="Arial" w:hAnsi="Arial" w:cs="Arial"/>
                <w:sz w:val="18"/>
                <w:szCs w:val="18"/>
                <w:lang w:val="lt-LT"/>
              </w:rPr>
            </w:pPr>
            <w:r w:rsidRPr="00636DF0">
              <w:rPr>
                <w:rFonts w:ascii="Arial" w:eastAsia="Arial" w:hAnsi="Arial" w:cs="Arial"/>
                <w:sz w:val="18"/>
                <w:szCs w:val="18"/>
                <w:lang w:val="lt-LT"/>
              </w:rPr>
              <w:t xml:space="preserve">Statybos skyriaus </w:t>
            </w:r>
            <w:r w:rsidR="001A15FA">
              <w:rPr>
                <w:rFonts w:ascii="Arial" w:eastAsia="Arial" w:hAnsi="Arial" w:cs="Arial"/>
                <w:sz w:val="18"/>
                <w:szCs w:val="18"/>
                <w:lang w:val="lt-LT"/>
              </w:rPr>
              <w:t>patarėjas</w:t>
            </w:r>
          </w:p>
          <w:p w14:paraId="0ED4AFC3" w14:textId="2D1637E0" w:rsidR="001A15FA" w:rsidRDefault="001A15FA" w:rsidP="002F4DBE">
            <w:pPr>
              <w:tabs>
                <w:tab w:val="left" w:pos="1019"/>
              </w:tabs>
              <w:spacing w:before="40" w:after="40" w:line="240" w:lineRule="auto"/>
              <w:rPr>
                <w:rFonts w:ascii="Arial" w:eastAsia="Arial" w:hAnsi="Arial" w:cs="Arial"/>
                <w:sz w:val="18"/>
                <w:szCs w:val="18"/>
                <w:lang w:val="lt-LT"/>
              </w:rPr>
            </w:pPr>
            <w:r w:rsidRPr="001A15FA">
              <w:rPr>
                <w:rFonts w:ascii="Arial" w:eastAsia="Arial" w:hAnsi="Arial" w:cs="Arial"/>
                <w:sz w:val="18"/>
                <w:szCs w:val="18"/>
                <w:lang w:val="lt-LT"/>
              </w:rPr>
              <w:t>+370</w:t>
            </w:r>
            <w:r>
              <w:rPr>
                <w:rFonts w:ascii="Arial" w:eastAsia="Arial" w:hAnsi="Arial" w:cs="Arial"/>
                <w:sz w:val="18"/>
                <w:szCs w:val="18"/>
                <w:lang w:val="lt-LT"/>
              </w:rPr>
              <w:t> </w:t>
            </w:r>
            <w:r w:rsidRPr="001A15FA">
              <w:rPr>
                <w:rFonts w:ascii="Arial" w:eastAsia="Arial" w:hAnsi="Arial" w:cs="Arial"/>
                <w:sz w:val="18"/>
                <w:szCs w:val="18"/>
                <w:lang w:val="lt-LT"/>
              </w:rPr>
              <w:t>611</w:t>
            </w:r>
            <w:r>
              <w:rPr>
                <w:rFonts w:ascii="Arial" w:eastAsia="Arial" w:hAnsi="Arial" w:cs="Arial"/>
                <w:sz w:val="18"/>
                <w:szCs w:val="18"/>
                <w:lang w:val="lt-LT"/>
              </w:rPr>
              <w:t xml:space="preserve"> </w:t>
            </w:r>
            <w:r w:rsidRPr="001A15FA">
              <w:rPr>
                <w:rFonts w:ascii="Arial" w:eastAsia="Arial" w:hAnsi="Arial" w:cs="Arial"/>
                <w:sz w:val="18"/>
                <w:szCs w:val="18"/>
                <w:lang w:val="lt-LT"/>
              </w:rPr>
              <w:t>91</w:t>
            </w:r>
            <w:r>
              <w:rPr>
                <w:rFonts w:ascii="Arial" w:eastAsia="Arial" w:hAnsi="Arial" w:cs="Arial"/>
                <w:sz w:val="18"/>
                <w:szCs w:val="18"/>
                <w:lang w:val="lt-LT"/>
              </w:rPr>
              <w:t xml:space="preserve"> </w:t>
            </w:r>
            <w:r w:rsidRPr="001A15FA">
              <w:rPr>
                <w:rFonts w:ascii="Arial" w:eastAsia="Arial" w:hAnsi="Arial" w:cs="Arial"/>
                <w:sz w:val="18"/>
                <w:szCs w:val="18"/>
                <w:lang w:val="lt-LT"/>
              </w:rPr>
              <w:t>529</w:t>
            </w:r>
          </w:p>
          <w:p w14:paraId="6B6ED579" w14:textId="4ED23FB8" w:rsidR="002F4DBE" w:rsidRPr="00636DF0" w:rsidRDefault="001A15FA" w:rsidP="002F4DBE">
            <w:pPr>
              <w:tabs>
                <w:tab w:val="left" w:pos="1019"/>
              </w:tabs>
              <w:spacing w:before="40" w:after="40" w:line="240" w:lineRule="auto"/>
              <w:rPr>
                <w:rFonts w:ascii="Arial" w:eastAsia="Arial" w:hAnsi="Arial" w:cs="Arial"/>
                <w:sz w:val="18"/>
                <w:szCs w:val="18"/>
              </w:rPr>
            </w:pPr>
            <w:proofErr w:type="spellStart"/>
            <w:r>
              <w:rPr>
                <w:rFonts w:ascii="Arial" w:eastAsia="Arial" w:hAnsi="Arial" w:cs="Arial"/>
                <w:sz w:val="18"/>
                <w:szCs w:val="18"/>
                <w:lang w:val="lt-LT"/>
              </w:rPr>
              <w:t>Martynas.darguzas</w:t>
            </w:r>
            <w:proofErr w:type="spellEnd"/>
            <w:r w:rsidR="002F4DBE">
              <w:rPr>
                <w:rFonts w:ascii="Arial" w:eastAsia="Arial" w:hAnsi="Arial" w:cs="Arial"/>
                <w:sz w:val="18"/>
                <w:szCs w:val="18"/>
              </w:rPr>
              <w:t>@klaipeda.lt</w:t>
            </w:r>
          </w:p>
          <w:p w14:paraId="562609ED" w14:textId="54038F2E" w:rsidR="000F27DF" w:rsidRPr="00E0037A" w:rsidRDefault="0072756C" w:rsidP="002F4DBE">
            <w:pPr>
              <w:tabs>
                <w:tab w:val="left" w:pos="1019"/>
              </w:tabs>
              <w:spacing w:before="40" w:after="40" w:line="240" w:lineRule="auto"/>
              <w:rPr>
                <w:rFonts w:ascii="Arial" w:eastAsia="Arial" w:hAnsi="Arial" w:cs="Arial"/>
                <w:sz w:val="18"/>
                <w:szCs w:val="18"/>
                <w:lang w:val="lt-LT"/>
              </w:rPr>
            </w:pPr>
            <w:sdt>
              <w:sdtPr>
                <w:rPr>
                  <w:rFonts w:ascii="Arial" w:eastAsia="Times New Roman" w:hAnsi="Arial" w:cs="Arial"/>
                  <w:bCs/>
                  <w:sz w:val="18"/>
                  <w:szCs w:val="18"/>
                  <w:lang w:val="lt-LT"/>
                </w:rPr>
                <w:id w:val="1712153670"/>
                <w14:checkbox>
                  <w14:checked w14:val="0"/>
                  <w14:checkedState w14:val="2612" w14:font="MS Gothic"/>
                  <w14:uncheckedState w14:val="2610" w14:font="MS Gothic"/>
                </w14:checkbox>
              </w:sdtPr>
              <w:sdtEndPr/>
              <w:sdtContent>
                <w:r w:rsidR="000F27DF" w:rsidRPr="00E0037A">
                  <w:rPr>
                    <w:rFonts w:ascii="Segoe UI Symbol" w:eastAsia="MS Gothic" w:hAnsi="Segoe UI Symbol" w:cs="Segoe UI Symbol"/>
                    <w:bCs/>
                    <w:sz w:val="18"/>
                    <w:szCs w:val="18"/>
                    <w:lang w:val="lt-LT"/>
                  </w:rPr>
                  <w:t>☐</w:t>
                </w:r>
              </w:sdtContent>
            </w:sdt>
            <w:r w:rsidR="000F27DF" w:rsidRPr="00E0037A">
              <w:rPr>
                <w:rFonts w:ascii="Arial" w:eastAsia="Arial" w:hAnsi="Arial" w:cs="Arial"/>
                <w:sz w:val="18"/>
                <w:szCs w:val="18"/>
                <w:lang w:val="lt-LT"/>
              </w:rPr>
              <w:t xml:space="preserve"> – pažymėti, jeigu Užsakovo atstovas yra įgaliotas sudaryti Susitarimus</w:t>
            </w:r>
          </w:p>
        </w:tc>
      </w:tr>
      <w:tr w:rsidR="00F9391E" w:rsidRPr="00E0037A" w14:paraId="0AB14E67" w14:textId="77777777" w:rsidTr="00484EDA">
        <w:trPr>
          <w:trHeight w:val="630"/>
        </w:trPr>
        <w:tc>
          <w:tcPr>
            <w:tcW w:w="2510" w:type="dxa"/>
            <w:vMerge/>
            <w:shd w:val="clear" w:color="auto" w:fill="F2F2F2"/>
            <w:vAlign w:val="center"/>
          </w:tcPr>
          <w:p w14:paraId="00000049"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4A" w14:textId="629A83F9" w:rsidR="000F27DF" w:rsidRPr="00E0037A" w:rsidRDefault="00D0482D" w:rsidP="00CA75C6">
            <w:pPr>
              <w:numPr>
                <w:ilvl w:val="2"/>
                <w:numId w:val="3"/>
              </w:numPr>
              <w:spacing w:before="40" w:after="40" w:line="240" w:lineRule="auto"/>
              <w:ind w:left="623" w:hanging="623"/>
              <w:rPr>
                <w:rFonts w:ascii="Arial" w:eastAsia="Arial" w:hAnsi="Arial" w:cs="Arial"/>
                <w:sz w:val="18"/>
                <w:szCs w:val="18"/>
                <w:lang w:val="lt-LT"/>
              </w:rPr>
            </w:pPr>
            <w:bookmarkStart w:id="5" w:name="_heading=h.1fob9te" w:colFirst="0" w:colLast="0"/>
            <w:bookmarkEnd w:id="5"/>
            <w:r w:rsidRPr="00E0037A">
              <w:rPr>
                <w:rFonts w:ascii="Arial" w:eastAsia="Arial" w:hAnsi="Arial" w:cs="Arial"/>
                <w:sz w:val="18"/>
                <w:szCs w:val="18"/>
                <w:lang w:val="lt-LT"/>
              </w:rPr>
              <w:t>Asmuo, atsakingas už Sutarties ir Susitarimų paskelbimą</w:t>
            </w:r>
          </w:p>
        </w:tc>
        <w:tc>
          <w:tcPr>
            <w:tcW w:w="4534" w:type="dxa"/>
            <w:gridSpan w:val="2"/>
            <w:vAlign w:val="center"/>
          </w:tcPr>
          <w:p w14:paraId="00000050" w14:textId="3891AB26" w:rsidR="000F27DF" w:rsidRPr="00E0037A" w:rsidRDefault="002F4DBE" w:rsidP="00CA75C6">
            <w:pPr>
              <w:tabs>
                <w:tab w:val="left" w:pos="1019"/>
              </w:tabs>
              <w:spacing w:before="40" w:after="40" w:line="240" w:lineRule="auto"/>
              <w:rPr>
                <w:rFonts w:ascii="Arial" w:eastAsia="Arial" w:hAnsi="Arial" w:cs="Arial"/>
                <w:sz w:val="18"/>
                <w:szCs w:val="18"/>
                <w:lang w:val="lt-LT"/>
              </w:rPr>
            </w:pPr>
            <w:r>
              <w:rPr>
                <w:rFonts w:ascii="Arial" w:eastAsia="Arial" w:hAnsi="Arial" w:cs="Arial"/>
                <w:sz w:val="18"/>
                <w:szCs w:val="18"/>
                <w:lang w:val="lt-LT"/>
              </w:rPr>
              <w:t>Viešųjų pirkimų skyriaus vyriausioji specialistė Gitana Marčienė</w:t>
            </w:r>
          </w:p>
        </w:tc>
      </w:tr>
      <w:tr w:rsidR="00F9391E" w:rsidRPr="00E0037A" w14:paraId="4F1984BB" w14:textId="77777777" w:rsidTr="00484EDA">
        <w:trPr>
          <w:trHeight w:val="234"/>
        </w:trPr>
        <w:tc>
          <w:tcPr>
            <w:tcW w:w="2510" w:type="dxa"/>
            <w:vMerge w:val="restart"/>
            <w:shd w:val="clear" w:color="auto" w:fill="F2F2F2"/>
            <w:vAlign w:val="center"/>
          </w:tcPr>
          <w:p w14:paraId="00000052" w14:textId="12F0FCF4" w:rsidR="000F27DF" w:rsidRPr="00E0037A" w:rsidRDefault="000F27DF" w:rsidP="00CA75C6">
            <w:pPr>
              <w:numPr>
                <w:ilvl w:val="1"/>
                <w:numId w:val="3"/>
              </w:numPr>
              <w:spacing w:before="40" w:after="40" w:line="240" w:lineRule="auto"/>
              <w:ind w:left="476" w:hanging="476"/>
              <w:rPr>
                <w:rFonts w:ascii="Arial" w:eastAsia="Arial" w:hAnsi="Arial" w:cs="Arial"/>
                <w:b/>
                <w:sz w:val="18"/>
                <w:szCs w:val="18"/>
                <w:lang w:val="lt-LT"/>
              </w:rPr>
            </w:pPr>
            <w:r w:rsidRPr="00E0037A">
              <w:rPr>
                <w:rFonts w:ascii="Arial" w:eastAsia="Arial" w:hAnsi="Arial" w:cs="Arial"/>
                <w:b/>
                <w:sz w:val="18"/>
                <w:szCs w:val="18"/>
                <w:lang w:val="lt-LT"/>
              </w:rPr>
              <w:t>Rangovas</w:t>
            </w:r>
            <w:r w:rsidR="00373D8E" w:rsidRPr="00E0037A">
              <w:rPr>
                <w:rFonts w:ascii="Arial" w:eastAsia="Arial" w:hAnsi="Arial" w:cs="Arial"/>
                <w:b/>
                <w:sz w:val="18"/>
                <w:szCs w:val="18"/>
                <w:lang w:val="lt-LT"/>
              </w:rPr>
              <w:t xml:space="preserve"> (1.1.</w:t>
            </w:r>
            <w:r w:rsidR="00F57A16" w:rsidRPr="00E0037A">
              <w:rPr>
                <w:rFonts w:ascii="Arial" w:eastAsia="Arial" w:hAnsi="Arial" w:cs="Arial"/>
                <w:b/>
                <w:sz w:val="18"/>
                <w:szCs w:val="18"/>
                <w:lang w:val="lt-LT"/>
              </w:rPr>
              <w:t>2</w:t>
            </w:r>
            <w:r w:rsidR="00043F76" w:rsidRPr="00E0037A">
              <w:rPr>
                <w:rFonts w:ascii="Arial" w:eastAsia="Arial" w:hAnsi="Arial" w:cs="Arial"/>
                <w:b/>
                <w:sz w:val="18"/>
                <w:szCs w:val="18"/>
                <w:lang w:val="lt-LT"/>
              </w:rPr>
              <w:t>8</w:t>
            </w:r>
            <w:r w:rsidR="00373D8E" w:rsidRPr="00E0037A">
              <w:rPr>
                <w:rFonts w:ascii="Arial" w:eastAsia="Arial" w:hAnsi="Arial" w:cs="Arial"/>
                <w:b/>
                <w:sz w:val="18"/>
                <w:szCs w:val="18"/>
                <w:lang w:val="lt-LT"/>
              </w:rPr>
              <w:t xml:space="preserve"> p.)</w:t>
            </w:r>
          </w:p>
        </w:tc>
        <w:tc>
          <w:tcPr>
            <w:tcW w:w="3157" w:type="dxa"/>
            <w:gridSpan w:val="2"/>
            <w:shd w:val="clear" w:color="auto" w:fill="F2F2F2"/>
            <w:vAlign w:val="center"/>
          </w:tcPr>
          <w:p w14:paraId="00000053"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Pavadinimas</w:t>
            </w:r>
          </w:p>
        </w:tc>
        <w:tc>
          <w:tcPr>
            <w:tcW w:w="4534" w:type="dxa"/>
            <w:gridSpan w:val="2"/>
          </w:tcPr>
          <w:p w14:paraId="00000056" w14:textId="77777777" w:rsidR="000F27DF" w:rsidRPr="00E0037A" w:rsidRDefault="000F27DF" w:rsidP="00CA75C6">
            <w:pPr>
              <w:spacing w:before="40" w:after="40" w:line="240" w:lineRule="auto"/>
              <w:rPr>
                <w:rFonts w:ascii="Arial" w:eastAsia="Arial" w:hAnsi="Arial" w:cs="Arial"/>
                <w:sz w:val="18"/>
                <w:szCs w:val="18"/>
                <w:lang w:val="lt-LT"/>
              </w:rPr>
            </w:pPr>
          </w:p>
        </w:tc>
      </w:tr>
      <w:tr w:rsidR="00F9391E" w:rsidRPr="00E0037A" w14:paraId="2105E66F" w14:textId="77777777" w:rsidTr="00484EDA">
        <w:trPr>
          <w:trHeight w:val="233"/>
        </w:trPr>
        <w:tc>
          <w:tcPr>
            <w:tcW w:w="2510" w:type="dxa"/>
            <w:vMerge/>
            <w:shd w:val="clear" w:color="auto" w:fill="F2F2F2"/>
            <w:vAlign w:val="center"/>
          </w:tcPr>
          <w:p w14:paraId="00000058"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59"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Steigimo šalis</w:t>
            </w:r>
          </w:p>
        </w:tc>
        <w:tc>
          <w:tcPr>
            <w:tcW w:w="4534" w:type="dxa"/>
            <w:gridSpan w:val="2"/>
          </w:tcPr>
          <w:p w14:paraId="0000005C" w14:textId="77777777" w:rsidR="000F27DF" w:rsidRPr="00E0037A" w:rsidRDefault="000F27DF" w:rsidP="00CA75C6">
            <w:pPr>
              <w:spacing w:after="0" w:line="240" w:lineRule="auto"/>
              <w:rPr>
                <w:rFonts w:ascii="Arial" w:eastAsia="Arial" w:hAnsi="Arial" w:cs="Arial"/>
                <w:sz w:val="18"/>
                <w:szCs w:val="18"/>
                <w:lang w:val="lt-LT"/>
              </w:rPr>
            </w:pPr>
          </w:p>
        </w:tc>
      </w:tr>
      <w:tr w:rsidR="00F9391E" w:rsidRPr="00E0037A" w14:paraId="7A65E465" w14:textId="77777777" w:rsidTr="00484EDA">
        <w:trPr>
          <w:trHeight w:val="233"/>
        </w:trPr>
        <w:tc>
          <w:tcPr>
            <w:tcW w:w="2510" w:type="dxa"/>
            <w:vMerge/>
            <w:shd w:val="clear" w:color="auto" w:fill="F2F2F2"/>
            <w:vAlign w:val="center"/>
          </w:tcPr>
          <w:p w14:paraId="0000005E"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5F"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Juridinio asmens kodas</w:t>
            </w:r>
          </w:p>
        </w:tc>
        <w:tc>
          <w:tcPr>
            <w:tcW w:w="4534" w:type="dxa"/>
            <w:gridSpan w:val="2"/>
          </w:tcPr>
          <w:p w14:paraId="00000062" w14:textId="77777777" w:rsidR="000F27DF" w:rsidRPr="00E0037A" w:rsidRDefault="000F27DF" w:rsidP="00CA75C6">
            <w:pPr>
              <w:spacing w:after="0" w:line="240" w:lineRule="auto"/>
              <w:rPr>
                <w:rFonts w:ascii="Arial" w:eastAsia="Arial" w:hAnsi="Arial" w:cs="Arial"/>
                <w:sz w:val="18"/>
                <w:szCs w:val="18"/>
                <w:lang w:val="lt-LT"/>
              </w:rPr>
            </w:pPr>
          </w:p>
        </w:tc>
      </w:tr>
      <w:tr w:rsidR="00F9391E" w:rsidRPr="00E0037A" w14:paraId="31F8001C" w14:textId="77777777" w:rsidTr="00484EDA">
        <w:trPr>
          <w:trHeight w:val="296"/>
        </w:trPr>
        <w:tc>
          <w:tcPr>
            <w:tcW w:w="2510" w:type="dxa"/>
            <w:vMerge/>
            <w:shd w:val="clear" w:color="auto" w:fill="F2F2F2"/>
            <w:vAlign w:val="center"/>
          </w:tcPr>
          <w:p w14:paraId="00000064"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65"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Juridinių asmenų registras</w:t>
            </w:r>
          </w:p>
        </w:tc>
        <w:tc>
          <w:tcPr>
            <w:tcW w:w="4534" w:type="dxa"/>
            <w:gridSpan w:val="2"/>
          </w:tcPr>
          <w:p w14:paraId="00000068" w14:textId="77777777" w:rsidR="000F27DF" w:rsidRPr="00E0037A" w:rsidRDefault="000F27DF" w:rsidP="00CA75C6">
            <w:pPr>
              <w:spacing w:after="0" w:line="240" w:lineRule="auto"/>
              <w:rPr>
                <w:rFonts w:ascii="Arial" w:eastAsia="Arial" w:hAnsi="Arial" w:cs="Arial"/>
                <w:sz w:val="18"/>
                <w:szCs w:val="18"/>
                <w:lang w:val="lt-LT"/>
              </w:rPr>
            </w:pPr>
          </w:p>
        </w:tc>
      </w:tr>
      <w:tr w:rsidR="00F9391E" w:rsidRPr="00E0037A" w14:paraId="1229111C" w14:textId="77777777" w:rsidTr="00484EDA">
        <w:trPr>
          <w:trHeight w:val="296"/>
        </w:trPr>
        <w:tc>
          <w:tcPr>
            <w:tcW w:w="2510" w:type="dxa"/>
            <w:vMerge/>
            <w:shd w:val="clear" w:color="auto" w:fill="F2F2F2"/>
            <w:vAlign w:val="center"/>
          </w:tcPr>
          <w:p w14:paraId="0000006A"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6B"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PVM mokėtojo kodas</w:t>
            </w:r>
          </w:p>
        </w:tc>
        <w:tc>
          <w:tcPr>
            <w:tcW w:w="4534" w:type="dxa"/>
            <w:gridSpan w:val="2"/>
          </w:tcPr>
          <w:p w14:paraId="0000006E" w14:textId="77777777" w:rsidR="000F27DF" w:rsidRPr="00E0037A" w:rsidRDefault="000F27DF" w:rsidP="00CA75C6">
            <w:pPr>
              <w:spacing w:after="0" w:line="240" w:lineRule="auto"/>
              <w:rPr>
                <w:rFonts w:ascii="Arial" w:eastAsia="Arial" w:hAnsi="Arial" w:cs="Arial"/>
                <w:sz w:val="18"/>
                <w:szCs w:val="18"/>
                <w:lang w:val="lt-LT"/>
              </w:rPr>
            </w:pPr>
          </w:p>
        </w:tc>
      </w:tr>
      <w:tr w:rsidR="00F9391E" w:rsidRPr="00E0037A" w14:paraId="4C8217F8" w14:textId="77777777" w:rsidTr="00484EDA">
        <w:trPr>
          <w:trHeight w:val="233"/>
        </w:trPr>
        <w:tc>
          <w:tcPr>
            <w:tcW w:w="2510" w:type="dxa"/>
            <w:vMerge/>
            <w:shd w:val="clear" w:color="auto" w:fill="F2F2F2"/>
            <w:vAlign w:val="center"/>
          </w:tcPr>
          <w:p w14:paraId="00000070"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71"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Banko sąskaita</w:t>
            </w:r>
          </w:p>
        </w:tc>
        <w:tc>
          <w:tcPr>
            <w:tcW w:w="4534" w:type="dxa"/>
            <w:gridSpan w:val="2"/>
          </w:tcPr>
          <w:p w14:paraId="00000074" w14:textId="77777777" w:rsidR="000F27DF" w:rsidRPr="00E0037A" w:rsidRDefault="000F27DF" w:rsidP="00CA75C6">
            <w:pPr>
              <w:spacing w:after="0" w:line="240" w:lineRule="auto"/>
              <w:rPr>
                <w:rFonts w:ascii="Arial" w:eastAsia="Arial" w:hAnsi="Arial" w:cs="Arial"/>
                <w:sz w:val="18"/>
                <w:szCs w:val="18"/>
                <w:lang w:val="lt-LT"/>
              </w:rPr>
            </w:pPr>
          </w:p>
        </w:tc>
      </w:tr>
      <w:tr w:rsidR="00F9391E" w:rsidRPr="00E0037A" w14:paraId="35DE52CC" w14:textId="77777777" w:rsidTr="00484EDA">
        <w:trPr>
          <w:trHeight w:val="233"/>
        </w:trPr>
        <w:tc>
          <w:tcPr>
            <w:tcW w:w="2510" w:type="dxa"/>
            <w:vMerge/>
            <w:shd w:val="clear" w:color="auto" w:fill="F2F2F2"/>
            <w:vAlign w:val="center"/>
          </w:tcPr>
          <w:p w14:paraId="00000076"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77"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Faktinės buveinės adresas</w:t>
            </w:r>
          </w:p>
        </w:tc>
        <w:tc>
          <w:tcPr>
            <w:tcW w:w="4534" w:type="dxa"/>
            <w:gridSpan w:val="2"/>
          </w:tcPr>
          <w:p w14:paraId="0000007A" w14:textId="77777777" w:rsidR="000F27DF" w:rsidRPr="00E0037A" w:rsidRDefault="000F27DF" w:rsidP="00CA75C6">
            <w:pPr>
              <w:spacing w:after="0" w:line="240" w:lineRule="auto"/>
              <w:rPr>
                <w:rFonts w:ascii="Arial" w:eastAsia="Arial" w:hAnsi="Arial" w:cs="Arial"/>
                <w:sz w:val="18"/>
                <w:szCs w:val="18"/>
                <w:lang w:val="lt-LT"/>
              </w:rPr>
            </w:pPr>
          </w:p>
        </w:tc>
      </w:tr>
      <w:tr w:rsidR="00F9391E" w:rsidRPr="00E0037A" w14:paraId="2D1B1D73" w14:textId="77777777" w:rsidTr="00484EDA">
        <w:trPr>
          <w:trHeight w:val="431"/>
        </w:trPr>
        <w:tc>
          <w:tcPr>
            <w:tcW w:w="2510" w:type="dxa"/>
            <w:vMerge/>
            <w:shd w:val="clear" w:color="auto" w:fill="F2F2F2"/>
            <w:vAlign w:val="center"/>
          </w:tcPr>
          <w:p w14:paraId="0000007C"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7D"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bookmarkStart w:id="6" w:name="_heading=h.3znysh7" w:colFirst="0" w:colLast="0"/>
            <w:bookmarkStart w:id="7" w:name="_Ref40209766"/>
            <w:bookmarkEnd w:id="6"/>
            <w:r w:rsidRPr="00E0037A">
              <w:rPr>
                <w:rFonts w:ascii="Arial" w:eastAsia="Arial" w:hAnsi="Arial" w:cs="Arial"/>
                <w:sz w:val="18"/>
                <w:szCs w:val="18"/>
                <w:lang w:val="lt-LT"/>
              </w:rPr>
              <w:t>Duomenys korespondencijai ir komunikacijai</w:t>
            </w:r>
            <w:bookmarkEnd w:id="7"/>
          </w:p>
        </w:tc>
        <w:tc>
          <w:tcPr>
            <w:tcW w:w="4534" w:type="dxa"/>
            <w:gridSpan w:val="2"/>
            <w:vAlign w:val="center"/>
          </w:tcPr>
          <w:p w14:paraId="00000080" w14:textId="77777777" w:rsidR="000F27DF" w:rsidRPr="00E0037A" w:rsidRDefault="000F27DF"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tel. Nr.</w:t>
            </w:r>
            <w:r w:rsidRPr="00E0037A">
              <w:rPr>
                <w:rFonts w:ascii="Arial" w:eastAsia="Arial" w:hAnsi="Arial" w:cs="Arial"/>
                <w:sz w:val="18"/>
                <w:szCs w:val="18"/>
                <w:lang w:val="lt-LT"/>
              </w:rPr>
              <w:t>]</w:t>
            </w:r>
          </w:p>
          <w:p w14:paraId="00000081" w14:textId="77777777" w:rsidR="000F27DF" w:rsidRPr="00E0037A" w:rsidRDefault="000F27DF" w:rsidP="00CA75C6">
            <w:pPr>
              <w:tabs>
                <w:tab w:val="left" w:pos="912"/>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el. pašto adresas</w:t>
            </w:r>
            <w:r w:rsidRPr="00E0037A">
              <w:rPr>
                <w:rFonts w:ascii="Arial" w:eastAsia="Arial" w:hAnsi="Arial" w:cs="Arial"/>
                <w:sz w:val="18"/>
                <w:szCs w:val="18"/>
                <w:lang w:val="lt-LT"/>
              </w:rPr>
              <w:t>]</w:t>
            </w:r>
          </w:p>
        </w:tc>
      </w:tr>
      <w:tr w:rsidR="00F9391E" w:rsidRPr="00E0037A" w14:paraId="664258F6" w14:textId="77777777" w:rsidTr="00484EDA">
        <w:trPr>
          <w:trHeight w:val="431"/>
        </w:trPr>
        <w:tc>
          <w:tcPr>
            <w:tcW w:w="2510" w:type="dxa"/>
            <w:vMerge/>
            <w:shd w:val="clear" w:color="auto" w:fill="F2F2F2"/>
            <w:vAlign w:val="center"/>
          </w:tcPr>
          <w:p w14:paraId="276E5ADE" w14:textId="77777777" w:rsidR="00D06733" w:rsidRPr="00E0037A" w:rsidRDefault="00D06733"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4FA0C596" w14:textId="50BFD802" w:rsidR="00D06733" w:rsidRPr="00E0037A" w:rsidRDefault="00D06733"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Rangovo vadovas</w:t>
            </w:r>
            <w:r w:rsidR="00FF6769">
              <w:rPr>
                <w:rFonts w:ascii="Arial" w:eastAsia="Arial" w:hAnsi="Arial" w:cs="Arial"/>
                <w:sz w:val="18"/>
                <w:szCs w:val="18"/>
                <w:lang w:val="lt-LT"/>
              </w:rPr>
              <w:t xml:space="preserve"> (2</w:t>
            </w:r>
            <w:r w:rsidR="00E21907">
              <w:rPr>
                <w:rFonts w:ascii="Arial" w:eastAsia="Arial" w:hAnsi="Arial" w:cs="Arial"/>
                <w:sz w:val="18"/>
                <w:szCs w:val="18"/>
                <w:lang w:val="lt-LT"/>
              </w:rPr>
              <w:t>9</w:t>
            </w:r>
            <w:r w:rsidR="00FF6769">
              <w:rPr>
                <w:rFonts w:ascii="Arial" w:eastAsia="Arial" w:hAnsi="Arial" w:cs="Arial"/>
                <w:sz w:val="18"/>
                <w:szCs w:val="18"/>
                <w:lang w:val="lt-LT"/>
              </w:rPr>
              <w:t>.2, 2</w:t>
            </w:r>
            <w:r w:rsidR="00E21907">
              <w:rPr>
                <w:rFonts w:ascii="Arial" w:eastAsia="Arial" w:hAnsi="Arial" w:cs="Arial"/>
                <w:sz w:val="18"/>
                <w:szCs w:val="18"/>
                <w:lang w:val="lt-LT"/>
              </w:rPr>
              <w:t>9</w:t>
            </w:r>
            <w:r w:rsidR="00FF6769">
              <w:rPr>
                <w:rFonts w:ascii="Arial" w:eastAsia="Arial" w:hAnsi="Arial" w:cs="Arial"/>
                <w:sz w:val="18"/>
                <w:szCs w:val="18"/>
                <w:lang w:val="lt-LT"/>
              </w:rPr>
              <w:t>.6 p.)</w:t>
            </w:r>
          </w:p>
        </w:tc>
        <w:tc>
          <w:tcPr>
            <w:tcW w:w="4534" w:type="dxa"/>
            <w:gridSpan w:val="2"/>
            <w:vAlign w:val="center"/>
          </w:tcPr>
          <w:p w14:paraId="2ADF31C7" w14:textId="77777777" w:rsidR="00D06733" w:rsidRPr="00E0037A" w:rsidRDefault="00D06733"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vardas, pavardė</w:t>
            </w:r>
            <w:r w:rsidRPr="00E0037A">
              <w:rPr>
                <w:rFonts w:ascii="Arial" w:eastAsia="Arial" w:hAnsi="Arial" w:cs="Arial"/>
                <w:sz w:val="18"/>
                <w:szCs w:val="18"/>
                <w:lang w:val="lt-LT"/>
              </w:rPr>
              <w:t>]</w:t>
            </w:r>
          </w:p>
          <w:p w14:paraId="65C8DFE6" w14:textId="4F855876" w:rsidR="00D06733" w:rsidRPr="00E0037A" w:rsidRDefault="00D06733"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el. pašto adresas</w:t>
            </w:r>
            <w:r w:rsidRPr="00E0037A">
              <w:rPr>
                <w:rFonts w:ascii="Arial" w:eastAsia="Arial" w:hAnsi="Arial" w:cs="Arial"/>
                <w:sz w:val="18"/>
                <w:szCs w:val="18"/>
                <w:lang w:val="lt-LT"/>
              </w:rPr>
              <w:t>]</w:t>
            </w:r>
          </w:p>
        </w:tc>
      </w:tr>
      <w:tr w:rsidR="00F9391E" w:rsidRPr="00E0037A" w14:paraId="1EA9AF0B" w14:textId="77777777" w:rsidTr="00484EDA">
        <w:trPr>
          <w:trHeight w:val="64"/>
        </w:trPr>
        <w:tc>
          <w:tcPr>
            <w:tcW w:w="2510" w:type="dxa"/>
            <w:vMerge/>
            <w:shd w:val="clear" w:color="auto" w:fill="F2F2F2"/>
            <w:vAlign w:val="center"/>
          </w:tcPr>
          <w:p w14:paraId="00000083"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84" w14:textId="7EDBC203"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bookmarkStart w:id="8" w:name="_heading=h.2et92p0" w:colFirst="0" w:colLast="0"/>
            <w:bookmarkStart w:id="9" w:name="_Ref40947664"/>
            <w:bookmarkEnd w:id="8"/>
            <w:r w:rsidRPr="00E0037A">
              <w:rPr>
                <w:rFonts w:ascii="Arial" w:eastAsia="Arial" w:hAnsi="Arial" w:cs="Arial"/>
                <w:sz w:val="18"/>
                <w:szCs w:val="18"/>
                <w:lang w:val="lt-LT"/>
              </w:rPr>
              <w:t>Rangovo atstovas</w:t>
            </w:r>
            <w:bookmarkEnd w:id="9"/>
            <w:r w:rsidR="00931C21" w:rsidRPr="00E0037A">
              <w:rPr>
                <w:rFonts w:ascii="Arial" w:eastAsia="Arial" w:hAnsi="Arial" w:cs="Arial"/>
                <w:sz w:val="18"/>
                <w:szCs w:val="18"/>
                <w:lang w:val="lt-LT"/>
              </w:rPr>
              <w:t xml:space="preserve"> (4.2.1</w:t>
            </w:r>
            <w:r w:rsidR="00FF6769">
              <w:rPr>
                <w:rFonts w:ascii="Arial" w:eastAsia="Arial" w:hAnsi="Arial" w:cs="Arial"/>
                <w:sz w:val="18"/>
                <w:szCs w:val="18"/>
                <w:lang w:val="lt-LT"/>
              </w:rPr>
              <w:t>, 4.2.3</w:t>
            </w:r>
            <w:r w:rsidR="00931C21" w:rsidRPr="00E0037A">
              <w:rPr>
                <w:rFonts w:ascii="Arial" w:eastAsia="Arial" w:hAnsi="Arial" w:cs="Arial"/>
                <w:sz w:val="18"/>
                <w:szCs w:val="18"/>
                <w:lang w:val="lt-LT"/>
              </w:rPr>
              <w:t xml:space="preserve"> p</w:t>
            </w:r>
            <w:r w:rsidR="00E0037A">
              <w:rPr>
                <w:rFonts w:ascii="Arial" w:eastAsia="Arial" w:hAnsi="Arial" w:cs="Arial"/>
                <w:sz w:val="18"/>
                <w:szCs w:val="18"/>
                <w:lang w:val="lt-LT"/>
              </w:rPr>
              <w:t>.</w:t>
            </w:r>
            <w:r w:rsidR="00931C21" w:rsidRPr="00E0037A">
              <w:rPr>
                <w:rFonts w:ascii="Arial" w:eastAsia="Arial" w:hAnsi="Arial" w:cs="Arial"/>
                <w:sz w:val="18"/>
                <w:szCs w:val="18"/>
                <w:lang w:val="lt-LT"/>
              </w:rPr>
              <w:t>)</w:t>
            </w:r>
          </w:p>
        </w:tc>
        <w:tc>
          <w:tcPr>
            <w:tcW w:w="4534" w:type="dxa"/>
            <w:gridSpan w:val="2"/>
            <w:vAlign w:val="center"/>
          </w:tcPr>
          <w:p w14:paraId="00000087" w14:textId="77777777" w:rsidR="000F27DF" w:rsidRPr="00E0037A" w:rsidRDefault="000F27DF"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vardas, pavardė</w:t>
            </w:r>
            <w:r w:rsidRPr="00E0037A">
              <w:rPr>
                <w:rFonts w:ascii="Arial" w:eastAsia="Arial" w:hAnsi="Arial" w:cs="Arial"/>
                <w:sz w:val="18"/>
                <w:szCs w:val="18"/>
                <w:lang w:val="lt-LT"/>
              </w:rPr>
              <w:t>]</w:t>
            </w:r>
          </w:p>
          <w:p w14:paraId="00000088" w14:textId="77777777" w:rsidR="000F27DF" w:rsidRPr="00E0037A" w:rsidRDefault="000F27DF"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mob. tel. Nr.</w:t>
            </w:r>
            <w:r w:rsidRPr="00E0037A">
              <w:rPr>
                <w:rFonts w:ascii="Arial" w:eastAsia="Arial" w:hAnsi="Arial" w:cs="Arial"/>
                <w:sz w:val="18"/>
                <w:szCs w:val="18"/>
                <w:lang w:val="lt-LT"/>
              </w:rPr>
              <w:t>]</w:t>
            </w:r>
          </w:p>
          <w:p w14:paraId="00000089" w14:textId="77777777" w:rsidR="000F27DF" w:rsidRPr="00E0037A" w:rsidRDefault="000F27DF" w:rsidP="00CA75C6">
            <w:pPr>
              <w:tabs>
                <w:tab w:val="left" w:pos="89"/>
              </w:tabs>
              <w:spacing w:after="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el. pašto adresas</w:t>
            </w:r>
            <w:r w:rsidRPr="00E0037A">
              <w:rPr>
                <w:rFonts w:ascii="Arial" w:eastAsia="Arial" w:hAnsi="Arial" w:cs="Arial"/>
                <w:sz w:val="18"/>
                <w:szCs w:val="18"/>
                <w:lang w:val="lt-LT"/>
              </w:rPr>
              <w:t>]</w:t>
            </w:r>
          </w:p>
          <w:p w14:paraId="0000008A" w14:textId="774FDF6E" w:rsidR="000F27DF" w:rsidRPr="00E0037A" w:rsidRDefault="0072756C" w:rsidP="00CA75C6">
            <w:pPr>
              <w:tabs>
                <w:tab w:val="left" w:pos="89"/>
              </w:tabs>
              <w:spacing w:after="0" w:line="240" w:lineRule="auto"/>
              <w:rPr>
                <w:rFonts w:ascii="Arial" w:eastAsia="Arial" w:hAnsi="Arial" w:cs="Arial"/>
                <w:sz w:val="18"/>
                <w:szCs w:val="18"/>
                <w:lang w:val="lt-LT"/>
              </w:rPr>
            </w:pPr>
            <w:sdt>
              <w:sdtPr>
                <w:rPr>
                  <w:rFonts w:ascii="Arial" w:eastAsia="Times New Roman" w:hAnsi="Arial" w:cs="Arial"/>
                  <w:bCs/>
                  <w:sz w:val="18"/>
                  <w:szCs w:val="18"/>
                  <w:lang w:val="lt-LT"/>
                </w:rPr>
                <w:id w:val="-1946602995"/>
                <w14:checkbox>
                  <w14:checked w14:val="0"/>
                  <w14:checkedState w14:val="2612" w14:font="MS Gothic"/>
                  <w14:uncheckedState w14:val="2610" w14:font="MS Gothic"/>
                </w14:checkbox>
              </w:sdtPr>
              <w:sdtEndPr/>
              <w:sdtContent>
                <w:r w:rsidR="000F27DF" w:rsidRPr="00E0037A">
                  <w:rPr>
                    <w:rFonts w:ascii="Segoe UI Symbol" w:eastAsia="MS Gothic" w:hAnsi="Segoe UI Symbol" w:cs="Segoe UI Symbol"/>
                    <w:bCs/>
                    <w:sz w:val="18"/>
                    <w:szCs w:val="18"/>
                    <w:lang w:val="lt-LT"/>
                  </w:rPr>
                  <w:t>☐</w:t>
                </w:r>
              </w:sdtContent>
            </w:sdt>
            <w:r w:rsidR="000F27DF" w:rsidRPr="00E0037A">
              <w:rPr>
                <w:rFonts w:ascii="Arial" w:eastAsia="Arial" w:hAnsi="Arial" w:cs="Arial"/>
                <w:sz w:val="18"/>
                <w:szCs w:val="18"/>
                <w:lang w:val="lt-LT"/>
              </w:rPr>
              <w:t xml:space="preserve"> – pažymėti, jeigu Rangovo atstovas yra įgaliotas sudaryti Susitarimus</w:t>
            </w:r>
          </w:p>
        </w:tc>
      </w:tr>
      <w:tr w:rsidR="00F9391E" w:rsidRPr="00E0037A" w14:paraId="6EAD057F" w14:textId="77777777" w:rsidTr="0036379A">
        <w:trPr>
          <w:trHeight w:val="245"/>
        </w:trPr>
        <w:tc>
          <w:tcPr>
            <w:tcW w:w="10201" w:type="dxa"/>
            <w:gridSpan w:val="5"/>
            <w:shd w:val="clear" w:color="auto" w:fill="F2F2F2"/>
            <w:vAlign w:val="center"/>
          </w:tcPr>
          <w:p w14:paraId="0000008C" w14:textId="28016994" w:rsidR="000F27DF" w:rsidRPr="00E0037A" w:rsidRDefault="000F27DF" w:rsidP="00CA75C6">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 xml:space="preserve">TRETIEJI ASMENYS, DALYVAUJANTYS VYKDANT </w:t>
            </w:r>
            <w:r w:rsidR="00043F76" w:rsidRPr="00E0037A">
              <w:rPr>
                <w:rFonts w:ascii="Arial" w:eastAsia="Arial" w:hAnsi="Arial" w:cs="Arial"/>
                <w:b/>
                <w:sz w:val="18"/>
                <w:szCs w:val="18"/>
                <w:lang w:val="lt-LT"/>
              </w:rPr>
              <w:t xml:space="preserve">DARBUS </w:t>
            </w:r>
            <w:r w:rsidR="00373D8E" w:rsidRPr="00E0037A">
              <w:rPr>
                <w:rFonts w:ascii="Arial" w:eastAsia="Arial" w:hAnsi="Arial" w:cs="Arial"/>
                <w:b/>
                <w:sz w:val="18"/>
                <w:szCs w:val="18"/>
                <w:lang w:val="lt-LT"/>
              </w:rPr>
              <w:t>(1.1.</w:t>
            </w:r>
            <w:r w:rsidR="00F57A16" w:rsidRPr="00E0037A">
              <w:rPr>
                <w:rFonts w:ascii="Arial" w:eastAsia="Arial" w:hAnsi="Arial" w:cs="Arial"/>
                <w:b/>
                <w:sz w:val="18"/>
                <w:szCs w:val="18"/>
                <w:lang w:val="lt-LT"/>
              </w:rPr>
              <w:t>5</w:t>
            </w:r>
            <w:r w:rsidR="00043F76" w:rsidRPr="00E0037A">
              <w:rPr>
                <w:rFonts w:ascii="Arial" w:eastAsia="Arial" w:hAnsi="Arial" w:cs="Arial"/>
                <w:b/>
                <w:sz w:val="18"/>
                <w:szCs w:val="18"/>
                <w:lang w:val="lt-LT"/>
              </w:rPr>
              <w:t>3</w:t>
            </w:r>
            <w:r w:rsidR="00373D8E" w:rsidRPr="00E0037A">
              <w:rPr>
                <w:rFonts w:ascii="Arial" w:eastAsia="Arial" w:hAnsi="Arial" w:cs="Arial"/>
                <w:b/>
                <w:sz w:val="18"/>
                <w:szCs w:val="18"/>
                <w:lang w:val="lt-LT"/>
              </w:rPr>
              <w:t xml:space="preserve"> p</w:t>
            </w:r>
            <w:r w:rsidR="00E0037A">
              <w:rPr>
                <w:rFonts w:ascii="Arial" w:eastAsia="Arial" w:hAnsi="Arial" w:cs="Arial"/>
                <w:b/>
                <w:sz w:val="18"/>
                <w:szCs w:val="18"/>
                <w:lang w:val="lt-LT"/>
              </w:rPr>
              <w:t>.</w:t>
            </w:r>
            <w:r w:rsidR="00373D8E" w:rsidRPr="00E0037A">
              <w:rPr>
                <w:rFonts w:ascii="Arial" w:eastAsia="Arial" w:hAnsi="Arial" w:cs="Arial"/>
                <w:b/>
                <w:sz w:val="18"/>
                <w:szCs w:val="18"/>
                <w:lang w:val="lt-LT"/>
              </w:rPr>
              <w:t>)</w:t>
            </w:r>
            <w:r w:rsidRPr="00E0037A">
              <w:rPr>
                <w:rFonts w:ascii="Arial" w:eastAsia="Arial" w:hAnsi="Arial" w:cs="Arial"/>
                <w:b/>
                <w:sz w:val="18"/>
                <w:szCs w:val="18"/>
                <w:lang w:val="lt-LT"/>
              </w:rPr>
              <w:t>:</w:t>
            </w:r>
            <w:r w:rsidR="00373D8E" w:rsidRPr="00E0037A">
              <w:rPr>
                <w:rFonts w:ascii="Arial" w:eastAsia="Arial" w:hAnsi="Arial" w:cs="Arial"/>
                <w:b/>
                <w:sz w:val="18"/>
                <w:szCs w:val="18"/>
                <w:lang w:val="lt-LT"/>
              </w:rPr>
              <w:t xml:space="preserve"> </w:t>
            </w:r>
          </w:p>
        </w:tc>
      </w:tr>
      <w:tr w:rsidR="008305D0" w:rsidRPr="00E0037A" w14:paraId="7EB8C46E" w14:textId="77777777" w:rsidTr="00484EDA">
        <w:trPr>
          <w:trHeight w:val="234"/>
        </w:trPr>
        <w:tc>
          <w:tcPr>
            <w:tcW w:w="2510" w:type="dxa"/>
            <w:vMerge w:val="restart"/>
            <w:shd w:val="clear" w:color="auto" w:fill="F2F2F2"/>
            <w:vAlign w:val="center"/>
          </w:tcPr>
          <w:p w14:paraId="00000092" w14:textId="77777777" w:rsidR="008305D0" w:rsidRPr="00E0037A" w:rsidRDefault="008305D0" w:rsidP="008305D0">
            <w:pPr>
              <w:numPr>
                <w:ilvl w:val="1"/>
                <w:numId w:val="3"/>
              </w:numPr>
              <w:spacing w:before="40" w:after="40" w:line="240" w:lineRule="auto"/>
              <w:ind w:left="476" w:hanging="476"/>
              <w:rPr>
                <w:rFonts w:ascii="Arial" w:eastAsia="Arial" w:hAnsi="Arial" w:cs="Arial"/>
                <w:b/>
                <w:sz w:val="18"/>
                <w:szCs w:val="18"/>
                <w:lang w:val="lt-LT"/>
              </w:rPr>
            </w:pPr>
            <w:r w:rsidRPr="00E0037A">
              <w:rPr>
                <w:rFonts w:ascii="Arial" w:eastAsia="Arial" w:hAnsi="Arial" w:cs="Arial"/>
                <w:b/>
                <w:sz w:val="18"/>
                <w:szCs w:val="18"/>
                <w:lang w:val="lt-LT"/>
              </w:rPr>
              <w:t>Projektuotojas</w:t>
            </w:r>
          </w:p>
        </w:tc>
        <w:tc>
          <w:tcPr>
            <w:tcW w:w="3157" w:type="dxa"/>
            <w:gridSpan w:val="2"/>
            <w:shd w:val="clear" w:color="auto" w:fill="F2F2F2"/>
            <w:vAlign w:val="center"/>
          </w:tcPr>
          <w:p w14:paraId="00000093" w14:textId="77777777" w:rsidR="008305D0" w:rsidRPr="00E0037A" w:rsidRDefault="008305D0" w:rsidP="008305D0">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Pavadinimas</w:t>
            </w:r>
          </w:p>
        </w:tc>
        <w:tc>
          <w:tcPr>
            <w:tcW w:w="4534" w:type="dxa"/>
            <w:gridSpan w:val="2"/>
          </w:tcPr>
          <w:p w14:paraId="00000096" w14:textId="018C6039" w:rsidR="008305D0" w:rsidRPr="00E0037A" w:rsidRDefault="008305D0" w:rsidP="008305D0">
            <w:pPr>
              <w:spacing w:before="40" w:after="40" w:line="240" w:lineRule="auto"/>
              <w:rPr>
                <w:rFonts w:ascii="Arial" w:eastAsia="Arial" w:hAnsi="Arial" w:cs="Arial"/>
                <w:sz w:val="18"/>
                <w:szCs w:val="18"/>
                <w:lang w:val="lt-LT"/>
              </w:rPr>
            </w:pPr>
            <w:r w:rsidRPr="0059613A">
              <w:rPr>
                <w:rFonts w:ascii="Arial" w:eastAsia="Arial" w:hAnsi="Arial" w:cs="Arial"/>
                <w:sz w:val="18"/>
                <w:szCs w:val="18"/>
              </w:rPr>
              <w:t>UAB „</w:t>
            </w:r>
            <w:proofErr w:type="spellStart"/>
            <w:r w:rsidRPr="0059613A">
              <w:rPr>
                <w:rFonts w:ascii="Arial" w:eastAsia="Arial" w:hAnsi="Arial" w:cs="Arial"/>
                <w:sz w:val="18"/>
                <w:szCs w:val="18"/>
              </w:rPr>
              <w:t>Atamis</w:t>
            </w:r>
            <w:proofErr w:type="spellEnd"/>
            <w:r>
              <w:rPr>
                <w:rFonts w:ascii="Arial" w:eastAsia="Arial" w:hAnsi="Arial" w:cs="Arial"/>
                <w:sz w:val="18"/>
                <w:szCs w:val="18"/>
              </w:rPr>
              <w:t>”</w:t>
            </w:r>
          </w:p>
        </w:tc>
      </w:tr>
      <w:tr w:rsidR="008305D0" w:rsidRPr="00E0037A" w14:paraId="1154B45D" w14:textId="77777777" w:rsidTr="00484EDA">
        <w:trPr>
          <w:trHeight w:val="233"/>
        </w:trPr>
        <w:tc>
          <w:tcPr>
            <w:tcW w:w="2510" w:type="dxa"/>
            <w:vMerge/>
            <w:shd w:val="clear" w:color="auto" w:fill="F2F2F2"/>
            <w:vAlign w:val="center"/>
          </w:tcPr>
          <w:p w14:paraId="00000098" w14:textId="77777777" w:rsidR="008305D0" w:rsidRPr="00E0037A" w:rsidRDefault="008305D0" w:rsidP="008305D0">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99" w14:textId="77777777" w:rsidR="008305D0" w:rsidRPr="00E0037A" w:rsidRDefault="008305D0" w:rsidP="008305D0">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Juridinio asmens kodas</w:t>
            </w:r>
          </w:p>
        </w:tc>
        <w:tc>
          <w:tcPr>
            <w:tcW w:w="4534" w:type="dxa"/>
            <w:gridSpan w:val="2"/>
          </w:tcPr>
          <w:p w14:paraId="0000009C" w14:textId="56ACBED2" w:rsidR="008305D0" w:rsidRPr="00E0037A" w:rsidRDefault="008305D0" w:rsidP="008305D0">
            <w:pPr>
              <w:spacing w:after="0" w:line="240" w:lineRule="auto"/>
              <w:rPr>
                <w:rFonts w:ascii="Arial" w:eastAsia="Arial" w:hAnsi="Arial" w:cs="Arial"/>
                <w:sz w:val="18"/>
                <w:szCs w:val="18"/>
                <w:lang w:val="lt-LT"/>
              </w:rPr>
            </w:pPr>
            <w:r w:rsidRPr="0059613A">
              <w:rPr>
                <w:rFonts w:ascii="Arial" w:eastAsia="Arial" w:hAnsi="Arial" w:cs="Arial"/>
                <w:sz w:val="18"/>
                <w:szCs w:val="18"/>
              </w:rPr>
              <w:t>300564438</w:t>
            </w:r>
          </w:p>
        </w:tc>
      </w:tr>
      <w:tr w:rsidR="008305D0" w:rsidRPr="00E0037A" w14:paraId="799805C2" w14:textId="77777777" w:rsidTr="00484EDA">
        <w:trPr>
          <w:trHeight w:val="233"/>
        </w:trPr>
        <w:tc>
          <w:tcPr>
            <w:tcW w:w="2510" w:type="dxa"/>
            <w:vMerge/>
            <w:shd w:val="clear" w:color="auto" w:fill="F2F2F2"/>
            <w:vAlign w:val="center"/>
          </w:tcPr>
          <w:p w14:paraId="0000009E" w14:textId="77777777" w:rsidR="008305D0" w:rsidRPr="00E0037A" w:rsidRDefault="008305D0" w:rsidP="008305D0">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9F" w14:textId="77777777" w:rsidR="008305D0" w:rsidRPr="00E0037A" w:rsidRDefault="008305D0" w:rsidP="008305D0">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Faktinės buveinės adresas</w:t>
            </w:r>
          </w:p>
        </w:tc>
        <w:tc>
          <w:tcPr>
            <w:tcW w:w="4534" w:type="dxa"/>
            <w:gridSpan w:val="2"/>
          </w:tcPr>
          <w:p w14:paraId="000000A2" w14:textId="3C21567B" w:rsidR="008305D0" w:rsidRPr="00E0037A" w:rsidRDefault="008305D0" w:rsidP="008305D0">
            <w:pPr>
              <w:spacing w:after="0" w:line="240" w:lineRule="auto"/>
              <w:rPr>
                <w:rFonts w:ascii="Arial" w:eastAsia="Arial" w:hAnsi="Arial" w:cs="Arial"/>
                <w:sz w:val="18"/>
                <w:szCs w:val="18"/>
                <w:lang w:val="lt-LT"/>
              </w:rPr>
            </w:pPr>
            <w:proofErr w:type="spellStart"/>
            <w:r w:rsidRPr="0059613A">
              <w:rPr>
                <w:rFonts w:ascii="Arial" w:eastAsia="Arial" w:hAnsi="Arial" w:cs="Arial"/>
                <w:sz w:val="18"/>
                <w:szCs w:val="18"/>
              </w:rPr>
              <w:t>Žirmūnų</w:t>
            </w:r>
            <w:proofErr w:type="spellEnd"/>
            <w:r w:rsidRPr="0059613A">
              <w:rPr>
                <w:rFonts w:ascii="Arial" w:eastAsia="Arial" w:hAnsi="Arial" w:cs="Arial"/>
                <w:sz w:val="18"/>
                <w:szCs w:val="18"/>
              </w:rPr>
              <w:t xml:space="preserve"> g. 139-321, 09120 Vilnius</w:t>
            </w:r>
          </w:p>
        </w:tc>
      </w:tr>
      <w:tr w:rsidR="008305D0" w:rsidRPr="00E0037A" w14:paraId="5821E999" w14:textId="77777777" w:rsidTr="00484EDA">
        <w:trPr>
          <w:trHeight w:val="431"/>
        </w:trPr>
        <w:tc>
          <w:tcPr>
            <w:tcW w:w="2510" w:type="dxa"/>
            <w:vMerge/>
            <w:shd w:val="clear" w:color="auto" w:fill="F2F2F2"/>
            <w:vAlign w:val="center"/>
          </w:tcPr>
          <w:p w14:paraId="000000A4" w14:textId="77777777" w:rsidR="008305D0" w:rsidRPr="00E0037A" w:rsidRDefault="008305D0" w:rsidP="008305D0">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A5" w14:textId="77777777" w:rsidR="008305D0" w:rsidRPr="00E0037A" w:rsidRDefault="008305D0" w:rsidP="008305D0">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Duomenys korespondencijai ir komunikacijai</w:t>
            </w:r>
          </w:p>
        </w:tc>
        <w:tc>
          <w:tcPr>
            <w:tcW w:w="4534" w:type="dxa"/>
            <w:gridSpan w:val="2"/>
            <w:vAlign w:val="center"/>
          </w:tcPr>
          <w:p w14:paraId="000000A9" w14:textId="49F729F8" w:rsidR="008305D0" w:rsidRPr="00E0037A" w:rsidRDefault="008305D0" w:rsidP="008305D0">
            <w:pPr>
              <w:tabs>
                <w:tab w:val="left" w:pos="912"/>
              </w:tabs>
              <w:spacing w:before="40" w:after="40" w:line="240" w:lineRule="auto"/>
              <w:rPr>
                <w:rFonts w:ascii="Arial" w:eastAsia="Arial" w:hAnsi="Arial" w:cs="Arial"/>
                <w:sz w:val="18"/>
                <w:szCs w:val="18"/>
                <w:lang w:val="lt-LT"/>
              </w:rPr>
            </w:pPr>
            <w:r w:rsidRPr="0059613A">
              <w:rPr>
                <w:rFonts w:ascii="Arial" w:eastAsia="Arial" w:hAnsi="Arial" w:cs="Arial"/>
                <w:sz w:val="18"/>
                <w:szCs w:val="18"/>
              </w:rPr>
              <w:t>Tel. (</w:t>
            </w:r>
            <w:r>
              <w:rPr>
                <w:rFonts w:ascii="Arial" w:eastAsia="Arial" w:hAnsi="Arial" w:cs="Arial"/>
                <w:sz w:val="18"/>
                <w:szCs w:val="18"/>
              </w:rPr>
              <w:t>0</w:t>
            </w:r>
            <w:r w:rsidRPr="0059613A">
              <w:rPr>
                <w:rFonts w:ascii="Arial" w:eastAsia="Arial" w:hAnsi="Arial" w:cs="Arial"/>
                <w:sz w:val="18"/>
                <w:szCs w:val="18"/>
              </w:rPr>
              <w:t xml:space="preserve"> 5) 27 28 334, </w:t>
            </w:r>
            <w:proofErr w:type="spellStart"/>
            <w:r w:rsidRPr="0059613A">
              <w:rPr>
                <w:rFonts w:ascii="Arial" w:eastAsia="Arial" w:hAnsi="Arial" w:cs="Arial"/>
                <w:sz w:val="18"/>
                <w:szCs w:val="18"/>
              </w:rPr>
              <w:t>faks</w:t>
            </w:r>
            <w:proofErr w:type="spellEnd"/>
            <w:r w:rsidRPr="0059613A">
              <w:rPr>
                <w:rFonts w:ascii="Arial" w:eastAsia="Arial" w:hAnsi="Arial" w:cs="Arial"/>
                <w:sz w:val="18"/>
                <w:szCs w:val="18"/>
              </w:rPr>
              <w:t>. (</w:t>
            </w:r>
            <w:r>
              <w:rPr>
                <w:rFonts w:ascii="Arial" w:eastAsia="Arial" w:hAnsi="Arial" w:cs="Arial"/>
                <w:sz w:val="18"/>
                <w:szCs w:val="18"/>
              </w:rPr>
              <w:t>0</w:t>
            </w:r>
            <w:r w:rsidRPr="0059613A">
              <w:rPr>
                <w:rFonts w:ascii="Arial" w:eastAsia="Arial" w:hAnsi="Arial" w:cs="Arial"/>
                <w:sz w:val="18"/>
                <w:szCs w:val="18"/>
              </w:rPr>
              <w:t xml:space="preserve"> 5) 20 31 280 </w:t>
            </w:r>
            <w:hyperlink r:id="rId13" w:history="1">
              <w:r w:rsidRPr="00E0199D">
                <w:rPr>
                  <w:rStyle w:val="Hipersaitas"/>
                  <w:rFonts w:ascii="Arial" w:eastAsia="Arial" w:hAnsi="Arial" w:cs="Arial"/>
                  <w:sz w:val="18"/>
                  <w:szCs w:val="18"/>
                </w:rPr>
                <w:t>info@atamis.lt</w:t>
              </w:r>
            </w:hyperlink>
            <w:r>
              <w:rPr>
                <w:rFonts w:ascii="Arial" w:eastAsia="Arial" w:hAnsi="Arial" w:cs="Arial"/>
                <w:sz w:val="18"/>
                <w:szCs w:val="18"/>
              </w:rPr>
              <w:t xml:space="preserve"> </w:t>
            </w:r>
          </w:p>
        </w:tc>
      </w:tr>
      <w:tr w:rsidR="008305D0" w:rsidRPr="00E0037A" w14:paraId="280B71D1" w14:textId="77777777" w:rsidTr="00484EDA">
        <w:trPr>
          <w:trHeight w:val="64"/>
        </w:trPr>
        <w:tc>
          <w:tcPr>
            <w:tcW w:w="2510" w:type="dxa"/>
            <w:vMerge/>
            <w:shd w:val="clear" w:color="auto" w:fill="F2F2F2"/>
            <w:vAlign w:val="center"/>
          </w:tcPr>
          <w:p w14:paraId="000000AB" w14:textId="77777777" w:rsidR="008305D0" w:rsidRPr="00E0037A" w:rsidRDefault="008305D0" w:rsidP="008305D0">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AC" w14:textId="2CD6FAAF" w:rsidR="008305D0" w:rsidRPr="00E0037A" w:rsidRDefault="008305D0" w:rsidP="008305D0">
            <w:pPr>
              <w:numPr>
                <w:ilvl w:val="2"/>
                <w:numId w:val="3"/>
              </w:numPr>
              <w:spacing w:before="40" w:after="40" w:line="240" w:lineRule="auto"/>
              <w:ind w:left="623" w:hanging="623"/>
              <w:rPr>
                <w:rFonts w:ascii="Arial" w:eastAsia="Arial" w:hAnsi="Arial" w:cs="Arial"/>
                <w:sz w:val="18"/>
                <w:szCs w:val="18"/>
                <w:lang w:val="lt-LT"/>
              </w:rPr>
            </w:pPr>
            <w:r>
              <w:rPr>
                <w:rFonts w:ascii="Arial" w:eastAsia="Arial" w:hAnsi="Arial" w:cs="Arial"/>
                <w:sz w:val="18"/>
                <w:szCs w:val="18"/>
                <w:lang w:val="lt-LT"/>
              </w:rPr>
              <w:t>Statinio p</w:t>
            </w:r>
            <w:r w:rsidRPr="00E0037A">
              <w:rPr>
                <w:rFonts w:ascii="Arial" w:eastAsia="Arial" w:hAnsi="Arial" w:cs="Arial"/>
                <w:sz w:val="18"/>
                <w:szCs w:val="18"/>
                <w:lang w:val="lt-LT"/>
              </w:rPr>
              <w:t>rojekto vadovas</w:t>
            </w:r>
          </w:p>
        </w:tc>
        <w:tc>
          <w:tcPr>
            <w:tcW w:w="4534" w:type="dxa"/>
            <w:gridSpan w:val="2"/>
            <w:vAlign w:val="center"/>
          </w:tcPr>
          <w:p w14:paraId="3CD00686" w14:textId="77777777" w:rsidR="008305D0" w:rsidRPr="00207694" w:rsidRDefault="008305D0" w:rsidP="008305D0">
            <w:pPr>
              <w:tabs>
                <w:tab w:val="left" w:pos="1019"/>
              </w:tabs>
              <w:spacing w:before="40" w:after="40" w:line="240" w:lineRule="auto"/>
              <w:rPr>
                <w:rFonts w:ascii="Arial" w:eastAsia="Arial" w:hAnsi="Arial" w:cs="Arial"/>
                <w:sz w:val="18"/>
                <w:szCs w:val="18"/>
                <w:lang w:val="lt-LT"/>
              </w:rPr>
            </w:pPr>
            <w:r w:rsidRPr="00207694">
              <w:rPr>
                <w:rFonts w:ascii="Arial" w:eastAsia="Arial" w:hAnsi="Arial" w:cs="Arial"/>
                <w:sz w:val="18"/>
                <w:szCs w:val="18"/>
                <w:lang w:val="lt-LT"/>
              </w:rPr>
              <w:t>Rimvydas Juodka</w:t>
            </w:r>
          </w:p>
          <w:p w14:paraId="139707B1" w14:textId="77777777" w:rsidR="008305D0" w:rsidRPr="00207694" w:rsidRDefault="008305D0" w:rsidP="008305D0">
            <w:pPr>
              <w:tabs>
                <w:tab w:val="left" w:pos="1019"/>
              </w:tabs>
              <w:spacing w:before="40" w:after="40" w:line="240" w:lineRule="auto"/>
              <w:rPr>
                <w:rFonts w:ascii="Arial" w:eastAsia="Arial" w:hAnsi="Arial" w:cs="Arial"/>
                <w:sz w:val="18"/>
                <w:szCs w:val="18"/>
                <w:lang w:val="lt-LT"/>
              </w:rPr>
            </w:pPr>
            <w:r w:rsidRPr="00207694">
              <w:rPr>
                <w:rFonts w:ascii="Arial" w:eastAsia="Arial" w:hAnsi="Arial" w:cs="Arial"/>
                <w:sz w:val="18"/>
                <w:szCs w:val="18"/>
                <w:lang w:val="lt-LT"/>
              </w:rPr>
              <w:t>+37067294003</w:t>
            </w:r>
          </w:p>
          <w:p w14:paraId="000000B1" w14:textId="240ECFF1" w:rsidR="008305D0" w:rsidRPr="00E0037A" w:rsidRDefault="0072756C" w:rsidP="008305D0">
            <w:pPr>
              <w:tabs>
                <w:tab w:val="left" w:pos="1019"/>
              </w:tabs>
              <w:spacing w:before="40" w:after="40" w:line="240" w:lineRule="auto"/>
              <w:rPr>
                <w:rFonts w:ascii="Arial" w:eastAsia="Arial" w:hAnsi="Arial" w:cs="Arial"/>
                <w:sz w:val="18"/>
                <w:szCs w:val="18"/>
                <w:lang w:val="lt-LT"/>
              </w:rPr>
            </w:pPr>
            <w:hyperlink r:id="rId14" w:history="1">
              <w:r w:rsidR="008305D0" w:rsidRPr="00207694">
                <w:rPr>
                  <w:rStyle w:val="Hipersaitas"/>
                  <w:rFonts w:ascii="Arial" w:eastAsia="Arial" w:hAnsi="Arial" w:cs="Arial"/>
                  <w:sz w:val="18"/>
                  <w:szCs w:val="18"/>
                  <w:lang w:val="lt-LT"/>
                </w:rPr>
                <w:t>r.juodka@atamis.lt</w:t>
              </w:r>
            </w:hyperlink>
            <w:r w:rsidR="008305D0" w:rsidRPr="00207694">
              <w:rPr>
                <w:rFonts w:ascii="Arial" w:eastAsia="Arial" w:hAnsi="Arial" w:cs="Arial"/>
                <w:sz w:val="18"/>
                <w:szCs w:val="18"/>
                <w:lang w:val="lt-LT"/>
              </w:rPr>
              <w:t xml:space="preserve"> </w:t>
            </w:r>
          </w:p>
        </w:tc>
      </w:tr>
      <w:tr w:rsidR="00F9391E" w:rsidRPr="00E0037A" w14:paraId="5A1A3398" w14:textId="77777777" w:rsidTr="00484EDA">
        <w:trPr>
          <w:trHeight w:val="234"/>
        </w:trPr>
        <w:tc>
          <w:tcPr>
            <w:tcW w:w="2510" w:type="dxa"/>
            <w:vMerge w:val="restart"/>
            <w:shd w:val="clear" w:color="auto" w:fill="F2F2F2"/>
            <w:vAlign w:val="center"/>
          </w:tcPr>
          <w:p w14:paraId="000000B3" w14:textId="77777777" w:rsidR="000F27DF" w:rsidRPr="00E0037A" w:rsidRDefault="000F27DF" w:rsidP="00CA75C6">
            <w:pPr>
              <w:numPr>
                <w:ilvl w:val="1"/>
                <w:numId w:val="3"/>
              </w:numPr>
              <w:spacing w:before="40" w:after="40" w:line="240" w:lineRule="auto"/>
              <w:ind w:left="476" w:hanging="476"/>
              <w:rPr>
                <w:rFonts w:ascii="Arial" w:eastAsia="Arial" w:hAnsi="Arial" w:cs="Arial"/>
                <w:b/>
                <w:sz w:val="18"/>
                <w:szCs w:val="18"/>
                <w:lang w:val="lt-LT"/>
              </w:rPr>
            </w:pPr>
            <w:r w:rsidRPr="00E0037A">
              <w:rPr>
                <w:rFonts w:ascii="Arial" w:eastAsia="Arial" w:hAnsi="Arial" w:cs="Arial"/>
                <w:b/>
                <w:sz w:val="18"/>
                <w:szCs w:val="18"/>
                <w:lang w:val="lt-LT"/>
              </w:rPr>
              <w:t>Statinio projekto vykdymo priežiūros rangovas</w:t>
            </w:r>
          </w:p>
        </w:tc>
        <w:tc>
          <w:tcPr>
            <w:tcW w:w="3157" w:type="dxa"/>
            <w:gridSpan w:val="2"/>
            <w:shd w:val="clear" w:color="auto" w:fill="F2F2F2"/>
            <w:vAlign w:val="center"/>
          </w:tcPr>
          <w:p w14:paraId="000000B4"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Pavadinimas</w:t>
            </w:r>
          </w:p>
        </w:tc>
        <w:tc>
          <w:tcPr>
            <w:tcW w:w="4534" w:type="dxa"/>
            <w:gridSpan w:val="2"/>
          </w:tcPr>
          <w:p w14:paraId="000000B7" w14:textId="77777777" w:rsidR="000F27DF" w:rsidRPr="00E0037A" w:rsidRDefault="000F27DF" w:rsidP="00CA75C6">
            <w:pPr>
              <w:spacing w:before="40" w:after="40" w:line="240" w:lineRule="auto"/>
              <w:rPr>
                <w:rFonts w:ascii="Arial" w:eastAsia="Arial" w:hAnsi="Arial" w:cs="Arial"/>
                <w:sz w:val="18"/>
                <w:szCs w:val="18"/>
                <w:lang w:val="lt-LT"/>
              </w:rPr>
            </w:pPr>
          </w:p>
        </w:tc>
      </w:tr>
      <w:tr w:rsidR="00F9391E" w:rsidRPr="00E0037A" w14:paraId="3A3A31CD" w14:textId="77777777" w:rsidTr="00484EDA">
        <w:trPr>
          <w:trHeight w:val="233"/>
        </w:trPr>
        <w:tc>
          <w:tcPr>
            <w:tcW w:w="2510" w:type="dxa"/>
            <w:vMerge/>
            <w:shd w:val="clear" w:color="auto" w:fill="F2F2F2"/>
            <w:vAlign w:val="center"/>
          </w:tcPr>
          <w:p w14:paraId="000000B9"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BA"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Juridinio asmens kodas</w:t>
            </w:r>
          </w:p>
        </w:tc>
        <w:tc>
          <w:tcPr>
            <w:tcW w:w="4534" w:type="dxa"/>
            <w:gridSpan w:val="2"/>
          </w:tcPr>
          <w:p w14:paraId="000000BD" w14:textId="77777777" w:rsidR="000F27DF" w:rsidRPr="00E0037A" w:rsidRDefault="000F27DF" w:rsidP="00CA75C6">
            <w:pPr>
              <w:spacing w:after="0" w:line="240" w:lineRule="auto"/>
              <w:rPr>
                <w:rFonts w:ascii="Arial" w:eastAsia="Arial" w:hAnsi="Arial" w:cs="Arial"/>
                <w:sz w:val="18"/>
                <w:szCs w:val="18"/>
                <w:lang w:val="lt-LT"/>
              </w:rPr>
            </w:pPr>
          </w:p>
        </w:tc>
      </w:tr>
      <w:tr w:rsidR="00F9391E" w:rsidRPr="00E0037A" w14:paraId="6595484F" w14:textId="77777777" w:rsidTr="00484EDA">
        <w:trPr>
          <w:trHeight w:val="233"/>
        </w:trPr>
        <w:tc>
          <w:tcPr>
            <w:tcW w:w="2510" w:type="dxa"/>
            <w:vMerge/>
            <w:shd w:val="clear" w:color="auto" w:fill="F2F2F2"/>
            <w:vAlign w:val="center"/>
          </w:tcPr>
          <w:p w14:paraId="000000BF"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C0"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Faktinės buveinės adresas</w:t>
            </w:r>
          </w:p>
        </w:tc>
        <w:tc>
          <w:tcPr>
            <w:tcW w:w="4534" w:type="dxa"/>
            <w:gridSpan w:val="2"/>
          </w:tcPr>
          <w:p w14:paraId="000000C3" w14:textId="77777777" w:rsidR="000F27DF" w:rsidRPr="00E0037A" w:rsidRDefault="000F27DF" w:rsidP="00CA75C6">
            <w:pPr>
              <w:spacing w:after="0" w:line="240" w:lineRule="auto"/>
              <w:rPr>
                <w:rFonts w:ascii="Arial" w:eastAsia="Arial" w:hAnsi="Arial" w:cs="Arial"/>
                <w:sz w:val="18"/>
                <w:szCs w:val="18"/>
                <w:lang w:val="lt-LT"/>
              </w:rPr>
            </w:pPr>
          </w:p>
        </w:tc>
      </w:tr>
      <w:tr w:rsidR="00F9391E" w:rsidRPr="00E0037A" w14:paraId="2B03D970" w14:textId="77777777" w:rsidTr="00484EDA">
        <w:trPr>
          <w:trHeight w:val="431"/>
        </w:trPr>
        <w:tc>
          <w:tcPr>
            <w:tcW w:w="2510" w:type="dxa"/>
            <w:vMerge/>
            <w:shd w:val="clear" w:color="auto" w:fill="F2F2F2"/>
            <w:vAlign w:val="center"/>
          </w:tcPr>
          <w:p w14:paraId="000000C5"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C6"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Duomenys korespondencijai ir komunikacijai</w:t>
            </w:r>
          </w:p>
        </w:tc>
        <w:tc>
          <w:tcPr>
            <w:tcW w:w="4534" w:type="dxa"/>
            <w:gridSpan w:val="2"/>
            <w:vAlign w:val="center"/>
          </w:tcPr>
          <w:p w14:paraId="000000C9" w14:textId="77777777" w:rsidR="000F27DF" w:rsidRPr="00E0037A" w:rsidRDefault="000F27DF"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tel. Nr.</w:t>
            </w:r>
            <w:r w:rsidRPr="00E0037A">
              <w:rPr>
                <w:rFonts w:ascii="Arial" w:eastAsia="Arial" w:hAnsi="Arial" w:cs="Arial"/>
                <w:sz w:val="18"/>
                <w:szCs w:val="18"/>
                <w:lang w:val="lt-LT"/>
              </w:rPr>
              <w:t>]</w:t>
            </w:r>
          </w:p>
          <w:p w14:paraId="000000CA" w14:textId="77777777" w:rsidR="000F27DF" w:rsidRPr="00E0037A" w:rsidRDefault="000F27DF" w:rsidP="00CA75C6">
            <w:pPr>
              <w:tabs>
                <w:tab w:val="left" w:pos="912"/>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el. pašto adresas</w:t>
            </w:r>
            <w:r w:rsidRPr="00E0037A">
              <w:rPr>
                <w:rFonts w:ascii="Arial" w:eastAsia="Arial" w:hAnsi="Arial" w:cs="Arial"/>
                <w:sz w:val="18"/>
                <w:szCs w:val="18"/>
                <w:lang w:val="lt-LT"/>
              </w:rPr>
              <w:t>]</w:t>
            </w:r>
          </w:p>
        </w:tc>
      </w:tr>
      <w:tr w:rsidR="00F9391E" w:rsidRPr="00E0037A" w14:paraId="4DB97641" w14:textId="77777777" w:rsidTr="00484EDA">
        <w:trPr>
          <w:trHeight w:val="64"/>
        </w:trPr>
        <w:tc>
          <w:tcPr>
            <w:tcW w:w="2510" w:type="dxa"/>
            <w:vMerge/>
            <w:shd w:val="clear" w:color="auto" w:fill="F2F2F2"/>
            <w:vAlign w:val="center"/>
          </w:tcPr>
          <w:p w14:paraId="000000CC"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CD"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Statinio projekto vykdymo priežiūros vadovas</w:t>
            </w:r>
          </w:p>
        </w:tc>
        <w:tc>
          <w:tcPr>
            <w:tcW w:w="4534" w:type="dxa"/>
            <w:gridSpan w:val="2"/>
            <w:vAlign w:val="center"/>
          </w:tcPr>
          <w:p w14:paraId="000000D0" w14:textId="77777777" w:rsidR="000F27DF" w:rsidRPr="00E0037A" w:rsidRDefault="000F27DF"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vardas, pavardė</w:t>
            </w:r>
            <w:r w:rsidRPr="00E0037A">
              <w:rPr>
                <w:rFonts w:ascii="Arial" w:eastAsia="Arial" w:hAnsi="Arial" w:cs="Arial"/>
                <w:sz w:val="18"/>
                <w:szCs w:val="18"/>
                <w:lang w:val="lt-LT"/>
              </w:rPr>
              <w:t>]</w:t>
            </w:r>
          </w:p>
          <w:p w14:paraId="000000D1" w14:textId="77777777" w:rsidR="000F27DF" w:rsidRPr="00E0037A" w:rsidRDefault="000F27DF"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mob. tel. Nr.</w:t>
            </w:r>
            <w:r w:rsidRPr="00E0037A">
              <w:rPr>
                <w:rFonts w:ascii="Arial" w:eastAsia="Arial" w:hAnsi="Arial" w:cs="Arial"/>
                <w:sz w:val="18"/>
                <w:szCs w:val="18"/>
                <w:lang w:val="lt-LT"/>
              </w:rPr>
              <w:t>]</w:t>
            </w:r>
          </w:p>
          <w:p w14:paraId="000000D2" w14:textId="77777777" w:rsidR="000F27DF" w:rsidRPr="00E0037A" w:rsidRDefault="000F27DF"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el. pašto adresas</w:t>
            </w:r>
            <w:r w:rsidRPr="00E0037A">
              <w:rPr>
                <w:rFonts w:ascii="Arial" w:eastAsia="Arial" w:hAnsi="Arial" w:cs="Arial"/>
                <w:sz w:val="18"/>
                <w:szCs w:val="18"/>
                <w:lang w:val="lt-LT"/>
              </w:rPr>
              <w:t>]</w:t>
            </w:r>
          </w:p>
        </w:tc>
      </w:tr>
      <w:tr w:rsidR="00F9391E" w:rsidRPr="00E0037A" w14:paraId="5EFA69E9" w14:textId="77777777" w:rsidTr="00484EDA">
        <w:trPr>
          <w:trHeight w:val="234"/>
        </w:trPr>
        <w:tc>
          <w:tcPr>
            <w:tcW w:w="2510" w:type="dxa"/>
            <w:vMerge w:val="restart"/>
            <w:shd w:val="clear" w:color="auto" w:fill="F2F2F2"/>
            <w:vAlign w:val="center"/>
          </w:tcPr>
          <w:p w14:paraId="000000D4" w14:textId="77777777" w:rsidR="000F27DF" w:rsidRPr="00E0037A" w:rsidRDefault="000F27DF" w:rsidP="00CA75C6">
            <w:pPr>
              <w:numPr>
                <w:ilvl w:val="1"/>
                <w:numId w:val="3"/>
              </w:numPr>
              <w:spacing w:before="40" w:after="40" w:line="240" w:lineRule="auto"/>
              <w:ind w:left="476" w:hanging="476"/>
              <w:rPr>
                <w:rFonts w:ascii="Arial" w:eastAsia="Arial" w:hAnsi="Arial" w:cs="Arial"/>
                <w:b/>
                <w:sz w:val="18"/>
                <w:szCs w:val="18"/>
                <w:lang w:val="lt-LT"/>
              </w:rPr>
            </w:pPr>
            <w:r w:rsidRPr="00E0037A">
              <w:rPr>
                <w:rFonts w:ascii="Arial" w:eastAsia="Arial" w:hAnsi="Arial" w:cs="Arial"/>
                <w:b/>
                <w:sz w:val="18"/>
                <w:szCs w:val="18"/>
                <w:lang w:val="lt-LT"/>
              </w:rPr>
              <w:t>Techninės priežiūros rangovas</w:t>
            </w:r>
          </w:p>
        </w:tc>
        <w:tc>
          <w:tcPr>
            <w:tcW w:w="3157" w:type="dxa"/>
            <w:gridSpan w:val="2"/>
            <w:shd w:val="clear" w:color="auto" w:fill="F2F2F2"/>
            <w:vAlign w:val="center"/>
          </w:tcPr>
          <w:p w14:paraId="000000D5"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Pavadinimas</w:t>
            </w:r>
          </w:p>
        </w:tc>
        <w:tc>
          <w:tcPr>
            <w:tcW w:w="4534" w:type="dxa"/>
            <w:gridSpan w:val="2"/>
          </w:tcPr>
          <w:p w14:paraId="000000D8" w14:textId="77777777" w:rsidR="000F27DF" w:rsidRPr="00E0037A" w:rsidRDefault="000F27DF" w:rsidP="00CA75C6">
            <w:pPr>
              <w:spacing w:before="40" w:after="40" w:line="240" w:lineRule="auto"/>
              <w:rPr>
                <w:rFonts w:ascii="Arial" w:eastAsia="Arial" w:hAnsi="Arial" w:cs="Arial"/>
                <w:sz w:val="18"/>
                <w:szCs w:val="18"/>
                <w:lang w:val="lt-LT"/>
              </w:rPr>
            </w:pPr>
          </w:p>
        </w:tc>
      </w:tr>
      <w:tr w:rsidR="00F9391E" w:rsidRPr="00E0037A" w14:paraId="47BE08BA" w14:textId="77777777" w:rsidTr="00484EDA">
        <w:trPr>
          <w:trHeight w:val="233"/>
        </w:trPr>
        <w:tc>
          <w:tcPr>
            <w:tcW w:w="2510" w:type="dxa"/>
            <w:vMerge/>
            <w:shd w:val="clear" w:color="auto" w:fill="F2F2F2"/>
            <w:vAlign w:val="center"/>
          </w:tcPr>
          <w:p w14:paraId="000000DA"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DB"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Juridinio asmens kodas</w:t>
            </w:r>
          </w:p>
        </w:tc>
        <w:tc>
          <w:tcPr>
            <w:tcW w:w="4534" w:type="dxa"/>
            <w:gridSpan w:val="2"/>
          </w:tcPr>
          <w:p w14:paraId="000000DE" w14:textId="77777777" w:rsidR="000F27DF" w:rsidRPr="00E0037A" w:rsidRDefault="000F27DF" w:rsidP="00CA75C6">
            <w:pPr>
              <w:spacing w:after="0" w:line="240" w:lineRule="auto"/>
              <w:rPr>
                <w:rFonts w:ascii="Arial" w:eastAsia="Arial" w:hAnsi="Arial" w:cs="Arial"/>
                <w:sz w:val="18"/>
                <w:szCs w:val="18"/>
                <w:lang w:val="lt-LT"/>
              </w:rPr>
            </w:pPr>
          </w:p>
        </w:tc>
      </w:tr>
      <w:tr w:rsidR="00F9391E" w:rsidRPr="00E0037A" w14:paraId="6061B5CA" w14:textId="77777777" w:rsidTr="00484EDA">
        <w:trPr>
          <w:trHeight w:val="233"/>
        </w:trPr>
        <w:tc>
          <w:tcPr>
            <w:tcW w:w="2510" w:type="dxa"/>
            <w:vMerge/>
            <w:shd w:val="clear" w:color="auto" w:fill="F2F2F2"/>
            <w:vAlign w:val="center"/>
          </w:tcPr>
          <w:p w14:paraId="000000E0"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E1"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Faktinės buveinės adresas</w:t>
            </w:r>
          </w:p>
        </w:tc>
        <w:tc>
          <w:tcPr>
            <w:tcW w:w="4534" w:type="dxa"/>
            <w:gridSpan w:val="2"/>
          </w:tcPr>
          <w:p w14:paraId="000000E4" w14:textId="77777777" w:rsidR="000F27DF" w:rsidRPr="00E0037A" w:rsidRDefault="000F27DF" w:rsidP="00CA75C6">
            <w:pPr>
              <w:spacing w:after="0" w:line="240" w:lineRule="auto"/>
              <w:rPr>
                <w:rFonts w:ascii="Arial" w:eastAsia="Arial" w:hAnsi="Arial" w:cs="Arial"/>
                <w:sz w:val="18"/>
                <w:szCs w:val="18"/>
                <w:lang w:val="lt-LT"/>
              </w:rPr>
            </w:pPr>
          </w:p>
        </w:tc>
      </w:tr>
      <w:tr w:rsidR="00F9391E" w:rsidRPr="00E0037A" w14:paraId="1F87E7A4" w14:textId="77777777" w:rsidTr="00484EDA">
        <w:trPr>
          <w:trHeight w:val="431"/>
        </w:trPr>
        <w:tc>
          <w:tcPr>
            <w:tcW w:w="2510" w:type="dxa"/>
            <w:vMerge/>
            <w:shd w:val="clear" w:color="auto" w:fill="F2F2F2"/>
            <w:vAlign w:val="center"/>
          </w:tcPr>
          <w:p w14:paraId="000000E6"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E7"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Duomenys korespondencijai ir komunikacijai</w:t>
            </w:r>
          </w:p>
        </w:tc>
        <w:tc>
          <w:tcPr>
            <w:tcW w:w="4534" w:type="dxa"/>
            <w:gridSpan w:val="2"/>
            <w:vAlign w:val="center"/>
          </w:tcPr>
          <w:p w14:paraId="000000EA" w14:textId="77777777" w:rsidR="000F27DF" w:rsidRPr="00E0037A" w:rsidRDefault="000F27DF"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tel. Nr.</w:t>
            </w:r>
            <w:r w:rsidRPr="00E0037A">
              <w:rPr>
                <w:rFonts w:ascii="Arial" w:eastAsia="Arial" w:hAnsi="Arial" w:cs="Arial"/>
                <w:sz w:val="18"/>
                <w:szCs w:val="18"/>
                <w:lang w:val="lt-LT"/>
              </w:rPr>
              <w:t>]</w:t>
            </w:r>
          </w:p>
          <w:p w14:paraId="000000EB" w14:textId="77777777" w:rsidR="000F27DF" w:rsidRPr="00E0037A" w:rsidRDefault="000F27DF" w:rsidP="00CA75C6">
            <w:pPr>
              <w:tabs>
                <w:tab w:val="left" w:pos="912"/>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el. pašto adresas</w:t>
            </w:r>
            <w:r w:rsidRPr="00E0037A">
              <w:rPr>
                <w:rFonts w:ascii="Arial" w:eastAsia="Arial" w:hAnsi="Arial" w:cs="Arial"/>
                <w:sz w:val="18"/>
                <w:szCs w:val="18"/>
                <w:lang w:val="lt-LT"/>
              </w:rPr>
              <w:t>]</w:t>
            </w:r>
          </w:p>
        </w:tc>
      </w:tr>
      <w:tr w:rsidR="00F9391E" w:rsidRPr="00E0037A" w14:paraId="3BCE4F94" w14:textId="77777777" w:rsidTr="00484EDA">
        <w:trPr>
          <w:trHeight w:val="64"/>
        </w:trPr>
        <w:tc>
          <w:tcPr>
            <w:tcW w:w="2510" w:type="dxa"/>
            <w:vMerge/>
            <w:shd w:val="clear" w:color="auto" w:fill="F2F2F2"/>
            <w:vAlign w:val="center"/>
          </w:tcPr>
          <w:p w14:paraId="000000ED"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EE"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Techninis prižiūrėtojas</w:t>
            </w:r>
          </w:p>
        </w:tc>
        <w:tc>
          <w:tcPr>
            <w:tcW w:w="4534" w:type="dxa"/>
            <w:gridSpan w:val="2"/>
            <w:vAlign w:val="center"/>
          </w:tcPr>
          <w:p w14:paraId="000000F1" w14:textId="77777777" w:rsidR="000F27DF" w:rsidRPr="00E0037A" w:rsidRDefault="000F27DF"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vardas, pavardė</w:t>
            </w:r>
            <w:r w:rsidRPr="00E0037A">
              <w:rPr>
                <w:rFonts w:ascii="Arial" w:eastAsia="Arial" w:hAnsi="Arial" w:cs="Arial"/>
                <w:sz w:val="18"/>
                <w:szCs w:val="18"/>
                <w:lang w:val="lt-LT"/>
              </w:rPr>
              <w:t>]</w:t>
            </w:r>
          </w:p>
          <w:p w14:paraId="000000F2" w14:textId="77777777" w:rsidR="000F27DF" w:rsidRPr="00E0037A" w:rsidRDefault="000F27DF"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mob. tel. Nr.</w:t>
            </w:r>
            <w:r w:rsidRPr="00E0037A">
              <w:rPr>
                <w:rFonts w:ascii="Arial" w:eastAsia="Arial" w:hAnsi="Arial" w:cs="Arial"/>
                <w:sz w:val="18"/>
                <w:szCs w:val="18"/>
                <w:lang w:val="lt-LT"/>
              </w:rPr>
              <w:t>]</w:t>
            </w:r>
          </w:p>
          <w:p w14:paraId="000000F3" w14:textId="77777777" w:rsidR="000F27DF" w:rsidRPr="00E0037A" w:rsidRDefault="000F27DF"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el. pašto adresas</w:t>
            </w:r>
            <w:r w:rsidRPr="00E0037A">
              <w:rPr>
                <w:rFonts w:ascii="Arial" w:eastAsia="Arial" w:hAnsi="Arial" w:cs="Arial"/>
                <w:sz w:val="18"/>
                <w:szCs w:val="18"/>
                <w:lang w:val="lt-LT"/>
              </w:rPr>
              <w:t>]</w:t>
            </w:r>
          </w:p>
        </w:tc>
      </w:tr>
      <w:tr w:rsidR="006006C2" w:rsidRPr="00AE5731" w14:paraId="262358AC" w14:textId="42EFE9D3" w:rsidTr="00484EDA">
        <w:trPr>
          <w:trHeight w:val="233"/>
        </w:trPr>
        <w:tc>
          <w:tcPr>
            <w:tcW w:w="5667" w:type="dxa"/>
            <w:gridSpan w:val="3"/>
            <w:shd w:val="clear" w:color="auto" w:fill="F2F2F2"/>
            <w:vAlign w:val="center"/>
          </w:tcPr>
          <w:p w14:paraId="7C3CB7FF" w14:textId="77777777" w:rsidR="006006C2" w:rsidRPr="00E0037A" w:rsidRDefault="006006C2" w:rsidP="00CA75C6">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DUOMENYS APIE OBJEKTĄ (1.1.18 p</w:t>
            </w:r>
            <w:r>
              <w:rPr>
                <w:rFonts w:ascii="Arial" w:eastAsia="Arial" w:hAnsi="Arial" w:cs="Arial"/>
                <w:b/>
                <w:sz w:val="18"/>
                <w:szCs w:val="18"/>
                <w:lang w:val="lt-LT"/>
              </w:rPr>
              <w:t>.</w:t>
            </w:r>
            <w:r w:rsidRPr="00E0037A">
              <w:rPr>
                <w:rFonts w:ascii="Arial" w:eastAsia="Arial" w:hAnsi="Arial" w:cs="Arial"/>
                <w:b/>
                <w:sz w:val="18"/>
                <w:szCs w:val="18"/>
                <w:lang w:val="lt-LT"/>
              </w:rPr>
              <w:t>):</w:t>
            </w:r>
          </w:p>
        </w:tc>
        <w:tc>
          <w:tcPr>
            <w:tcW w:w="4534" w:type="dxa"/>
            <w:gridSpan w:val="2"/>
            <w:vAlign w:val="center"/>
          </w:tcPr>
          <w:p w14:paraId="000000F5" w14:textId="0677933F" w:rsidR="006006C2" w:rsidRPr="00E0037A" w:rsidRDefault="00F73C14" w:rsidP="00F73C14">
            <w:pPr>
              <w:spacing w:before="40" w:after="40" w:line="240" w:lineRule="auto"/>
              <w:rPr>
                <w:rFonts w:ascii="Arial" w:eastAsia="Arial" w:hAnsi="Arial" w:cs="Arial"/>
                <w:b/>
                <w:sz w:val="18"/>
                <w:szCs w:val="18"/>
                <w:lang w:val="lt-LT"/>
              </w:rPr>
            </w:pPr>
            <w:r w:rsidRPr="00F73C14">
              <w:rPr>
                <w:rFonts w:ascii="Arial" w:eastAsia="Arial" w:hAnsi="Arial" w:cs="Arial"/>
                <w:bCs/>
                <w:sz w:val="18"/>
                <w:szCs w:val="18"/>
                <w:lang w:val="lt-LT"/>
              </w:rPr>
              <w:t>[</w:t>
            </w:r>
            <w:r w:rsidRPr="00F73C14">
              <w:rPr>
                <w:rFonts w:ascii="Arial" w:eastAsia="Arial" w:hAnsi="Arial" w:cs="Arial"/>
                <w:bCs/>
                <w:i/>
                <w:iCs/>
                <w:sz w:val="18"/>
                <w:szCs w:val="18"/>
                <w:highlight w:val="lightGray"/>
                <w:lang w:val="lt-LT"/>
              </w:rPr>
              <w:t>K</w:t>
            </w:r>
            <w:r w:rsidRPr="00E21907">
              <w:rPr>
                <w:rFonts w:ascii="Arial" w:eastAsia="Arial" w:hAnsi="Arial" w:cs="Arial"/>
                <w:i/>
                <w:iCs/>
                <w:sz w:val="18"/>
                <w:szCs w:val="18"/>
                <w:highlight w:val="lightGray"/>
                <w:lang w:val="lt-LT"/>
              </w:rPr>
              <w:t xml:space="preserve">ai Objektą sudaro keli statiniai, įterpti papildomas </w:t>
            </w:r>
            <w:r w:rsidRPr="006006C2">
              <w:rPr>
                <w:rFonts w:ascii="Arial" w:eastAsia="Arial" w:hAnsi="Arial" w:cs="Arial"/>
                <w:i/>
                <w:iCs/>
                <w:sz w:val="18"/>
                <w:szCs w:val="18"/>
                <w:highlight w:val="lightGray"/>
                <w:lang w:val="lt-LT"/>
              </w:rPr>
              <w:t xml:space="preserve">eilutes kiekvienam statiniui su visa 3.1 </w:t>
            </w:r>
            <w:r w:rsidR="00E13D9F">
              <w:rPr>
                <w:rFonts w:ascii="Arial" w:eastAsia="Arial" w:hAnsi="Arial" w:cs="Arial"/>
                <w:i/>
                <w:iCs/>
                <w:sz w:val="18"/>
                <w:szCs w:val="18"/>
                <w:highlight w:val="lightGray"/>
                <w:lang w:val="lt-LT"/>
              </w:rPr>
              <w:t>eilutėje ir, jei reikia 3.2 eilutėje</w:t>
            </w:r>
            <w:r w:rsidRPr="006006C2">
              <w:rPr>
                <w:rFonts w:ascii="Arial" w:eastAsia="Arial" w:hAnsi="Arial" w:cs="Arial"/>
                <w:i/>
                <w:iCs/>
                <w:sz w:val="18"/>
                <w:szCs w:val="18"/>
                <w:highlight w:val="lightGray"/>
                <w:lang w:val="lt-LT"/>
              </w:rPr>
              <w:t xml:space="preserve"> nurodyta informacija</w:t>
            </w:r>
            <w:r w:rsidRPr="00F73C14">
              <w:rPr>
                <w:rFonts w:ascii="Arial" w:eastAsia="Arial" w:hAnsi="Arial" w:cs="Arial"/>
                <w:sz w:val="18"/>
                <w:szCs w:val="18"/>
                <w:lang w:val="lt-LT"/>
              </w:rPr>
              <w:t>]</w:t>
            </w:r>
          </w:p>
        </w:tc>
      </w:tr>
      <w:tr w:rsidR="007544B9" w:rsidRPr="00E0037A" w14:paraId="75F8C62C" w14:textId="256E5436" w:rsidTr="00484EDA">
        <w:trPr>
          <w:trHeight w:val="73"/>
        </w:trPr>
        <w:tc>
          <w:tcPr>
            <w:tcW w:w="2510" w:type="dxa"/>
            <w:vMerge w:val="restart"/>
            <w:shd w:val="clear" w:color="auto" w:fill="F2F2F2"/>
            <w:vAlign w:val="center"/>
          </w:tcPr>
          <w:p w14:paraId="000000FB" w14:textId="11BCD721" w:rsidR="007544B9" w:rsidRPr="00E0037A" w:rsidRDefault="007544B9" w:rsidP="007544B9">
            <w:pPr>
              <w:numPr>
                <w:ilvl w:val="1"/>
                <w:numId w:val="3"/>
              </w:numPr>
              <w:spacing w:before="40" w:after="40" w:line="240" w:lineRule="auto"/>
              <w:ind w:left="476" w:hanging="476"/>
              <w:rPr>
                <w:rFonts w:ascii="Arial" w:eastAsia="Arial" w:hAnsi="Arial" w:cs="Arial"/>
                <w:b/>
                <w:sz w:val="18"/>
                <w:szCs w:val="18"/>
                <w:lang w:val="lt-LT"/>
              </w:rPr>
            </w:pPr>
            <w:r w:rsidRPr="00E0037A">
              <w:rPr>
                <w:rFonts w:ascii="Arial" w:eastAsia="Arial" w:hAnsi="Arial" w:cs="Arial"/>
                <w:b/>
                <w:sz w:val="18"/>
                <w:szCs w:val="18"/>
                <w:lang w:val="lt-LT"/>
              </w:rPr>
              <w:t>Objektas</w:t>
            </w:r>
          </w:p>
        </w:tc>
        <w:tc>
          <w:tcPr>
            <w:tcW w:w="3157" w:type="dxa"/>
            <w:gridSpan w:val="2"/>
            <w:shd w:val="clear" w:color="auto" w:fill="F2F2F2"/>
            <w:vAlign w:val="center"/>
          </w:tcPr>
          <w:p w14:paraId="000000FC" w14:textId="6DCC8239" w:rsidR="007544B9" w:rsidRPr="00E0037A" w:rsidRDefault="007544B9" w:rsidP="007544B9">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Pavadinimas</w:t>
            </w:r>
          </w:p>
        </w:tc>
        <w:tc>
          <w:tcPr>
            <w:tcW w:w="4534" w:type="dxa"/>
            <w:gridSpan w:val="2"/>
            <w:vAlign w:val="center"/>
          </w:tcPr>
          <w:p w14:paraId="000000FF" w14:textId="652FDC48" w:rsidR="007544B9" w:rsidRPr="00A84F84" w:rsidRDefault="007544B9" w:rsidP="007544B9">
            <w:pPr>
              <w:spacing w:before="40" w:after="40" w:line="240" w:lineRule="auto"/>
              <w:rPr>
                <w:rFonts w:ascii="Arial" w:eastAsia="Arial" w:hAnsi="Arial" w:cs="Arial"/>
                <w:sz w:val="18"/>
                <w:szCs w:val="18"/>
                <w:lang w:val="lt-LT"/>
              </w:rPr>
            </w:pPr>
            <w:proofErr w:type="spellStart"/>
            <w:r>
              <w:rPr>
                <w:rFonts w:ascii="Arial" w:eastAsia="Arial" w:hAnsi="Arial" w:cs="Arial"/>
                <w:sz w:val="18"/>
                <w:szCs w:val="18"/>
              </w:rPr>
              <w:t>T</w:t>
            </w:r>
            <w:r w:rsidRPr="00551391">
              <w:rPr>
                <w:rFonts w:ascii="Arial" w:eastAsia="Arial" w:hAnsi="Arial" w:cs="Arial"/>
                <w:sz w:val="18"/>
                <w:szCs w:val="18"/>
              </w:rPr>
              <w:t>aikos</w:t>
            </w:r>
            <w:proofErr w:type="spellEnd"/>
            <w:r w:rsidRPr="00551391">
              <w:rPr>
                <w:rFonts w:ascii="Arial" w:eastAsia="Arial" w:hAnsi="Arial" w:cs="Arial"/>
                <w:sz w:val="18"/>
                <w:szCs w:val="18"/>
              </w:rPr>
              <w:t xml:space="preserve"> pr. </w:t>
            </w:r>
            <w:proofErr w:type="spellStart"/>
            <w:r w:rsidRPr="00551391">
              <w:rPr>
                <w:rFonts w:ascii="Arial" w:eastAsia="Arial" w:hAnsi="Arial" w:cs="Arial"/>
                <w:sz w:val="18"/>
                <w:szCs w:val="18"/>
              </w:rPr>
              <w:t>atkarpos</w:t>
            </w:r>
            <w:proofErr w:type="spellEnd"/>
            <w:r w:rsidRPr="00551391">
              <w:rPr>
                <w:rFonts w:ascii="Arial" w:eastAsia="Arial" w:hAnsi="Arial" w:cs="Arial"/>
                <w:sz w:val="18"/>
                <w:szCs w:val="18"/>
              </w:rPr>
              <w:t xml:space="preserve"> </w:t>
            </w:r>
            <w:proofErr w:type="spellStart"/>
            <w:r w:rsidRPr="00551391">
              <w:rPr>
                <w:rFonts w:ascii="Arial" w:eastAsia="Arial" w:hAnsi="Arial" w:cs="Arial"/>
                <w:sz w:val="18"/>
                <w:szCs w:val="18"/>
              </w:rPr>
              <w:t>nuo</w:t>
            </w:r>
            <w:proofErr w:type="spellEnd"/>
            <w:r w:rsidRPr="00551391">
              <w:rPr>
                <w:rFonts w:ascii="Arial" w:eastAsia="Arial" w:hAnsi="Arial" w:cs="Arial"/>
                <w:sz w:val="18"/>
                <w:szCs w:val="18"/>
              </w:rPr>
              <w:t xml:space="preserve"> </w:t>
            </w:r>
            <w:proofErr w:type="spellStart"/>
            <w:r w:rsidRPr="00551391">
              <w:rPr>
                <w:rFonts w:ascii="Arial" w:eastAsia="Arial" w:hAnsi="Arial" w:cs="Arial"/>
                <w:sz w:val="18"/>
                <w:szCs w:val="18"/>
              </w:rPr>
              <w:t>sankryžos</w:t>
            </w:r>
            <w:proofErr w:type="spellEnd"/>
            <w:r w:rsidRPr="00551391">
              <w:rPr>
                <w:rFonts w:ascii="Arial" w:eastAsia="Arial" w:hAnsi="Arial" w:cs="Arial"/>
                <w:sz w:val="18"/>
                <w:szCs w:val="18"/>
              </w:rPr>
              <w:t xml:space="preserve"> </w:t>
            </w:r>
            <w:proofErr w:type="spellStart"/>
            <w:r w:rsidRPr="00551391">
              <w:rPr>
                <w:rFonts w:ascii="Arial" w:eastAsia="Arial" w:hAnsi="Arial" w:cs="Arial"/>
                <w:sz w:val="18"/>
                <w:szCs w:val="18"/>
              </w:rPr>
              <w:t>su</w:t>
            </w:r>
            <w:proofErr w:type="spellEnd"/>
            <w:r w:rsidRPr="00551391">
              <w:rPr>
                <w:rFonts w:ascii="Arial" w:eastAsia="Arial" w:hAnsi="Arial" w:cs="Arial"/>
                <w:sz w:val="18"/>
                <w:szCs w:val="18"/>
              </w:rPr>
              <w:t xml:space="preserve"> </w:t>
            </w:r>
            <w:proofErr w:type="spellStart"/>
            <w:r>
              <w:rPr>
                <w:rFonts w:ascii="Arial" w:eastAsia="Arial" w:hAnsi="Arial" w:cs="Arial"/>
                <w:sz w:val="18"/>
                <w:szCs w:val="18"/>
              </w:rPr>
              <w:t>B</w:t>
            </w:r>
            <w:r w:rsidRPr="00551391">
              <w:rPr>
                <w:rFonts w:ascii="Arial" w:eastAsia="Arial" w:hAnsi="Arial" w:cs="Arial"/>
                <w:sz w:val="18"/>
                <w:szCs w:val="18"/>
              </w:rPr>
              <w:t>altijos</w:t>
            </w:r>
            <w:proofErr w:type="spellEnd"/>
            <w:r w:rsidRPr="00551391">
              <w:rPr>
                <w:rFonts w:ascii="Arial" w:eastAsia="Arial" w:hAnsi="Arial" w:cs="Arial"/>
                <w:sz w:val="18"/>
                <w:szCs w:val="18"/>
              </w:rPr>
              <w:t xml:space="preserve"> pr. </w:t>
            </w:r>
            <w:proofErr w:type="spellStart"/>
            <w:r w:rsidRPr="00551391">
              <w:rPr>
                <w:rFonts w:ascii="Arial" w:eastAsia="Arial" w:hAnsi="Arial" w:cs="Arial"/>
                <w:sz w:val="18"/>
                <w:szCs w:val="18"/>
              </w:rPr>
              <w:t>iki</w:t>
            </w:r>
            <w:proofErr w:type="spellEnd"/>
            <w:r w:rsidRPr="00551391">
              <w:rPr>
                <w:rFonts w:ascii="Arial" w:eastAsia="Arial" w:hAnsi="Arial" w:cs="Arial"/>
                <w:sz w:val="18"/>
                <w:szCs w:val="18"/>
              </w:rPr>
              <w:t xml:space="preserve"> </w:t>
            </w:r>
            <w:proofErr w:type="spellStart"/>
            <w:r w:rsidRPr="00551391">
              <w:rPr>
                <w:rFonts w:ascii="Arial" w:eastAsia="Arial" w:hAnsi="Arial" w:cs="Arial"/>
                <w:sz w:val="18"/>
                <w:szCs w:val="18"/>
              </w:rPr>
              <w:t>sankryžos</w:t>
            </w:r>
            <w:proofErr w:type="spellEnd"/>
            <w:r w:rsidRPr="00551391">
              <w:rPr>
                <w:rFonts w:ascii="Arial" w:eastAsia="Arial" w:hAnsi="Arial" w:cs="Arial"/>
                <w:sz w:val="18"/>
                <w:szCs w:val="18"/>
              </w:rPr>
              <w:t xml:space="preserve"> </w:t>
            </w:r>
            <w:proofErr w:type="spellStart"/>
            <w:r w:rsidRPr="00551391">
              <w:rPr>
                <w:rFonts w:ascii="Arial" w:eastAsia="Arial" w:hAnsi="Arial" w:cs="Arial"/>
                <w:sz w:val="18"/>
                <w:szCs w:val="18"/>
              </w:rPr>
              <w:t>su</w:t>
            </w:r>
            <w:proofErr w:type="spellEnd"/>
            <w:r w:rsidRPr="00551391">
              <w:rPr>
                <w:rFonts w:ascii="Arial" w:eastAsia="Arial" w:hAnsi="Arial" w:cs="Arial"/>
                <w:sz w:val="18"/>
                <w:szCs w:val="18"/>
              </w:rPr>
              <w:t xml:space="preserve"> </w:t>
            </w:r>
            <w:proofErr w:type="spellStart"/>
            <w:r>
              <w:rPr>
                <w:rFonts w:ascii="Arial" w:eastAsia="Arial" w:hAnsi="Arial" w:cs="Arial"/>
                <w:sz w:val="18"/>
                <w:szCs w:val="18"/>
              </w:rPr>
              <w:t>S</w:t>
            </w:r>
            <w:r w:rsidRPr="00551391">
              <w:rPr>
                <w:rFonts w:ascii="Arial" w:eastAsia="Arial" w:hAnsi="Arial" w:cs="Arial"/>
                <w:sz w:val="18"/>
                <w:szCs w:val="18"/>
              </w:rPr>
              <w:t>ausio</w:t>
            </w:r>
            <w:proofErr w:type="spellEnd"/>
            <w:r w:rsidRPr="00551391">
              <w:rPr>
                <w:rFonts w:ascii="Arial" w:eastAsia="Arial" w:hAnsi="Arial" w:cs="Arial"/>
                <w:sz w:val="18"/>
                <w:szCs w:val="18"/>
              </w:rPr>
              <w:t xml:space="preserve"> 15-osios g. </w:t>
            </w:r>
            <w:proofErr w:type="spellStart"/>
            <w:r w:rsidRPr="00551391">
              <w:rPr>
                <w:rFonts w:ascii="Arial" w:eastAsia="Arial" w:hAnsi="Arial" w:cs="Arial"/>
                <w:sz w:val="18"/>
                <w:szCs w:val="18"/>
              </w:rPr>
              <w:t>kapitalinio</w:t>
            </w:r>
            <w:proofErr w:type="spellEnd"/>
            <w:r w:rsidRPr="00551391">
              <w:rPr>
                <w:rFonts w:ascii="Arial" w:eastAsia="Arial" w:hAnsi="Arial" w:cs="Arial"/>
                <w:sz w:val="18"/>
                <w:szCs w:val="18"/>
              </w:rPr>
              <w:t xml:space="preserve"> </w:t>
            </w:r>
            <w:proofErr w:type="spellStart"/>
            <w:r w:rsidRPr="00551391">
              <w:rPr>
                <w:rFonts w:ascii="Arial" w:eastAsia="Arial" w:hAnsi="Arial" w:cs="Arial"/>
                <w:sz w:val="18"/>
                <w:szCs w:val="18"/>
              </w:rPr>
              <w:t>remonto</w:t>
            </w:r>
            <w:proofErr w:type="spellEnd"/>
            <w:r w:rsidRPr="00551391">
              <w:rPr>
                <w:rFonts w:ascii="Arial" w:eastAsia="Arial" w:hAnsi="Arial" w:cs="Arial"/>
                <w:sz w:val="18"/>
                <w:szCs w:val="18"/>
              </w:rPr>
              <w:t xml:space="preserve"> </w:t>
            </w:r>
            <w:proofErr w:type="spellStart"/>
            <w:r w:rsidRPr="00551391">
              <w:rPr>
                <w:rFonts w:ascii="Arial" w:eastAsia="Arial" w:hAnsi="Arial" w:cs="Arial"/>
                <w:sz w:val="18"/>
                <w:szCs w:val="18"/>
              </w:rPr>
              <w:t>ir</w:t>
            </w:r>
            <w:proofErr w:type="spellEnd"/>
            <w:r w:rsidRPr="00551391">
              <w:rPr>
                <w:rFonts w:ascii="Arial" w:eastAsia="Arial" w:hAnsi="Arial" w:cs="Arial"/>
                <w:sz w:val="18"/>
                <w:szCs w:val="18"/>
              </w:rPr>
              <w:t xml:space="preserve"> </w:t>
            </w:r>
            <w:proofErr w:type="spellStart"/>
            <w:r w:rsidRPr="00551391">
              <w:rPr>
                <w:rFonts w:ascii="Arial" w:eastAsia="Arial" w:hAnsi="Arial" w:cs="Arial"/>
                <w:sz w:val="18"/>
                <w:szCs w:val="18"/>
              </w:rPr>
              <w:t>lietaus</w:t>
            </w:r>
            <w:proofErr w:type="spellEnd"/>
            <w:r w:rsidRPr="00551391">
              <w:rPr>
                <w:rFonts w:ascii="Arial" w:eastAsia="Arial" w:hAnsi="Arial" w:cs="Arial"/>
                <w:sz w:val="18"/>
                <w:szCs w:val="18"/>
              </w:rPr>
              <w:t xml:space="preserve"> </w:t>
            </w:r>
            <w:proofErr w:type="spellStart"/>
            <w:r w:rsidRPr="00551391">
              <w:rPr>
                <w:rFonts w:ascii="Arial" w:eastAsia="Arial" w:hAnsi="Arial" w:cs="Arial"/>
                <w:sz w:val="18"/>
                <w:szCs w:val="18"/>
              </w:rPr>
              <w:t>nuotekų</w:t>
            </w:r>
            <w:proofErr w:type="spellEnd"/>
            <w:r w:rsidRPr="00551391">
              <w:rPr>
                <w:rFonts w:ascii="Arial" w:eastAsia="Arial" w:hAnsi="Arial" w:cs="Arial"/>
                <w:sz w:val="18"/>
                <w:szCs w:val="18"/>
              </w:rPr>
              <w:t xml:space="preserve"> </w:t>
            </w:r>
            <w:proofErr w:type="spellStart"/>
            <w:r w:rsidRPr="00551391">
              <w:rPr>
                <w:rFonts w:ascii="Arial" w:eastAsia="Arial" w:hAnsi="Arial" w:cs="Arial"/>
                <w:sz w:val="18"/>
                <w:szCs w:val="18"/>
              </w:rPr>
              <w:t>tinklų</w:t>
            </w:r>
            <w:proofErr w:type="spellEnd"/>
            <w:r w:rsidRPr="00551391">
              <w:rPr>
                <w:rFonts w:ascii="Arial" w:eastAsia="Arial" w:hAnsi="Arial" w:cs="Arial"/>
                <w:sz w:val="18"/>
                <w:szCs w:val="18"/>
              </w:rPr>
              <w:t xml:space="preserve"> </w:t>
            </w:r>
            <w:proofErr w:type="spellStart"/>
            <w:r w:rsidRPr="00551391">
              <w:rPr>
                <w:rFonts w:ascii="Arial" w:eastAsia="Arial" w:hAnsi="Arial" w:cs="Arial"/>
                <w:sz w:val="18"/>
                <w:szCs w:val="18"/>
              </w:rPr>
              <w:t>statybos</w:t>
            </w:r>
            <w:proofErr w:type="spellEnd"/>
            <w:r w:rsidRPr="00551391">
              <w:rPr>
                <w:rFonts w:ascii="Arial" w:eastAsia="Arial" w:hAnsi="Arial" w:cs="Arial"/>
                <w:sz w:val="18"/>
                <w:szCs w:val="18"/>
              </w:rPr>
              <w:t xml:space="preserve"> </w:t>
            </w:r>
            <w:proofErr w:type="spellStart"/>
            <w:r w:rsidRPr="00551391">
              <w:rPr>
                <w:rFonts w:ascii="Arial" w:eastAsia="Arial" w:hAnsi="Arial" w:cs="Arial"/>
                <w:sz w:val="18"/>
                <w:szCs w:val="18"/>
              </w:rPr>
              <w:t>bei</w:t>
            </w:r>
            <w:proofErr w:type="spellEnd"/>
            <w:r w:rsidRPr="00551391">
              <w:rPr>
                <w:rFonts w:ascii="Arial" w:eastAsia="Arial" w:hAnsi="Arial" w:cs="Arial"/>
                <w:sz w:val="18"/>
                <w:szCs w:val="18"/>
              </w:rPr>
              <w:t xml:space="preserve"> </w:t>
            </w:r>
            <w:proofErr w:type="spellStart"/>
            <w:r w:rsidRPr="00551391">
              <w:rPr>
                <w:rFonts w:ascii="Arial" w:eastAsia="Arial" w:hAnsi="Arial" w:cs="Arial"/>
                <w:sz w:val="18"/>
                <w:szCs w:val="18"/>
              </w:rPr>
              <w:t>rekonstravimo</w:t>
            </w:r>
            <w:proofErr w:type="spellEnd"/>
            <w:r w:rsidRPr="00551391">
              <w:rPr>
                <w:rFonts w:ascii="Arial" w:eastAsia="Arial" w:hAnsi="Arial" w:cs="Arial"/>
                <w:sz w:val="18"/>
                <w:szCs w:val="18"/>
              </w:rPr>
              <w:t xml:space="preserve">, </w:t>
            </w:r>
            <w:proofErr w:type="spellStart"/>
            <w:r w:rsidRPr="00551391">
              <w:rPr>
                <w:rFonts w:ascii="Arial" w:eastAsia="Arial" w:hAnsi="Arial" w:cs="Arial"/>
                <w:sz w:val="18"/>
                <w:szCs w:val="18"/>
              </w:rPr>
              <w:t>klaipėdos</w:t>
            </w:r>
            <w:proofErr w:type="spellEnd"/>
            <w:r w:rsidRPr="00551391">
              <w:rPr>
                <w:rFonts w:ascii="Arial" w:eastAsia="Arial" w:hAnsi="Arial" w:cs="Arial"/>
                <w:sz w:val="18"/>
                <w:szCs w:val="18"/>
              </w:rPr>
              <w:t xml:space="preserve"> m. sav., </w:t>
            </w:r>
            <w:proofErr w:type="spellStart"/>
            <w:r w:rsidRPr="00551391">
              <w:rPr>
                <w:rFonts w:ascii="Arial" w:eastAsia="Arial" w:hAnsi="Arial" w:cs="Arial"/>
                <w:sz w:val="18"/>
                <w:szCs w:val="18"/>
              </w:rPr>
              <w:t>projektas</w:t>
            </w:r>
            <w:proofErr w:type="spellEnd"/>
          </w:p>
        </w:tc>
      </w:tr>
      <w:tr w:rsidR="007544B9" w:rsidRPr="00E0037A" w14:paraId="3AA441BF" w14:textId="0792395A" w:rsidTr="00484EDA">
        <w:trPr>
          <w:trHeight w:val="73"/>
        </w:trPr>
        <w:tc>
          <w:tcPr>
            <w:tcW w:w="2510" w:type="dxa"/>
            <w:vMerge/>
            <w:shd w:val="clear" w:color="auto" w:fill="F2F2F2"/>
            <w:vAlign w:val="center"/>
          </w:tcPr>
          <w:p w14:paraId="00000101" w14:textId="14A16A25" w:rsidR="007544B9" w:rsidRPr="00E0037A" w:rsidRDefault="007544B9" w:rsidP="007544B9">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102" w14:textId="56D61834" w:rsidR="007544B9" w:rsidRPr="00E0037A" w:rsidRDefault="007544B9" w:rsidP="007544B9">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Adresas</w:t>
            </w:r>
          </w:p>
        </w:tc>
        <w:tc>
          <w:tcPr>
            <w:tcW w:w="4534" w:type="dxa"/>
            <w:gridSpan w:val="2"/>
            <w:vAlign w:val="center"/>
          </w:tcPr>
          <w:p w14:paraId="00000105" w14:textId="782297C9" w:rsidR="007544B9" w:rsidRPr="00A84F84" w:rsidRDefault="007544B9" w:rsidP="007544B9">
            <w:pPr>
              <w:spacing w:before="40" w:after="40" w:line="240" w:lineRule="auto"/>
              <w:rPr>
                <w:rFonts w:ascii="Arial" w:eastAsia="Arial" w:hAnsi="Arial" w:cs="Arial"/>
                <w:sz w:val="18"/>
                <w:szCs w:val="18"/>
                <w:lang w:val="lt-LT"/>
              </w:rPr>
            </w:pPr>
            <w:r>
              <w:rPr>
                <w:rFonts w:ascii="Arial" w:eastAsia="Arial" w:hAnsi="Arial" w:cs="Arial"/>
                <w:sz w:val="18"/>
                <w:szCs w:val="18"/>
                <w:lang w:val="lt-LT"/>
              </w:rPr>
              <w:t xml:space="preserve">Taikos pr. (atkarpa nuo </w:t>
            </w:r>
            <w:r w:rsidRPr="00551391">
              <w:rPr>
                <w:rFonts w:ascii="Arial" w:eastAsia="Arial" w:hAnsi="Arial" w:cs="Arial"/>
                <w:sz w:val="18"/>
                <w:szCs w:val="18"/>
              </w:rPr>
              <w:t xml:space="preserve"> </w:t>
            </w:r>
            <w:proofErr w:type="spellStart"/>
            <w:r w:rsidRPr="00551391">
              <w:rPr>
                <w:rFonts w:ascii="Arial" w:eastAsia="Arial" w:hAnsi="Arial" w:cs="Arial"/>
                <w:sz w:val="18"/>
                <w:szCs w:val="18"/>
              </w:rPr>
              <w:t>sankryžos</w:t>
            </w:r>
            <w:proofErr w:type="spellEnd"/>
            <w:r w:rsidRPr="00551391">
              <w:rPr>
                <w:rFonts w:ascii="Arial" w:eastAsia="Arial" w:hAnsi="Arial" w:cs="Arial"/>
                <w:sz w:val="18"/>
                <w:szCs w:val="18"/>
              </w:rPr>
              <w:t xml:space="preserve"> </w:t>
            </w:r>
            <w:proofErr w:type="spellStart"/>
            <w:r w:rsidRPr="00551391">
              <w:rPr>
                <w:rFonts w:ascii="Arial" w:eastAsia="Arial" w:hAnsi="Arial" w:cs="Arial"/>
                <w:sz w:val="18"/>
                <w:szCs w:val="18"/>
              </w:rPr>
              <w:t>su</w:t>
            </w:r>
            <w:proofErr w:type="spellEnd"/>
            <w:r w:rsidRPr="00551391">
              <w:rPr>
                <w:rFonts w:ascii="Arial" w:eastAsia="Arial" w:hAnsi="Arial" w:cs="Arial"/>
                <w:sz w:val="18"/>
                <w:szCs w:val="18"/>
              </w:rPr>
              <w:t xml:space="preserve"> </w:t>
            </w:r>
            <w:proofErr w:type="spellStart"/>
            <w:r w:rsidRPr="00551391">
              <w:rPr>
                <w:rFonts w:ascii="Arial" w:eastAsia="Arial" w:hAnsi="Arial" w:cs="Arial"/>
                <w:sz w:val="18"/>
                <w:szCs w:val="18"/>
              </w:rPr>
              <w:t>Baltijos</w:t>
            </w:r>
            <w:proofErr w:type="spellEnd"/>
            <w:r w:rsidRPr="00551391">
              <w:rPr>
                <w:rFonts w:ascii="Arial" w:eastAsia="Arial" w:hAnsi="Arial" w:cs="Arial"/>
                <w:sz w:val="18"/>
                <w:szCs w:val="18"/>
              </w:rPr>
              <w:t xml:space="preserve"> pr. </w:t>
            </w:r>
            <w:proofErr w:type="spellStart"/>
            <w:r w:rsidRPr="00551391">
              <w:rPr>
                <w:rFonts w:ascii="Arial" w:eastAsia="Arial" w:hAnsi="Arial" w:cs="Arial"/>
                <w:sz w:val="18"/>
                <w:szCs w:val="18"/>
              </w:rPr>
              <w:t>iki</w:t>
            </w:r>
            <w:proofErr w:type="spellEnd"/>
            <w:r w:rsidRPr="00551391">
              <w:rPr>
                <w:rFonts w:ascii="Arial" w:eastAsia="Arial" w:hAnsi="Arial" w:cs="Arial"/>
                <w:sz w:val="18"/>
                <w:szCs w:val="18"/>
              </w:rPr>
              <w:t xml:space="preserve"> </w:t>
            </w:r>
            <w:proofErr w:type="spellStart"/>
            <w:r w:rsidRPr="00551391">
              <w:rPr>
                <w:rFonts w:ascii="Arial" w:eastAsia="Arial" w:hAnsi="Arial" w:cs="Arial"/>
                <w:sz w:val="18"/>
                <w:szCs w:val="18"/>
              </w:rPr>
              <w:t>sankryžos</w:t>
            </w:r>
            <w:proofErr w:type="spellEnd"/>
            <w:r w:rsidRPr="00551391">
              <w:rPr>
                <w:rFonts w:ascii="Arial" w:eastAsia="Arial" w:hAnsi="Arial" w:cs="Arial"/>
                <w:sz w:val="18"/>
                <w:szCs w:val="18"/>
              </w:rPr>
              <w:t xml:space="preserve"> </w:t>
            </w:r>
            <w:proofErr w:type="spellStart"/>
            <w:r w:rsidRPr="00551391">
              <w:rPr>
                <w:rFonts w:ascii="Arial" w:eastAsia="Arial" w:hAnsi="Arial" w:cs="Arial"/>
                <w:sz w:val="18"/>
                <w:szCs w:val="18"/>
              </w:rPr>
              <w:t>su</w:t>
            </w:r>
            <w:proofErr w:type="spellEnd"/>
            <w:r w:rsidRPr="00551391">
              <w:rPr>
                <w:rFonts w:ascii="Arial" w:eastAsia="Arial" w:hAnsi="Arial" w:cs="Arial"/>
                <w:sz w:val="18"/>
                <w:szCs w:val="18"/>
              </w:rPr>
              <w:t xml:space="preserve"> </w:t>
            </w:r>
            <w:proofErr w:type="spellStart"/>
            <w:r w:rsidRPr="00551391">
              <w:rPr>
                <w:rFonts w:ascii="Arial" w:eastAsia="Arial" w:hAnsi="Arial" w:cs="Arial"/>
                <w:sz w:val="18"/>
                <w:szCs w:val="18"/>
              </w:rPr>
              <w:t>Sausio</w:t>
            </w:r>
            <w:proofErr w:type="spellEnd"/>
            <w:r w:rsidRPr="00551391">
              <w:rPr>
                <w:rFonts w:ascii="Arial" w:eastAsia="Arial" w:hAnsi="Arial" w:cs="Arial"/>
                <w:sz w:val="18"/>
                <w:szCs w:val="18"/>
              </w:rPr>
              <w:t xml:space="preserve"> 15-osios g.</w:t>
            </w:r>
            <w:r>
              <w:rPr>
                <w:rFonts w:ascii="Arial" w:eastAsia="Arial" w:hAnsi="Arial" w:cs="Arial"/>
                <w:sz w:val="18"/>
                <w:szCs w:val="18"/>
              </w:rPr>
              <w:t>)</w:t>
            </w:r>
          </w:p>
        </w:tc>
      </w:tr>
      <w:tr w:rsidR="007544B9" w:rsidRPr="00E0037A" w14:paraId="18E423F0" w14:textId="46EFB6D3" w:rsidTr="00484EDA">
        <w:trPr>
          <w:trHeight w:val="73"/>
        </w:trPr>
        <w:tc>
          <w:tcPr>
            <w:tcW w:w="2510" w:type="dxa"/>
            <w:vMerge/>
            <w:shd w:val="clear" w:color="auto" w:fill="F2F2F2"/>
            <w:vAlign w:val="center"/>
          </w:tcPr>
          <w:p w14:paraId="00000107" w14:textId="0FAEEB9E" w:rsidR="007544B9" w:rsidRPr="00E0037A" w:rsidRDefault="007544B9" w:rsidP="007544B9">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108" w14:textId="71520DAD" w:rsidR="007544B9" w:rsidRPr="00E0037A" w:rsidRDefault="007544B9" w:rsidP="007544B9">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Unikalus Nr.</w:t>
            </w:r>
          </w:p>
        </w:tc>
        <w:tc>
          <w:tcPr>
            <w:tcW w:w="4534" w:type="dxa"/>
            <w:gridSpan w:val="2"/>
            <w:vAlign w:val="center"/>
          </w:tcPr>
          <w:p w14:paraId="0000010B" w14:textId="6225EDDB" w:rsidR="007544B9" w:rsidRPr="00A84F84" w:rsidRDefault="007544B9" w:rsidP="007544B9">
            <w:pPr>
              <w:spacing w:before="40" w:after="40" w:line="240" w:lineRule="auto"/>
              <w:rPr>
                <w:rFonts w:ascii="Arial" w:eastAsia="Arial" w:hAnsi="Arial" w:cs="Arial"/>
                <w:sz w:val="18"/>
                <w:szCs w:val="18"/>
                <w:lang w:val="lt-LT"/>
              </w:rPr>
            </w:pPr>
            <w:r w:rsidRPr="00551391">
              <w:rPr>
                <w:rFonts w:ascii="Arial" w:eastAsia="Arial" w:hAnsi="Arial" w:cs="Arial"/>
                <w:sz w:val="18"/>
                <w:szCs w:val="18"/>
              </w:rPr>
              <w:t>4400-0458-0858</w:t>
            </w:r>
          </w:p>
        </w:tc>
      </w:tr>
      <w:tr w:rsidR="007544B9" w:rsidRPr="006C2887" w14:paraId="02B560D8" w14:textId="77777777" w:rsidTr="00484EDA">
        <w:trPr>
          <w:trHeight w:val="73"/>
        </w:trPr>
        <w:tc>
          <w:tcPr>
            <w:tcW w:w="2510" w:type="dxa"/>
            <w:vMerge/>
            <w:shd w:val="clear" w:color="auto" w:fill="F2F2F2"/>
            <w:vAlign w:val="center"/>
          </w:tcPr>
          <w:p w14:paraId="21D99961" w14:textId="77777777" w:rsidR="007544B9" w:rsidRPr="00E0037A" w:rsidRDefault="007544B9" w:rsidP="007544B9">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33DDD443" w14:textId="066632B9" w:rsidR="007544B9" w:rsidRPr="00E0037A" w:rsidRDefault="007544B9" w:rsidP="007544B9">
            <w:pPr>
              <w:numPr>
                <w:ilvl w:val="2"/>
                <w:numId w:val="3"/>
              </w:numPr>
              <w:spacing w:before="40" w:after="40" w:line="240" w:lineRule="auto"/>
              <w:ind w:left="623" w:hanging="623"/>
              <w:rPr>
                <w:rFonts w:ascii="Arial" w:eastAsia="Arial" w:hAnsi="Arial" w:cs="Arial"/>
                <w:sz w:val="18"/>
                <w:szCs w:val="18"/>
                <w:lang w:val="lt-LT"/>
              </w:rPr>
            </w:pPr>
            <w:r>
              <w:rPr>
                <w:rFonts w:ascii="Arial" w:eastAsia="Arial" w:hAnsi="Arial" w:cs="Arial"/>
                <w:sz w:val="18"/>
                <w:szCs w:val="18"/>
                <w:lang w:val="lt-LT"/>
              </w:rPr>
              <w:t>Objekto rūšis (15.5.3.2 p.)</w:t>
            </w:r>
          </w:p>
        </w:tc>
        <w:tc>
          <w:tcPr>
            <w:tcW w:w="4534" w:type="dxa"/>
            <w:gridSpan w:val="2"/>
            <w:vAlign w:val="center"/>
          </w:tcPr>
          <w:p w14:paraId="6024E6C1" w14:textId="6422E3DE" w:rsidR="007544B9" w:rsidRPr="00A84F84" w:rsidRDefault="007544B9" w:rsidP="007544B9">
            <w:pPr>
              <w:spacing w:before="40" w:after="40" w:line="240" w:lineRule="auto"/>
              <w:rPr>
                <w:rFonts w:ascii="Arial" w:eastAsia="Arial" w:hAnsi="Arial" w:cs="Arial"/>
                <w:sz w:val="18"/>
                <w:szCs w:val="18"/>
                <w:lang w:val="lt-LT"/>
              </w:rPr>
            </w:pPr>
            <w:r w:rsidRPr="00551391">
              <w:rPr>
                <w:rFonts w:ascii="Arial" w:eastAsia="Arial" w:hAnsi="Arial" w:cs="Arial"/>
                <w:sz w:val="18"/>
                <w:szCs w:val="18"/>
                <w:lang w:val="lt-LT"/>
              </w:rPr>
              <w:t>Keliai ir gatvės</w:t>
            </w:r>
          </w:p>
        </w:tc>
      </w:tr>
      <w:tr w:rsidR="007544B9" w:rsidRPr="00E0037A" w14:paraId="5E63CA41" w14:textId="77777777" w:rsidTr="000E4231">
        <w:trPr>
          <w:trHeight w:val="73"/>
        </w:trPr>
        <w:tc>
          <w:tcPr>
            <w:tcW w:w="2510" w:type="dxa"/>
            <w:vMerge w:val="restart"/>
            <w:shd w:val="clear" w:color="auto" w:fill="F2F2F2"/>
            <w:vAlign w:val="center"/>
          </w:tcPr>
          <w:p w14:paraId="73549282" w14:textId="4EF45806" w:rsidR="007544B9" w:rsidRPr="00E0037A" w:rsidRDefault="007544B9" w:rsidP="007544B9">
            <w:pPr>
              <w:numPr>
                <w:ilvl w:val="1"/>
                <w:numId w:val="3"/>
              </w:numPr>
              <w:spacing w:before="40" w:after="40" w:line="240" w:lineRule="auto"/>
              <w:ind w:left="476" w:hanging="476"/>
              <w:rPr>
                <w:rFonts w:ascii="Arial" w:eastAsia="Arial" w:hAnsi="Arial" w:cs="Arial"/>
                <w:b/>
                <w:sz w:val="18"/>
                <w:szCs w:val="18"/>
                <w:lang w:val="lt-LT"/>
              </w:rPr>
            </w:pPr>
            <w:r>
              <w:rPr>
                <w:rFonts w:ascii="Arial" w:eastAsia="Arial" w:hAnsi="Arial" w:cs="Arial"/>
                <w:b/>
                <w:sz w:val="18"/>
                <w:szCs w:val="18"/>
                <w:lang w:val="lt-LT"/>
              </w:rPr>
              <w:t>Objektas</w:t>
            </w:r>
          </w:p>
        </w:tc>
        <w:tc>
          <w:tcPr>
            <w:tcW w:w="3157" w:type="dxa"/>
            <w:gridSpan w:val="2"/>
            <w:shd w:val="clear" w:color="auto" w:fill="F2F2F2"/>
            <w:vAlign w:val="center"/>
          </w:tcPr>
          <w:p w14:paraId="0E856F67" w14:textId="661927F8" w:rsidR="007544B9" w:rsidRPr="00E0037A" w:rsidRDefault="007544B9" w:rsidP="007544B9">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Pavadinimas</w:t>
            </w:r>
          </w:p>
        </w:tc>
        <w:tc>
          <w:tcPr>
            <w:tcW w:w="4534" w:type="dxa"/>
            <w:gridSpan w:val="2"/>
            <w:vAlign w:val="center"/>
          </w:tcPr>
          <w:p w14:paraId="300F84BB" w14:textId="298C9869" w:rsidR="007544B9" w:rsidRPr="00A84F84" w:rsidRDefault="007544B9" w:rsidP="007544B9">
            <w:pPr>
              <w:spacing w:before="40" w:after="40" w:line="240" w:lineRule="auto"/>
              <w:rPr>
                <w:rFonts w:ascii="Arial" w:eastAsia="Arial" w:hAnsi="Arial" w:cs="Arial"/>
                <w:sz w:val="18"/>
                <w:szCs w:val="18"/>
                <w:lang w:val="lt-LT"/>
              </w:rPr>
            </w:pPr>
            <w:proofErr w:type="spellStart"/>
            <w:r>
              <w:rPr>
                <w:rFonts w:ascii="Arial" w:eastAsia="Arial" w:hAnsi="Arial" w:cs="Arial"/>
                <w:sz w:val="18"/>
                <w:szCs w:val="18"/>
              </w:rPr>
              <w:t>T</w:t>
            </w:r>
            <w:r w:rsidRPr="00551391">
              <w:rPr>
                <w:rFonts w:ascii="Arial" w:eastAsia="Arial" w:hAnsi="Arial" w:cs="Arial"/>
                <w:sz w:val="18"/>
                <w:szCs w:val="18"/>
              </w:rPr>
              <w:t>aikos</w:t>
            </w:r>
            <w:proofErr w:type="spellEnd"/>
            <w:r w:rsidRPr="00551391">
              <w:rPr>
                <w:rFonts w:ascii="Arial" w:eastAsia="Arial" w:hAnsi="Arial" w:cs="Arial"/>
                <w:sz w:val="18"/>
                <w:szCs w:val="18"/>
              </w:rPr>
              <w:t xml:space="preserve"> pr. </w:t>
            </w:r>
            <w:proofErr w:type="spellStart"/>
            <w:r w:rsidRPr="00551391">
              <w:rPr>
                <w:rFonts w:ascii="Arial" w:eastAsia="Arial" w:hAnsi="Arial" w:cs="Arial"/>
                <w:sz w:val="18"/>
                <w:szCs w:val="18"/>
              </w:rPr>
              <w:t>atkarpos</w:t>
            </w:r>
            <w:proofErr w:type="spellEnd"/>
            <w:r w:rsidRPr="00551391">
              <w:rPr>
                <w:rFonts w:ascii="Arial" w:eastAsia="Arial" w:hAnsi="Arial" w:cs="Arial"/>
                <w:sz w:val="18"/>
                <w:szCs w:val="18"/>
              </w:rPr>
              <w:t xml:space="preserve"> </w:t>
            </w:r>
            <w:proofErr w:type="spellStart"/>
            <w:r w:rsidRPr="00551391">
              <w:rPr>
                <w:rFonts w:ascii="Arial" w:eastAsia="Arial" w:hAnsi="Arial" w:cs="Arial"/>
                <w:sz w:val="18"/>
                <w:szCs w:val="18"/>
              </w:rPr>
              <w:t>nuo</w:t>
            </w:r>
            <w:proofErr w:type="spellEnd"/>
            <w:r w:rsidRPr="00551391">
              <w:rPr>
                <w:rFonts w:ascii="Arial" w:eastAsia="Arial" w:hAnsi="Arial" w:cs="Arial"/>
                <w:sz w:val="18"/>
                <w:szCs w:val="18"/>
              </w:rPr>
              <w:t xml:space="preserve"> </w:t>
            </w:r>
            <w:proofErr w:type="spellStart"/>
            <w:r w:rsidRPr="00551391">
              <w:rPr>
                <w:rFonts w:ascii="Arial" w:eastAsia="Arial" w:hAnsi="Arial" w:cs="Arial"/>
                <w:sz w:val="18"/>
                <w:szCs w:val="18"/>
              </w:rPr>
              <w:t>sankryžos</w:t>
            </w:r>
            <w:proofErr w:type="spellEnd"/>
            <w:r w:rsidRPr="00551391">
              <w:rPr>
                <w:rFonts w:ascii="Arial" w:eastAsia="Arial" w:hAnsi="Arial" w:cs="Arial"/>
                <w:sz w:val="18"/>
                <w:szCs w:val="18"/>
              </w:rPr>
              <w:t xml:space="preserve"> </w:t>
            </w:r>
            <w:proofErr w:type="spellStart"/>
            <w:r w:rsidRPr="00551391">
              <w:rPr>
                <w:rFonts w:ascii="Arial" w:eastAsia="Arial" w:hAnsi="Arial" w:cs="Arial"/>
                <w:sz w:val="18"/>
                <w:szCs w:val="18"/>
              </w:rPr>
              <w:t>su</w:t>
            </w:r>
            <w:proofErr w:type="spellEnd"/>
            <w:r w:rsidRPr="00551391">
              <w:rPr>
                <w:rFonts w:ascii="Arial" w:eastAsia="Arial" w:hAnsi="Arial" w:cs="Arial"/>
                <w:sz w:val="18"/>
                <w:szCs w:val="18"/>
              </w:rPr>
              <w:t xml:space="preserve"> </w:t>
            </w:r>
            <w:proofErr w:type="spellStart"/>
            <w:r>
              <w:rPr>
                <w:rFonts w:ascii="Arial" w:eastAsia="Arial" w:hAnsi="Arial" w:cs="Arial"/>
                <w:sz w:val="18"/>
                <w:szCs w:val="18"/>
              </w:rPr>
              <w:t>S</w:t>
            </w:r>
            <w:r w:rsidRPr="00551391">
              <w:rPr>
                <w:rFonts w:ascii="Arial" w:eastAsia="Arial" w:hAnsi="Arial" w:cs="Arial"/>
                <w:sz w:val="18"/>
                <w:szCs w:val="18"/>
              </w:rPr>
              <w:t>ausio</w:t>
            </w:r>
            <w:proofErr w:type="spellEnd"/>
            <w:r w:rsidRPr="00551391">
              <w:rPr>
                <w:rFonts w:ascii="Arial" w:eastAsia="Arial" w:hAnsi="Arial" w:cs="Arial"/>
                <w:sz w:val="18"/>
                <w:szCs w:val="18"/>
              </w:rPr>
              <w:t xml:space="preserve"> 15-osios g. </w:t>
            </w:r>
            <w:proofErr w:type="spellStart"/>
            <w:r w:rsidRPr="00551391">
              <w:rPr>
                <w:rFonts w:ascii="Arial" w:eastAsia="Arial" w:hAnsi="Arial" w:cs="Arial"/>
                <w:sz w:val="18"/>
                <w:szCs w:val="18"/>
              </w:rPr>
              <w:t>iki</w:t>
            </w:r>
            <w:proofErr w:type="spellEnd"/>
            <w:r w:rsidRPr="00551391">
              <w:rPr>
                <w:rFonts w:ascii="Arial" w:eastAsia="Arial" w:hAnsi="Arial" w:cs="Arial"/>
                <w:sz w:val="18"/>
                <w:szCs w:val="18"/>
              </w:rPr>
              <w:t xml:space="preserve"> </w:t>
            </w:r>
            <w:proofErr w:type="spellStart"/>
            <w:r w:rsidRPr="00551391">
              <w:rPr>
                <w:rFonts w:ascii="Arial" w:eastAsia="Arial" w:hAnsi="Arial" w:cs="Arial"/>
                <w:sz w:val="18"/>
                <w:szCs w:val="18"/>
              </w:rPr>
              <w:t>sankryžos</w:t>
            </w:r>
            <w:proofErr w:type="spellEnd"/>
            <w:r w:rsidRPr="00551391">
              <w:rPr>
                <w:rFonts w:ascii="Arial" w:eastAsia="Arial" w:hAnsi="Arial" w:cs="Arial"/>
                <w:sz w:val="18"/>
                <w:szCs w:val="18"/>
              </w:rPr>
              <w:t xml:space="preserve"> </w:t>
            </w:r>
            <w:proofErr w:type="spellStart"/>
            <w:r w:rsidRPr="00551391">
              <w:rPr>
                <w:rFonts w:ascii="Arial" w:eastAsia="Arial" w:hAnsi="Arial" w:cs="Arial"/>
                <w:sz w:val="18"/>
                <w:szCs w:val="18"/>
              </w:rPr>
              <w:t>su</w:t>
            </w:r>
            <w:proofErr w:type="spellEnd"/>
            <w:r w:rsidRPr="00551391">
              <w:rPr>
                <w:rFonts w:ascii="Arial" w:eastAsia="Arial" w:hAnsi="Arial" w:cs="Arial"/>
                <w:sz w:val="18"/>
                <w:szCs w:val="18"/>
              </w:rPr>
              <w:t xml:space="preserve"> </w:t>
            </w:r>
            <w:proofErr w:type="spellStart"/>
            <w:r>
              <w:rPr>
                <w:rFonts w:ascii="Arial" w:eastAsia="Arial" w:hAnsi="Arial" w:cs="Arial"/>
                <w:sz w:val="18"/>
                <w:szCs w:val="18"/>
              </w:rPr>
              <w:t>K</w:t>
            </w:r>
            <w:r w:rsidRPr="00551391">
              <w:rPr>
                <w:rFonts w:ascii="Arial" w:eastAsia="Arial" w:hAnsi="Arial" w:cs="Arial"/>
                <w:sz w:val="18"/>
                <w:szCs w:val="18"/>
              </w:rPr>
              <w:t>ūlių</w:t>
            </w:r>
            <w:proofErr w:type="spellEnd"/>
            <w:r w:rsidRPr="00551391">
              <w:rPr>
                <w:rFonts w:ascii="Arial" w:eastAsia="Arial" w:hAnsi="Arial" w:cs="Arial"/>
                <w:sz w:val="18"/>
                <w:szCs w:val="18"/>
              </w:rPr>
              <w:t xml:space="preserve"> </w:t>
            </w:r>
            <w:proofErr w:type="spellStart"/>
            <w:r>
              <w:rPr>
                <w:rFonts w:ascii="Arial" w:eastAsia="Arial" w:hAnsi="Arial" w:cs="Arial"/>
                <w:sz w:val="18"/>
                <w:szCs w:val="18"/>
              </w:rPr>
              <w:t>V</w:t>
            </w:r>
            <w:r w:rsidRPr="00551391">
              <w:rPr>
                <w:rFonts w:ascii="Arial" w:eastAsia="Arial" w:hAnsi="Arial" w:cs="Arial"/>
                <w:sz w:val="18"/>
                <w:szCs w:val="18"/>
              </w:rPr>
              <w:t>artų</w:t>
            </w:r>
            <w:proofErr w:type="spellEnd"/>
            <w:r w:rsidRPr="00551391">
              <w:rPr>
                <w:rFonts w:ascii="Arial" w:eastAsia="Arial" w:hAnsi="Arial" w:cs="Arial"/>
                <w:sz w:val="18"/>
                <w:szCs w:val="18"/>
              </w:rPr>
              <w:t xml:space="preserve"> g. </w:t>
            </w:r>
            <w:proofErr w:type="spellStart"/>
            <w:r w:rsidRPr="00551391">
              <w:rPr>
                <w:rFonts w:ascii="Arial" w:eastAsia="Arial" w:hAnsi="Arial" w:cs="Arial"/>
                <w:sz w:val="18"/>
                <w:szCs w:val="18"/>
              </w:rPr>
              <w:t>kapitalinio</w:t>
            </w:r>
            <w:proofErr w:type="spellEnd"/>
            <w:r w:rsidRPr="00551391">
              <w:rPr>
                <w:rFonts w:ascii="Arial" w:eastAsia="Arial" w:hAnsi="Arial" w:cs="Arial"/>
                <w:sz w:val="18"/>
                <w:szCs w:val="18"/>
              </w:rPr>
              <w:t xml:space="preserve"> </w:t>
            </w:r>
            <w:proofErr w:type="spellStart"/>
            <w:r w:rsidRPr="00551391">
              <w:rPr>
                <w:rFonts w:ascii="Arial" w:eastAsia="Arial" w:hAnsi="Arial" w:cs="Arial"/>
                <w:sz w:val="18"/>
                <w:szCs w:val="18"/>
              </w:rPr>
              <w:t>remonto</w:t>
            </w:r>
            <w:proofErr w:type="spellEnd"/>
            <w:r w:rsidRPr="00551391">
              <w:rPr>
                <w:rFonts w:ascii="Arial" w:eastAsia="Arial" w:hAnsi="Arial" w:cs="Arial"/>
                <w:sz w:val="18"/>
                <w:szCs w:val="18"/>
              </w:rPr>
              <w:t xml:space="preserve">, </w:t>
            </w:r>
            <w:proofErr w:type="spellStart"/>
            <w:r w:rsidRPr="00551391">
              <w:rPr>
                <w:rFonts w:ascii="Arial" w:eastAsia="Arial" w:hAnsi="Arial" w:cs="Arial"/>
                <w:sz w:val="18"/>
                <w:szCs w:val="18"/>
              </w:rPr>
              <w:t>klaipėdos</w:t>
            </w:r>
            <w:proofErr w:type="spellEnd"/>
            <w:r w:rsidRPr="00551391">
              <w:rPr>
                <w:rFonts w:ascii="Arial" w:eastAsia="Arial" w:hAnsi="Arial" w:cs="Arial"/>
                <w:sz w:val="18"/>
                <w:szCs w:val="18"/>
              </w:rPr>
              <w:t xml:space="preserve"> m. sav., </w:t>
            </w:r>
            <w:proofErr w:type="spellStart"/>
            <w:r w:rsidRPr="00551391">
              <w:rPr>
                <w:rFonts w:ascii="Arial" w:eastAsia="Arial" w:hAnsi="Arial" w:cs="Arial"/>
                <w:sz w:val="18"/>
                <w:szCs w:val="18"/>
              </w:rPr>
              <w:t>projektas</w:t>
            </w:r>
            <w:proofErr w:type="spellEnd"/>
          </w:p>
        </w:tc>
      </w:tr>
      <w:tr w:rsidR="007544B9" w:rsidRPr="00E0037A" w14:paraId="5AFB72FA" w14:textId="77777777" w:rsidTr="000E4231">
        <w:trPr>
          <w:trHeight w:val="73"/>
        </w:trPr>
        <w:tc>
          <w:tcPr>
            <w:tcW w:w="2510" w:type="dxa"/>
            <w:vMerge/>
            <w:shd w:val="clear" w:color="auto" w:fill="F2F2F2"/>
            <w:vAlign w:val="center"/>
          </w:tcPr>
          <w:p w14:paraId="576CBAAC" w14:textId="77777777" w:rsidR="007544B9" w:rsidRDefault="007544B9" w:rsidP="007544B9">
            <w:pPr>
              <w:spacing w:before="40" w:after="40" w:line="240" w:lineRule="auto"/>
              <w:ind w:left="476"/>
              <w:rPr>
                <w:rFonts w:ascii="Arial" w:eastAsia="Arial" w:hAnsi="Arial" w:cs="Arial"/>
                <w:b/>
                <w:sz w:val="18"/>
                <w:szCs w:val="18"/>
                <w:lang w:val="lt-LT"/>
              </w:rPr>
            </w:pPr>
          </w:p>
        </w:tc>
        <w:tc>
          <w:tcPr>
            <w:tcW w:w="3157" w:type="dxa"/>
            <w:gridSpan w:val="2"/>
            <w:shd w:val="clear" w:color="auto" w:fill="F2F2F2"/>
            <w:vAlign w:val="center"/>
          </w:tcPr>
          <w:p w14:paraId="01422FA1" w14:textId="71BD0E5F" w:rsidR="007544B9" w:rsidRPr="00E0037A" w:rsidRDefault="007544B9" w:rsidP="007544B9">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Adresas</w:t>
            </w:r>
          </w:p>
        </w:tc>
        <w:tc>
          <w:tcPr>
            <w:tcW w:w="4534" w:type="dxa"/>
            <w:gridSpan w:val="2"/>
            <w:vAlign w:val="center"/>
          </w:tcPr>
          <w:p w14:paraId="6329F07A" w14:textId="11BFC90B" w:rsidR="007544B9" w:rsidRPr="00A84F84" w:rsidRDefault="007544B9" w:rsidP="007544B9">
            <w:pPr>
              <w:spacing w:before="40" w:after="40" w:line="240" w:lineRule="auto"/>
              <w:rPr>
                <w:rFonts w:ascii="Arial" w:eastAsia="Arial" w:hAnsi="Arial" w:cs="Arial"/>
                <w:sz w:val="18"/>
                <w:szCs w:val="18"/>
                <w:lang w:val="lt-LT"/>
              </w:rPr>
            </w:pPr>
            <w:r>
              <w:rPr>
                <w:rFonts w:ascii="Arial" w:eastAsia="Arial" w:hAnsi="Arial" w:cs="Arial"/>
                <w:sz w:val="18"/>
                <w:szCs w:val="18"/>
                <w:lang w:val="lt-LT"/>
              </w:rPr>
              <w:t>Taikos pr. (</w:t>
            </w:r>
            <w:proofErr w:type="spellStart"/>
            <w:r w:rsidRPr="00551391">
              <w:rPr>
                <w:rFonts w:ascii="Arial" w:eastAsia="Arial" w:hAnsi="Arial" w:cs="Arial"/>
                <w:sz w:val="18"/>
                <w:szCs w:val="18"/>
              </w:rPr>
              <w:t>atkarp</w:t>
            </w:r>
            <w:r>
              <w:rPr>
                <w:rFonts w:ascii="Arial" w:eastAsia="Arial" w:hAnsi="Arial" w:cs="Arial"/>
                <w:sz w:val="18"/>
                <w:szCs w:val="18"/>
              </w:rPr>
              <w:t>a</w:t>
            </w:r>
            <w:proofErr w:type="spellEnd"/>
            <w:r w:rsidRPr="00551391">
              <w:rPr>
                <w:rFonts w:ascii="Arial" w:eastAsia="Arial" w:hAnsi="Arial" w:cs="Arial"/>
                <w:sz w:val="18"/>
                <w:szCs w:val="18"/>
              </w:rPr>
              <w:t xml:space="preserve"> </w:t>
            </w:r>
            <w:proofErr w:type="spellStart"/>
            <w:r w:rsidRPr="00551391">
              <w:rPr>
                <w:rFonts w:ascii="Arial" w:eastAsia="Arial" w:hAnsi="Arial" w:cs="Arial"/>
                <w:sz w:val="18"/>
                <w:szCs w:val="18"/>
              </w:rPr>
              <w:t>nuo</w:t>
            </w:r>
            <w:proofErr w:type="spellEnd"/>
            <w:r w:rsidRPr="00551391">
              <w:rPr>
                <w:rFonts w:ascii="Arial" w:eastAsia="Arial" w:hAnsi="Arial" w:cs="Arial"/>
                <w:sz w:val="18"/>
                <w:szCs w:val="18"/>
              </w:rPr>
              <w:t xml:space="preserve"> </w:t>
            </w:r>
            <w:proofErr w:type="spellStart"/>
            <w:r w:rsidRPr="00551391">
              <w:rPr>
                <w:rFonts w:ascii="Arial" w:eastAsia="Arial" w:hAnsi="Arial" w:cs="Arial"/>
                <w:sz w:val="18"/>
                <w:szCs w:val="18"/>
              </w:rPr>
              <w:t>sankryžos</w:t>
            </w:r>
            <w:proofErr w:type="spellEnd"/>
            <w:r w:rsidRPr="00551391">
              <w:rPr>
                <w:rFonts w:ascii="Arial" w:eastAsia="Arial" w:hAnsi="Arial" w:cs="Arial"/>
                <w:sz w:val="18"/>
                <w:szCs w:val="18"/>
              </w:rPr>
              <w:t xml:space="preserve"> </w:t>
            </w:r>
            <w:proofErr w:type="spellStart"/>
            <w:r w:rsidRPr="00551391">
              <w:rPr>
                <w:rFonts w:ascii="Arial" w:eastAsia="Arial" w:hAnsi="Arial" w:cs="Arial"/>
                <w:sz w:val="18"/>
                <w:szCs w:val="18"/>
              </w:rPr>
              <w:t>su</w:t>
            </w:r>
            <w:proofErr w:type="spellEnd"/>
            <w:r w:rsidRPr="00551391">
              <w:rPr>
                <w:rFonts w:ascii="Arial" w:eastAsia="Arial" w:hAnsi="Arial" w:cs="Arial"/>
                <w:sz w:val="18"/>
                <w:szCs w:val="18"/>
              </w:rPr>
              <w:t xml:space="preserve"> </w:t>
            </w:r>
            <w:proofErr w:type="spellStart"/>
            <w:r w:rsidRPr="00551391">
              <w:rPr>
                <w:rFonts w:ascii="Arial" w:eastAsia="Arial" w:hAnsi="Arial" w:cs="Arial"/>
                <w:sz w:val="18"/>
                <w:szCs w:val="18"/>
              </w:rPr>
              <w:t>Sausio</w:t>
            </w:r>
            <w:proofErr w:type="spellEnd"/>
            <w:r w:rsidRPr="00551391">
              <w:rPr>
                <w:rFonts w:ascii="Arial" w:eastAsia="Arial" w:hAnsi="Arial" w:cs="Arial"/>
                <w:sz w:val="18"/>
                <w:szCs w:val="18"/>
              </w:rPr>
              <w:t xml:space="preserve"> 15-osios g. </w:t>
            </w:r>
            <w:proofErr w:type="spellStart"/>
            <w:r w:rsidRPr="00551391">
              <w:rPr>
                <w:rFonts w:ascii="Arial" w:eastAsia="Arial" w:hAnsi="Arial" w:cs="Arial"/>
                <w:sz w:val="18"/>
                <w:szCs w:val="18"/>
              </w:rPr>
              <w:t>iki</w:t>
            </w:r>
            <w:proofErr w:type="spellEnd"/>
            <w:r w:rsidRPr="00551391">
              <w:rPr>
                <w:rFonts w:ascii="Arial" w:eastAsia="Arial" w:hAnsi="Arial" w:cs="Arial"/>
                <w:sz w:val="18"/>
                <w:szCs w:val="18"/>
              </w:rPr>
              <w:t xml:space="preserve"> </w:t>
            </w:r>
            <w:proofErr w:type="spellStart"/>
            <w:r w:rsidRPr="00551391">
              <w:rPr>
                <w:rFonts w:ascii="Arial" w:eastAsia="Arial" w:hAnsi="Arial" w:cs="Arial"/>
                <w:sz w:val="18"/>
                <w:szCs w:val="18"/>
              </w:rPr>
              <w:t>sankryžos</w:t>
            </w:r>
            <w:proofErr w:type="spellEnd"/>
            <w:r w:rsidRPr="00551391">
              <w:rPr>
                <w:rFonts w:ascii="Arial" w:eastAsia="Arial" w:hAnsi="Arial" w:cs="Arial"/>
                <w:sz w:val="18"/>
                <w:szCs w:val="18"/>
              </w:rPr>
              <w:t xml:space="preserve"> </w:t>
            </w:r>
            <w:proofErr w:type="spellStart"/>
            <w:r w:rsidRPr="00551391">
              <w:rPr>
                <w:rFonts w:ascii="Arial" w:eastAsia="Arial" w:hAnsi="Arial" w:cs="Arial"/>
                <w:sz w:val="18"/>
                <w:szCs w:val="18"/>
              </w:rPr>
              <w:t>su</w:t>
            </w:r>
            <w:proofErr w:type="spellEnd"/>
            <w:r w:rsidRPr="00551391">
              <w:rPr>
                <w:rFonts w:ascii="Arial" w:eastAsia="Arial" w:hAnsi="Arial" w:cs="Arial"/>
                <w:sz w:val="18"/>
                <w:szCs w:val="18"/>
              </w:rPr>
              <w:t xml:space="preserve"> </w:t>
            </w:r>
            <w:proofErr w:type="spellStart"/>
            <w:r w:rsidRPr="00551391">
              <w:rPr>
                <w:rFonts w:ascii="Arial" w:eastAsia="Arial" w:hAnsi="Arial" w:cs="Arial"/>
                <w:sz w:val="18"/>
                <w:szCs w:val="18"/>
              </w:rPr>
              <w:t>Kūlių</w:t>
            </w:r>
            <w:proofErr w:type="spellEnd"/>
            <w:r w:rsidRPr="00551391">
              <w:rPr>
                <w:rFonts w:ascii="Arial" w:eastAsia="Arial" w:hAnsi="Arial" w:cs="Arial"/>
                <w:sz w:val="18"/>
                <w:szCs w:val="18"/>
              </w:rPr>
              <w:t xml:space="preserve"> </w:t>
            </w:r>
            <w:proofErr w:type="spellStart"/>
            <w:r w:rsidRPr="00551391">
              <w:rPr>
                <w:rFonts w:ascii="Arial" w:eastAsia="Arial" w:hAnsi="Arial" w:cs="Arial"/>
                <w:sz w:val="18"/>
                <w:szCs w:val="18"/>
              </w:rPr>
              <w:t>Vartų</w:t>
            </w:r>
            <w:proofErr w:type="spellEnd"/>
            <w:r w:rsidRPr="00551391">
              <w:rPr>
                <w:rFonts w:ascii="Arial" w:eastAsia="Arial" w:hAnsi="Arial" w:cs="Arial"/>
                <w:sz w:val="18"/>
                <w:szCs w:val="18"/>
              </w:rPr>
              <w:t xml:space="preserve"> g.</w:t>
            </w:r>
            <w:r>
              <w:rPr>
                <w:rFonts w:ascii="Arial" w:eastAsia="Arial" w:hAnsi="Arial" w:cs="Arial"/>
                <w:sz w:val="18"/>
                <w:szCs w:val="18"/>
              </w:rPr>
              <w:t>)</w:t>
            </w:r>
          </w:p>
        </w:tc>
      </w:tr>
      <w:tr w:rsidR="007544B9" w:rsidRPr="00E0037A" w14:paraId="00A145B9" w14:textId="77777777" w:rsidTr="000E4231">
        <w:trPr>
          <w:trHeight w:val="73"/>
        </w:trPr>
        <w:tc>
          <w:tcPr>
            <w:tcW w:w="2510" w:type="dxa"/>
            <w:vMerge/>
            <w:shd w:val="clear" w:color="auto" w:fill="F2F2F2"/>
            <w:vAlign w:val="center"/>
          </w:tcPr>
          <w:p w14:paraId="06FD4BD1" w14:textId="77777777" w:rsidR="007544B9" w:rsidRDefault="007544B9" w:rsidP="007544B9">
            <w:pPr>
              <w:spacing w:before="40" w:after="40" w:line="240" w:lineRule="auto"/>
              <w:ind w:left="476"/>
              <w:rPr>
                <w:rFonts w:ascii="Arial" w:eastAsia="Arial" w:hAnsi="Arial" w:cs="Arial"/>
                <w:b/>
                <w:sz w:val="18"/>
                <w:szCs w:val="18"/>
                <w:lang w:val="lt-LT"/>
              </w:rPr>
            </w:pPr>
          </w:p>
        </w:tc>
        <w:tc>
          <w:tcPr>
            <w:tcW w:w="3157" w:type="dxa"/>
            <w:gridSpan w:val="2"/>
            <w:shd w:val="clear" w:color="auto" w:fill="F2F2F2"/>
            <w:vAlign w:val="center"/>
          </w:tcPr>
          <w:p w14:paraId="3E525171" w14:textId="73C014BA" w:rsidR="007544B9" w:rsidRPr="00E0037A" w:rsidRDefault="007544B9" w:rsidP="007544B9">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Unikalus Nr.</w:t>
            </w:r>
          </w:p>
        </w:tc>
        <w:tc>
          <w:tcPr>
            <w:tcW w:w="4534" w:type="dxa"/>
            <w:gridSpan w:val="2"/>
            <w:vAlign w:val="center"/>
          </w:tcPr>
          <w:p w14:paraId="770B1E96" w14:textId="059056C2" w:rsidR="007544B9" w:rsidRPr="00A84F84" w:rsidRDefault="007544B9" w:rsidP="007544B9">
            <w:pPr>
              <w:spacing w:before="40" w:after="40" w:line="240" w:lineRule="auto"/>
              <w:rPr>
                <w:rFonts w:ascii="Arial" w:eastAsia="Arial" w:hAnsi="Arial" w:cs="Arial"/>
                <w:sz w:val="18"/>
                <w:szCs w:val="18"/>
                <w:lang w:val="lt-LT"/>
              </w:rPr>
            </w:pPr>
            <w:r w:rsidRPr="00551391">
              <w:rPr>
                <w:rFonts w:ascii="Arial" w:eastAsia="Arial" w:hAnsi="Arial" w:cs="Arial"/>
                <w:sz w:val="18"/>
                <w:szCs w:val="18"/>
              </w:rPr>
              <w:t>4400-0458-0858</w:t>
            </w:r>
          </w:p>
        </w:tc>
      </w:tr>
      <w:tr w:rsidR="007544B9" w:rsidRPr="00E0037A" w14:paraId="722E5560" w14:textId="77777777" w:rsidTr="000E4231">
        <w:trPr>
          <w:trHeight w:val="73"/>
        </w:trPr>
        <w:tc>
          <w:tcPr>
            <w:tcW w:w="2510" w:type="dxa"/>
            <w:vMerge/>
            <w:shd w:val="clear" w:color="auto" w:fill="F2F2F2"/>
            <w:vAlign w:val="center"/>
          </w:tcPr>
          <w:p w14:paraId="64111D98" w14:textId="77777777" w:rsidR="007544B9" w:rsidRDefault="007544B9" w:rsidP="007544B9">
            <w:pPr>
              <w:spacing w:before="40" w:after="40" w:line="240" w:lineRule="auto"/>
              <w:ind w:left="476"/>
              <w:rPr>
                <w:rFonts w:ascii="Arial" w:eastAsia="Arial" w:hAnsi="Arial" w:cs="Arial"/>
                <w:b/>
                <w:sz w:val="18"/>
                <w:szCs w:val="18"/>
                <w:lang w:val="lt-LT"/>
              </w:rPr>
            </w:pPr>
          </w:p>
        </w:tc>
        <w:tc>
          <w:tcPr>
            <w:tcW w:w="3157" w:type="dxa"/>
            <w:gridSpan w:val="2"/>
            <w:shd w:val="clear" w:color="auto" w:fill="F2F2F2"/>
            <w:vAlign w:val="center"/>
          </w:tcPr>
          <w:p w14:paraId="7FA93C1D" w14:textId="6362DCB0" w:rsidR="007544B9" w:rsidRPr="00E0037A" w:rsidRDefault="007544B9" w:rsidP="007544B9">
            <w:pPr>
              <w:numPr>
                <w:ilvl w:val="2"/>
                <w:numId w:val="3"/>
              </w:numPr>
              <w:spacing w:before="40" w:after="40" w:line="240" w:lineRule="auto"/>
              <w:ind w:left="623" w:hanging="623"/>
              <w:rPr>
                <w:rFonts w:ascii="Arial" w:eastAsia="Arial" w:hAnsi="Arial" w:cs="Arial"/>
                <w:sz w:val="18"/>
                <w:szCs w:val="18"/>
                <w:lang w:val="lt-LT"/>
              </w:rPr>
            </w:pPr>
            <w:r>
              <w:rPr>
                <w:rFonts w:ascii="Arial" w:eastAsia="Arial" w:hAnsi="Arial" w:cs="Arial"/>
                <w:sz w:val="18"/>
                <w:szCs w:val="18"/>
                <w:lang w:val="lt-LT"/>
              </w:rPr>
              <w:t>Objekto rūšis (15.5.3.2 p.)</w:t>
            </w:r>
          </w:p>
        </w:tc>
        <w:tc>
          <w:tcPr>
            <w:tcW w:w="4534" w:type="dxa"/>
            <w:gridSpan w:val="2"/>
            <w:vAlign w:val="center"/>
          </w:tcPr>
          <w:p w14:paraId="1A7413F5" w14:textId="0D5D06F4" w:rsidR="007544B9" w:rsidRPr="00A84F84" w:rsidRDefault="007544B9" w:rsidP="007544B9">
            <w:pPr>
              <w:spacing w:before="40" w:after="40" w:line="240" w:lineRule="auto"/>
              <w:rPr>
                <w:rFonts w:ascii="Arial" w:eastAsia="Arial" w:hAnsi="Arial" w:cs="Arial"/>
                <w:sz w:val="18"/>
                <w:szCs w:val="18"/>
                <w:lang w:val="lt-LT"/>
              </w:rPr>
            </w:pPr>
            <w:r w:rsidRPr="00551391">
              <w:rPr>
                <w:rFonts w:ascii="Arial" w:eastAsia="Arial" w:hAnsi="Arial" w:cs="Arial"/>
                <w:sz w:val="18"/>
                <w:szCs w:val="18"/>
                <w:lang w:val="lt-LT"/>
              </w:rPr>
              <w:t>Keliai ir gatvės</w:t>
            </w:r>
          </w:p>
        </w:tc>
      </w:tr>
      <w:tr w:rsidR="007544B9" w:rsidRPr="00E0037A" w14:paraId="386FD498" w14:textId="4A8566AA" w:rsidTr="00484EDA">
        <w:trPr>
          <w:trHeight w:val="73"/>
        </w:trPr>
        <w:tc>
          <w:tcPr>
            <w:tcW w:w="2510" w:type="dxa"/>
            <w:vMerge w:val="restart"/>
            <w:shd w:val="clear" w:color="auto" w:fill="F2F2F2"/>
            <w:vAlign w:val="center"/>
          </w:tcPr>
          <w:p w14:paraId="0000010D" w14:textId="692D6F6D" w:rsidR="007544B9" w:rsidRPr="00E0037A" w:rsidRDefault="007544B9" w:rsidP="007544B9">
            <w:pPr>
              <w:numPr>
                <w:ilvl w:val="1"/>
                <w:numId w:val="3"/>
              </w:numPr>
              <w:spacing w:before="40" w:after="40" w:line="240" w:lineRule="auto"/>
              <w:ind w:left="476" w:hanging="476"/>
              <w:rPr>
                <w:rFonts w:ascii="Arial" w:eastAsia="Arial" w:hAnsi="Arial" w:cs="Arial"/>
                <w:b/>
                <w:sz w:val="18"/>
                <w:szCs w:val="18"/>
                <w:lang w:val="lt-LT"/>
              </w:rPr>
            </w:pPr>
            <w:r w:rsidRPr="00E0037A">
              <w:rPr>
                <w:rFonts w:ascii="Arial" w:eastAsia="Arial" w:hAnsi="Arial" w:cs="Arial"/>
                <w:b/>
                <w:sz w:val="18"/>
                <w:szCs w:val="18"/>
                <w:lang w:val="lt-LT"/>
              </w:rPr>
              <w:t>Žemės sklypas</w:t>
            </w:r>
          </w:p>
        </w:tc>
        <w:tc>
          <w:tcPr>
            <w:tcW w:w="3157" w:type="dxa"/>
            <w:gridSpan w:val="2"/>
            <w:shd w:val="clear" w:color="auto" w:fill="F2F2F2"/>
            <w:vAlign w:val="center"/>
          </w:tcPr>
          <w:p w14:paraId="0000010E" w14:textId="70F55ED5" w:rsidR="007544B9" w:rsidRPr="00E0037A" w:rsidRDefault="007544B9" w:rsidP="007544B9">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Pavadinimas</w:t>
            </w:r>
          </w:p>
        </w:tc>
        <w:tc>
          <w:tcPr>
            <w:tcW w:w="4534" w:type="dxa"/>
            <w:gridSpan w:val="2"/>
          </w:tcPr>
          <w:p w14:paraId="00000111" w14:textId="44E07424" w:rsidR="007544B9" w:rsidRPr="00A84F84" w:rsidRDefault="007544B9" w:rsidP="007544B9">
            <w:pPr>
              <w:spacing w:before="40" w:after="40" w:line="240" w:lineRule="auto"/>
              <w:rPr>
                <w:rFonts w:ascii="Arial" w:eastAsia="Arial" w:hAnsi="Arial" w:cs="Arial"/>
                <w:sz w:val="18"/>
                <w:szCs w:val="18"/>
                <w:lang w:val="lt-LT"/>
              </w:rPr>
            </w:pPr>
            <w:r w:rsidRPr="00551391">
              <w:rPr>
                <w:rFonts w:ascii="Arial" w:eastAsia="Arial" w:hAnsi="Arial" w:cs="Arial"/>
                <w:sz w:val="18"/>
                <w:szCs w:val="18"/>
              </w:rPr>
              <w:t xml:space="preserve">Klaipėdos m. sav. </w:t>
            </w:r>
            <w:proofErr w:type="spellStart"/>
            <w:r w:rsidRPr="00551391">
              <w:rPr>
                <w:rFonts w:ascii="Arial" w:eastAsia="Arial" w:hAnsi="Arial" w:cs="Arial"/>
                <w:sz w:val="18"/>
                <w:szCs w:val="18"/>
              </w:rPr>
              <w:t>Taikos</w:t>
            </w:r>
            <w:proofErr w:type="spellEnd"/>
            <w:r w:rsidRPr="00551391">
              <w:rPr>
                <w:rFonts w:ascii="Arial" w:eastAsia="Arial" w:hAnsi="Arial" w:cs="Arial"/>
                <w:sz w:val="18"/>
                <w:szCs w:val="18"/>
              </w:rPr>
              <w:t xml:space="preserve"> pr.</w:t>
            </w:r>
          </w:p>
        </w:tc>
      </w:tr>
      <w:tr w:rsidR="007544B9" w:rsidRPr="00E0037A" w14:paraId="29FF5DF5" w14:textId="05925834" w:rsidTr="00484EDA">
        <w:trPr>
          <w:trHeight w:val="378"/>
        </w:trPr>
        <w:tc>
          <w:tcPr>
            <w:tcW w:w="2510" w:type="dxa"/>
            <w:vMerge/>
            <w:shd w:val="clear" w:color="auto" w:fill="F2F2F2"/>
            <w:vAlign w:val="center"/>
          </w:tcPr>
          <w:p w14:paraId="00000113" w14:textId="7AC05262" w:rsidR="007544B9" w:rsidRPr="00E0037A" w:rsidRDefault="007544B9" w:rsidP="007544B9">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114" w14:textId="1F072B6E" w:rsidR="007544B9" w:rsidRPr="00E0037A" w:rsidRDefault="007544B9" w:rsidP="007544B9">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Adresas</w:t>
            </w:r>
          </w:p>
        </w:tc>
        <w:tc>
          <w:tcPr>
            <w:tcW w:w="4534" w:type="dxa"/>
            <w:gridSpan w:val="2"/>
          </w:tcPr>
          <w:p w14:paraId="00000117" w14:textId="71D45713" w:rsidR="007544B9" w:rsidRPr="00A84F84" w:rsidRDefault="007544B9" w:rsidP="007544B9">
            <w:pPr>
              <w:spacing w:before="40" w:after="40" w:line="240" w:lineRule="auto"/>
              <w:rPr>
                <w:rFonts w:ascii="Arial" w:eastAsia="Arial" w:hAnsi="Arial" w:cs="Arial"/>
                <w:sz w:val="18"/>
                <w:szCs w:val="18"/>
                <w:lang w:val="lt-LT"/>
              </w:rPr>
            </w:pPr>
            <w:r w:rsidRPr="00551391">
              <w:rPr>
                <w:rFonts w:ascii="Arial" w:eastAsia="Arial" w:hAnsi="Arial" w:cs="Arial"/>
                <w:sz w:val="18"/>
                <w:szCs w:val="18"/>
              </w:rPr>
              <w:t xml:space="preserve">Klaipėdos m. sav. </w:t>
            </w:r>
            <w:proofErr w:type="spellStart"/>
            <w:r w:rsidRPr="00551391">
              <w:rPr>
                <w:rFonts w:ascii="Arial" w:eastAsia="Arial" w:hAnsi="Arial" w:cs="Arial"/>
                <w:sz w:val="18"/>
                <w:szCs w:val="18"/>
              </w:rPr>
              <w:t>Taikos</w:t>
            </w:r>
            <w:proofErr w:type="spellEnd"/>
            <w:r w:rsidRPr="00551391">
              <w:rPr>
                <w:rFonts w:ascii="Arial" w:eastAsia="Arial" w:hAnsi="Arial" w:cs="Arial"/>
                <w:sz w:val="18"/>
                <w:szCs w:val="18"/>
              </w:rPr>
              <w:t xml:space="preserve"> pr.</w:t>
            </w:r>
          </w:p>
        </w:tc>
      </w:tr>
      <w:tr w:rsidR="007544B9" w:rsidRPr="00E0037A" w14:paraId="26EEBCF8" w14:textId="3E2A5ED0" w:rsidTr="00484EDA">
        <w:trPr>
          <w:trHeight w:val="231"/>
        </w:trPr>
        <w:tc>
          <w:tcPr>
            <w:tcW w:w="2510" w:type="dxa"/>
            <w:vMerge/>
            <w:shd w:val="clear" w:color="auto" w:fill="F2F2F2"/>
            <w:vAlign w:val="center"/>
          </w:tcPr>
          <w:p w14:paraId="00000119" w14:textId="5A4E8979" w:rsidR="007544B9" w:rsidRPr="00E0037A" w:rsidRDefault="007544B9" w:rsidP="007544B9">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11A" w14:textId="0B0AD712" w:rsidR="007544B9" w:rsidRPr="00E0037A" w:rsidRDefault="007544B9" w:rsidP="007544B9">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Unikalus Nr.</w:t>
            </w:r>
          </w:p>
        </w:tc>
        <w:tc>
          <w:tcPr>
            <w:tcW w:w="4534" w:type="dxa"/>
            <w:gridSpan w:val="2"/>
          </w:tcPr>
          <w:p w14:paraId="0000011D" w14:textId="7A1D7779" w:rsidR="007544B9" w:rsidRPr="00E0037A" w:rsidRDefault="007544B9" w:rsidP="007544B9">
            <w:pPr>
              <w:spacing w:before="40" w:after="40" w:line="240" w:lineRule="auto"/>
              <w:jc w:val="both"/>
              <w:rPr>
                <w:rFonts w:ascii="Arial" w:eastAsia="Arial" w:hAnsi="Arial" w:cs="Arial"/>
                <w:sz w:val="18"/>
                <w:szCs w:val="18"/>
                <w:lang w:val="lt-LT"/>
              </w:rPr>
            </w:pPr>
            <w:r>
              <w:rPr>
                <w:rFonts w:ascii="Arial" w:eastAsia="Arial" w:hAnsi="Arial" w:cs="Arial"/>
                <w:sz w:val="18"/>
                <w:szCs w:val="18"/>
                <w:lang w:val="lt-LT"/>
              </w:rPr>
              <w:t>-</w:t>
            </w:r>
          </w:p>
        </w:tc>
      </w:tr>
      <w:tr w:rsidR="00F9391E" w:rsidRPr="00E0037A" w14:paraId="7FF0ED49" w14:textId="77777777" w:rsidTr="00484EDA">
        <w:trPr>
          <w:trHeight w:val="233"/>
        </w:trPr>
        <w:tc>
          <w:tcPr>
            <w:tcW w:w="5667" w:type="dxa"/>
            <w:gridSpan w:val="3"/>
            <w:shd w:val="clear" w:color="auto" w:fill="F2F2F2"/>
            <w:vAlign w:val="center"/>
          </w:tcPr>
          <w:p w14:paraId="0000011F" w14:textId="526C431D" w:rsidR="0055165E" w:rsidRPr="00E0037A" w:rsidRDefault="0055165E" w:rsidP="0055165E">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DARBO PROJEKTAS (</w:t>
            </w:r>
            <w:r w:rsidRPr="00E0037A">
              <w:rPr>
                <w:rFonts w:ascii="Arial" w:hAnsi="Arial" w:cs="Arial"/>
                <w:b/>
                <w:sz w:val="18"/>
                <w:szCs w:val="18"/>
                <w:lang w:val="lt-LT"/>
              </w:rPr>
              <w:t>5.3.1 p</w:t>
            </w:r>
            <w:r w:rsidR="00E0037A">
              <w:rPr>
                <w:rFonts w:ascii="Arial" w:hAnsi="Arial" w:cs="Arial"/>
                <w:b/>
                <w:sz w:val="18"/>
                <w:szCs w:val="18"/>
                <w:lang w:val="lt-LT"/>
              </w:rPr>
              <w:t>.</w:t>
            </w:r>
            <w:r w:rsidRPr="00E0037A">
              <w:rPr>
                <w:rFonts w:ascii="Arial" w:hAnsi="Arial" w:cs="Arial"/>
                <w:b/>
                <w:sz w:val="18"/>
                <w:szCs w:val="18"/>
                <w:lang w:val="lt-LT"/>
              </w:rPr>
              <w:t>)</w:t>
            </w:r>
          </w:p>
        </w:tc>
        <w:tc>
          <w:tcPr>
            <w:tcW w:w="4534" w:type="dxa"/>
            <w:gridSpan w:val="2"/>
            <w:vAlign w:val="center"/>
          </w:tcPr>
          <w:p w14:paraId="00000123" w14:textId="72D176EE" w:rsidR="0055165E" w:rsidRPr="00E0037A" w:rsidRDefault="0072756C" w:rsidP="0055165E">
            <w:pPr>
              <w:tabs>
                <w:tab w:val="left" w:pos="720"/>
              </w:tabs>
              <w:spacing w:before="40" w:after="40" w:line="240" w:lineRule="auto"/>
              <w:rPr>
                <w:rFonts w:ascii="Arial" w:eastAsia="Arial" w:hAnsi="Arial" w:cs="Arial"/>
                <w:sz w:val="18"/>
                <w:szCs w:val="18"/>
                <w:lang w:val="lt-LT"/>
              </w:rPr>
            </w:pPr>
            <w:sdt>
              <w:sdtPr>
                <w:rPr>
                  <w:rFonts w:ascii="Arial" w:eastAsia="Times New Roman" w:hAnsi="Arial" w:cs="Arial"/>
                  <w:bCs/>
                  <w:sz w:val="18"/>
                  <w:szCs w:val="18"/>
                  <w:lang w:val="lt-LT"/>
                </w:rPr>
                <w:id w:val="1905800902"/>
                <w14:checkbox>
                  <w14:checked w14:val="0"/>
                  <w14:checkedState w14:val="2612" w14:font="MS Gothic"/>
                  <w14:uncheckedState w14:val="2610" w14:font="MS Gothic"/>
                </w14:checkbox>
              </w:sdtPr>
              <w:sdtEndPr/>
              <w:sdtContent>
                <w:r w:rsidR="001A15FA">
                  <w:rPr>
                    <w:rFonts w:ascii="MS Gothic" w:eastAsia="MS Gothic" w:hAnsi="MS Gothic" w:cs="Arial" w:hint="eastAsia"/>
                    <w:bCs/>
                    <w:sz w:val="18"/>
                    <w:szCs w:val="18"/>
                    <w:lang w:val="lt-LT"/>
                  </w:rPr>
                  <w:t>☐</w:t>
                </w:r>
              </w:sdtContent>
            </w:sdt>
            <w:r w:rsidR="0055165E" w:rsidRPr="00E0037A">
              <w:rPr>
                <w:rFonts w:ascii="Arial" w:eastAsia="Arial" w:hAnsi="Arial" w:cs="Arial"/>
                <w:sz w:val="18"/>
                <w:szCs w:val="18"/>
                <w:lang w:val="lt-LT"/>
              </w:rPr>
              <w:t xml:space="preserve"> – pažymėti, jeigu rengia Rangovas </w:t>
            </w:r>
          </w:p>
        </w:tc>
      </w:tr>
      <w:tr w:rsidR="00F9391E" w:rsidRPr="00E0037A" w14:paraId="1506E932" w14:textId="77777777" w:rsidTr="00484EDA">
        <w:trPr>
          <w:trHeight w:val="233"/>
        </w:trPr>
        <w:tc>
          <w:tcPr>
            <w:tcW w:w="5667" w:type="dxa"/>
            <w:gridSpan w:val="3"/>
            <w:shd w:val="clear" w:color="auto" w:fill="F2F2F2"/>
            <w:vAlign w:val="center"/>
          </w:tcPr>
          <w:p w14:paraId="00000125" w14:textId="1F801693" w:rsidR="0055165E" w:rsidRPr="008B02A5" w:rsidRDefault="0055165E" w:rsidP="0055165E">
            <w:pPr>
              <w:numPr>
                <w:ilvl w:val="0"/>
                <w:numId w:val="3"/>
              </w:numPr>
              <w:spacing w:before="40" w:after="40" w:line="240" w:lineRule="auto"/>
              <w:ind w:left="334" w:hanging="334"/>
              <w:rPr>
                <w:rFonts w:ascii="Arial" w:eastAsia="Arial" w:hAnsi="Arial" w:cs="Arial"/>
                <w:b/>
                <w:sz w:val="18"/>
                <w:szCs w:val="18"/>
                <w:lang w:val="lt-LT"/>
              </w:rPr>
            </w:pPr>
            <w:r w:rsidRPr="008B02A5">
              <w:rPr>
                <w:rFonts w:ascii="Arial" w:eastAsia="Arial" w:hAnsi="Arial" w:cs="Arial"/>
                <w:b/>
                <w:sz w:val="18"/>
                <w:szCs w:val="18"/>
                <w:lang w:val="lt-LT"/>
              </w:rPr>
              <w:t>DATA, KURIĄ GALIOJUSIUS ĮSTATYMUS TURI ATITIKTI DARBO PROJEKTAS (5.3.5 p</w:t>
            </w:r>
            <w:r w:rsidR="00E0037A" w:rsidRPr="008B02A5">
              <w:rPr>
                <w:rFonts w:ascii="Arial" w:eastAsia="Arial" w:hAnsi="Arial" w:cs="Arial"/>
                <w:b/>
                <w:sz w:val="18"/>
                <w:szCs w:val="18"/>
                <w:lang w:val="lt-LT"/>
              </w:rPr>
              <w:t>.</w:t>
            </w:r>
            <w:r w:rsidRPr="008B02A5">
              <w:rPr>
                <w:rFonts w:ascii="Arial" w:eastAsia="Arial" w:hAnsi="Arial" w:cs="Arial"/>
                <w:b/>
                <w:sz w:val="18"/>
                <w:szCs w:val="18"/>
                <w:lang w:val="lt-LT"/>
              </w:rPr>
              <w:t>)</w:t>
            </w:r>
          </w:p>
        </w:tc>
        <w:tc>
          <w:tcPr>
            <w:tcW w:w="4534" w:type="dxa"/>
            <w:gridSpan w:val="2"/>
            <w:vAlign w:val="center"/>
          </w:tcPr>
          <w:p w14:paraId="00000129" w14:textId="6B5934C2" w:rsidR="0055165E" w:rsidRPr="00205FF6" w:rsidRDefault="0072756C" w:rsidP="0055165E">
            <w:pPr>
              <w:tabs>
                <w:tab w:val="left" w:pos="720"/>
              </w:tabs>
              <w:spacing w:before="40" w:after="40" w:line="240" w:lineRule="auto"/>
              <w:rPr>
                <w:rFonts w:ascii="Arial" w:eastAsia="Arial" w:hAnsi="Arial" w:cs="Arial"/>
                <w:sz w:val="18"/>
                <w:szCs w:val="18"/>
                <w:lang w:val="lt-LT"/>
              </w:rPr>
            </w:pPr>
            <w:sdt>
              <w:sdtPr>
                <w:rPr>
                  <w:rFonts w:ascii="Arial" w:eastAsia="Times New Roman" w:hAnsi="Arial" w:cs="Arial"/>
                  <w:bCs/>
                  <w:color w:val="000000" w:themeColor="text1"/>
                  <w:sz w:val="18"/>
                  <w:szCs w:val="18"/>
                  <w:lang w:val="lt-LT"/>
                </w:rPr>
                <w:id w:val="-1679033924"/>
                <w:placeholder>
                  <w:docPart w:val="C38E7AC3D4B24436AF0459FE14D169C6"/>
                </w:placeholder>
                <w:date>
                  <w:dateFormat w:val="yyyy-MM-dd"/>
                  <w:lid w:val="lt-LT"/>
                  <w:storeMappedDataAs w:val="dateTime"/>
                  <w:calendar w:val="gregorian"/>
                </w:date>
              </w:sdtPr>
              <w:sdtEndPr/>
              <w:sdtContent>
                <w:r w:rsidR="001A15FA">
                  <w:rPr>
                    <w:rFonts w:ascii="Arial" w:eastAsia="Times New Roman" w:hAnsi="Arial" w:cs="Arial"/>
                    <w:bCs/>
                    <w:color w:val="000000" w:themeColor="text1"/>
                    <w:sz w:val="18"/>
                    <w:szCs w:val="18"/>
                    <w:lang w:val="lt-LT"/>
                  </w:rPr>
                  <w:t>Netaikoma</w:t>
                </w:r>
              </w:sdtContent>
            </w:sdt>
          </w:p>
        </w:tc>
      </w:tr>
      <w:tr w:rsidR="00F9391E" w:rsidRPr="00E0037A" w14:paraId="10A505DA" w14:textId="77777777" w:rsidTr="00484EDA">
        <w:trPr>
          <w:trHeight w:val="233"/>
        </w:trPr>
        <w:tc>
          <w:tcPr>
            <w:tcW w:w="5667" w:type="dxa"/>
            <w:gridSpan w:val="3"/>
            <w:shd w:val="clear" w:color="auto" w:fill="F2F2F2"/>
            <w:vAlign w:val="center"/>
          </w:tcPr>
          <w:p w14:paraId="0000012B" w14:textId="57311F23" w:rsidR="0055165E" w:rsidRPr="008B02A5" w:rsidRDefault="0055165E" w:rsidP="0055165E">
            <w:pPr>
              <w:numPr>
                <w:ilvl w:val="0"/>
                <w:numId w:val="3"/>
              </w:numPr>
              <w:spacing w:before="40" w:after="40" w:line="240" w:lineRule="auto"/>
              <w:ind w:left="334" w:hanging="334"/>
              <w:rPr>
                <w:rFonts w:ascii="Arial" w:eastAsia="Arial" w:hAnsi="Arial" w:cs="Arial"/>
                <w:b/>
                <w:sz w:val="18"/>
                <w:szCs w:val="18"/>
                <w:lang w:val="lt-LT"/>
              </w:rPr>
            </w:pPr>
            <w:r w:rsidRPr="008B02A5">
              <w:rPr>
                <w:rFonts w:ascii="Arial" w:eastAsia="Arial" w:hAnsi="Arial" w:cs="Arial"/>
                <w:b/>
                <w:sz w:val="18"/>
                <w:szCs w:val="18"/>
                <w:lang w:val="lt-LT"/>
              </w:rPr>
              <w:t>DARBO LAIKAS (6.4.2</w:t>
            </w:r>
            <w:r w:rsidR="00636FF6" w:rsidRPr="008B02A5">
              <w:rPr>
                <w:rFonts w:ascii="Arial" w:eastAsia="Arial" w:hAnsi="Arial" w:cs="Arial"/>
                <w:b/>
                <w:sz w:val="18"/>
                <w:szCs w:val="18"/>
                <w:lang w:val="lt-LT"/>
              </w:rPr>
              <w:t>0</w:t>
            </w:r>
            <w:r w:rsidRPr="008B02A5">
              <w:rPr>
                <w:rFonts w:ascii="Arial" w:eastAsia="Arial" w:hAnsi="Arial" w:cs="Arial"/>
                <w:b/>
                <w:sz w:val="18"/>
                <w:szCs w:val="18"/>
                <w:lang w:val="lt-LT"/>
              </w:rPr>
              <w:t xml:space="preserve"> p</w:t>
            </w:r>
            <w:r w:rsidR="00E0037A" w:rsidRPr="008B02A5">
              <w:rPr>
                <w:rFonts w:ascii="Arial" w:eastAsia="Arial" w:hAnsi="Arial" w:cs="Arial"/>
                <w:b/>
                <w:sz w:val="18"/>
                <w:szCs w:val="18"/>
                <w:lang w:val="lt-LT"/>
              </w:rPr>
              <w:t>.</w:t>
            </w:r>
            <w:r w:rsidRPr="008B02A5">
              <w:rPr>
                <w:rFonts w:ascii="Arial" w:eastAsia="Arial" w:hAnsi="Arial" w:cs="Arial"/>
                <w:b/>
                <w:sz w:val="18"/>
                <w:szCs w:val="18"/>
                <w:lang w:val="lt-LT"/>
              </w:rPr>
              <w:t>)</w:t>
            </w:r>
          </w:p>
        </w:tc>
        <w:tc>
          <w:tcPr>
            <w:tcW w:w="4534" w:type="dxa"/>
            <w:gridSpan w:val="2"/>
            <w:vAlign w:val="center"/>
          </w:tcPr>
          <w:p w14:paraId="0000012F" w14:textId="0B3E475F" w:rsidR="0055165E" w:rsidRPr="008B02A5" w:rsidRDefault="001C1CD7" w:rsidP="0055165E">
            <w:pPr>
              <w:tabs>
                <w:tab w:val="left" w:pos="720"/>
              </w:tabs>
              <w:spacing w:before="40" w:after="40" w:line="240" w:lineRule="auto"/>
              <w:rPr>
                <w:rFonts w:ascii="Arial" w:eastAsia="Arial" w:hAnsi="Arial" w:cs="Arial"/>
                <w:sz w:val="18"/>
                <w:szCs w:val="18"/>
                <w:lang w:val="lt-LT"/>
              </w:rPr>
            </w:pPr>
            <w:r w:rsidRPr="00EA326B">
              <w:rPr>
                <w:rFonts w:ascii="Arial" w:eastAsia="Arial" w:hAnsi="Arial" w:cs="Arial"/>
                <w:sz w:val="18"/>
                <w:szCs w:val="18"/>
                <w:lang w:val="lt-LT"/>
              </w:rPr>
              <w:t>Netaikoma</w:t>
            </w:r>
          </w:p>
        </w:tc>
      </w:tr>
      <w:tr w:rsidR="00F9391E" w:rsidRPr="00E0037A" w14:paraId="25DE4182" w14:textId="77777777" w:rsidTr="00484EDA">
        <w:trPr>
          <w:trHeight w:val="233"/>
        </w:trPr>
        <w:tc>
          <w:tcPr>
            <w:tcW w:w="5667" w:type="dxa"/>
            <w:gridSpan w:val="3"/>
            <w:shd w:val="clear" w:color="auto" w:fill="F2F2F2"/>
            <w:vAlign w:val="center"/>
          </w:tcPr>
          <w:p w14:paraId="00000131" w14:textId="77777777" w:rsidR="0055165E" w:rsidRPr="00E0037A" w:rsidRDefault="0055165E" w:rsidP="0055165E">
            <w:pPr>
              <w:numPr>
                <w:ilvl w:val="0"/>
                <w:numId w:val="3"/>
              </w:numPr>
              <w:spacing w:before="40" w:after="40" w:line="240" w:lineRule="auto"/>
              <w:ind w:left="334" w:hanging="334"/>
              <w:rPr>
                <w:rFonts w:ascii="Arial" w:eastAsia="Arial" w:hAnsi="Arial" w:cs="Arial"/>
                <w:b/>
                <w:sz w:val="18"/>
                <w:szCs w:val="18"/>
                <w:lang w:val="lt-LT"/>
              </w:rPr>
            </w:pPr>
            <w:bookmarkStart w:id="10" w:name="_Hlk194481711"/>
            <w:r w:rsidRPr="00E0037A">
              <w:rPr>
                <w:rFonts w:ascii="Arial" w:eastAsia="Arial" w:hAnsi="Arial" w:cs="Arial"/>
                <w:b/>
                <w:sz w:val="18"/>
                <w:szCs w:val="18"/>
                <w:lang w:val="lt-LT"/>
              </w:rPr>
              <w:t>KAINA:</w:t>
            </w:r>
          </w:p>
        </w:tc>
        <w:tc>
          <w:tcPr>
            <w:tcW w:w="4534" w:type="dxa"/>
            <w:gridSpan w:val="2"/>
            <w:shd w:val="clear" w:color="auto" w:fill="F2F2F2"/>
            <w:vAlign w:val="center"/>
          </w:tcPr>
          <w:p w14:paraId="00000135" w14:textId="7C64A210" w:rsidR="0055165E" w:rsidRPr="00E0037A" w:rsidRDefault="0055165E" w:rsidP="0055165E">
            <w:pPr>
              <w:tabs>
                <w:tab w:val="left" w:pos="720"/>
              </w:tabs>
              <w:spacing w:before="40" w:after="40" w:line="240" w:lineRule="auto"/>
              <w:rPr>
                <w:rFonts w:ascii="Arial" w:eastAsia="Arial" w:hAnsi="Arial" w:cs="Arial"/>
                <w:sz w:val="18"/>
                <w:szCs w:val="18"/>
                <w:highlight w:val="yellow"/>
                <w:lang w:val="lt-LT"/>
              </w:rPr>
            </w:pPr>
          </w:p>
        </w:tc>
      </w:tr>
      <w:tr w:rsidR="00F9391E" w:rsidRPr="00E0037A" w14:paraId="5A83CC60" w14:textId="77777777" w:rsidTr="00484EDA">
        <w:trPr>
          <w:trHeight w:val="233"/>
        </w:trPr>
        <w:tc>
          <w:tcPr>
            <w:tcW w:w="5667" w:type="dxa"/>
            <w:gridSpan w:val="3"/>
            <w:shd w:val="clear" w:color="auto" w:fill="F2F2F2"/>
            <w:vAlign w:val="center"/>
          </w:tcPr>
          <w:p w14:paraId="00000137" w14:textId="7ADF605E" w:rsidR="0055165E" w:rsidRPr="00E0037A" w:rsidRDefault="0055165E" w:rsidP="0055165E">
            <w:pPr>
              <w:numPr>
                <w:ilvl w:val="1"/>
                <w:numId w:val="3"/>
              </w:numPr>
              <w:spacing w:before="40" w:after="40" w:line="240" w:lineRule="auto"/>
              <w:ind w:left="476" w:hanging="476"/>
              <w:rPr>
                <w:rFonts w:ascii="Arial" w:eastAsia="Arial" w:hAnsi="Arial" w:cs="Arial"/>
                <w:sz w:val="18"/>
                <w:szCs w:val="18"/>
                <w:lang w:val="lt-LT"/>
              </w:rPr>
            </w:pPr>
            <w:r w:rsidRPr="00FF6769">
              <w:rPr>
                <w:rFonts w:ascii="Arial" w:eastAsia="Arial" w:hAnsi="Arial" w:cs="Arial"/>
                <w:sz w:val="18"/>
                <w:szCs w:val="18"/>
                <w:lang w:val="lt-LT"/>
              </w:rPr>
              <w:t>Pradinės sutarties vertė</w:t>
            </w:r>
            <w:r w:rsidRPr="00E0037A">
              <w:rPr>
                <w:rFonts w:ascii="Arial" w:eastAsia="Arial" w:hAnsi="Arial" w:cs="Arial"/>
                <w:sz w:val="18"/>
                <w:szCs w:val="18"/>
                <w:lang w:val="lt-LT"/>
              </w:rPr>
              <w:t>, EUR, su PVM (1.1.</w:t>
            </w:r>
            <w:r w:rsidR="00F57A16" w:rsidRPr="00E0037A">
              <w:rPr>
                <w:rFonts w:ascii="Arial" w:eastAsia="Arial" w:hAnsi="Arial" w:cs="Arial"/>
                <w:sz w:val="18"/>
                <w:szCs w:val="18"/>
                <w:lang w:val="lt-LT"/>
              </w:rPr>
              <w:t>2</w:t>
            </w:r>
            <w:r w:rsidR="00043F76" w:rsidRPr="00E0037A">
              <w:rPr>
                <w:rFonts w:ascii="Arial" w:eastAsia="Arial" w:hAnsi="Arial" w:cs="Arial"/>
                <w:sz w:val="18"/>
                <w:szCs w:val="18"/>
                <w:lang w:val="lt-LT"/>
              </w:rPr>
              <w:t>5</w:t>
            </w:r>
            <w:r w:rsidR="00FF6769">
              <w:rPr>
                <w:rFonts w:ascii="Arial" w:eastAsia="Arial" w:hAnsi="Arial" w:cs="Arial"/>
                <w:sz w:val="18"/>
                <w:szCs w:val="18"/>
                <w:lang w:val="lt-LT"/>
              </w:rPr>
              <w:t>, 15.1.2</w:t>
            </w:r>
            <w:r w:rsidRPr="00E0037A">
              <w:rPr>
                <w:rFonts w:ascii="Arial" w:eastAsia="Arial" w:hAnsi="Arial" w:cs="Arial"/>
                <w:sz w:val="18"/>
                <w:szCs w:val="18"/>
                <w:lang w:val="lt-LT"/>
              </w:rPr>
              <w:t xml:space="preserve"> p</w:t>
            </w:r>
            <w:r w:rsidR="00E0037A">
              <w:rPr>
                <w:rFonts w:ascii="Arial" w:eastAsia="Arial" w:hAnsi="Arial" w:cs="Arial"/>
                <w:sz w:val="18"/>
                <w:szCs w:val="18"/>
                <w:lang w:val="lt-LT"/>
              </w:rPr>
              <w:t>.</w:t>
            </w:r>
            <w:r w:rsidRPr="00E0037A">
              <w:rPr>
                <w:rFonts w:ascii="Arial" w:eastAsia="Arial" w:hAnsi="Arial" w:cs="Arial"/>
                <w:sz w:val="18"/>
                <w:szCs w:val="18"/>
                <w:lang w:val="lt-LT"/>
              </w:rPr>
              <w:t>)</w:t>
            </w:r>
          </w:p>
        </w:tc>
        <w:tc>
          <w:tcPr>
            <w:tcW w:w="4534" w:type="dxa"/>
            <w:gridSpan w:val="2"/>
            <w:vAlign w:val="center"/>
          </w:tcPr>
          <w:p w14:paraId="0000013B" w14:textId="50BEE9C1" w:rsidR="0055165E" w:rsidRPr="00E0037A" w:rsidRDefault="00586816" w:rsidP="0055165E">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w:t>
            </w:r>
            <w:r>
              <w:rPr>
                <w:rFonts w:ascii="Arial" w:eastAsia="Arial" w:hAnsi="Arial" w:cs="Arial"/>
                <w:i/>
                <w:sz w:val="18"/>
                <w:szCs w:val="18"/>
                <w:highlight w:val="lightGray"/>
                <w:lang w:val="lt-LT"/>
              </w:rPr>
              <w:t>įrašyti</w:t>
            </w:r>
            <w:r>
              <w:rPr>
                <w:rFonts w:ascii="Arial" w:eastAsia="Arial" w:hAnsi="Arial" w:cs="Arial"/>
                <w:sz w:val="18"/>
                <w:szCs w:val="18"/>
                <w:lang w:val="lt-LT"/>
              </w:rPr>
              <w:t xml:space="preserve">] </w:t>
            </w:r>
            <w:r>
              <w:rPr>
                <w:rFonts w:ascii="Arial" w:hAnsi="Arial" w:cs="Arial"/>
                <w:sz w:val="18"/>
                <w:szCs w:val="18"/>
                <w:lang w:val="lt-LT"/>
              </w:rPr>
              <w:t>Eur</w:t>
            </w:r>
          </w:p>
        </w:tc>
      </w:tr>
      <w:tr w:rsidR="00F9391E" w:rsidRPr="00E0037A" w14:paraId="0D4468E7" w14:textId="77777777" w:rsidTr="00484EDA">
        <w:trPr>
          <w:trHeight w:val="233"/>
        </w:trPr>
        <w:tc>
          <w:tcPr>
            <w:tcW w:w="5667" w:type="dxa"/>
            <w:gridSpan w:val="3"/>
            <w:shd w:val="clear" w:color="auto" w:fill="F2F2F2"/>
            <w:vAlign w:val="center"/>
          </w:tcPr>
          <w:p w14:paraId="0000013D" w14:textId="7E4F173B" w:rsidR="0055165E" w:rsidRPr="00E0037A" w:rsidRDefault="0055165E" w:rsidP="0055165E">
            <w:pPr>
              <w:numPr>
                <w:ilvl w:val="1"/>
                <w:numId w:val="3"/>
              </w:numPr>
              <w:spacing w:before="40" w:after="40" w:line="240" w:lineRule="auto"/>
              <w:ind w:left="476" w:hanging="476"/>
              <w:rPr>
                <w:rFonts w:ascii="Arial" w:eastAsia="Arial" w:hAnsi="Arial" w:cs="Arial"/>
                <w:sz w:val="18"/>
                <w:szCs w:val="18"/>
                <w:lang w:val="lt-LT"/>
              </w:rPr>
            </w:pPr>
            <w:r w:rsidRPr="00FF6769">
              <w:rPr>
                <w:rFonts w:ascii="Arial" w:eastAsia="Arial" w:hAnsi="Arial" w:cs="Arial"/>
                <w:sz w:val="18"/>
                <w:szCs w:val="18"/>
                <w:lang w:val="lt-LT"/>
              </w:rPr>
              <w:t>Pradinės sutarties vertė</w:t>
            </w:r>
            <w:r w:rsidRPr="00E0037A">
              <w:rPr>
                <w:rFonts w:ascii="Arial" w:eastAsia="Arial" w:hAnsi="Arial" w:cs="Arial"/>
                <w:sz w:val="18"/>
                <w:szCs w:val="18"/>
                <w:lang w:val="lt-LT"/>
              </w:rPr>
              <w:t>, EUR, be PVM  (1.1.</w:t>
            </w:r>
            <w:r w:rsidR="00F57A16" w:rsidRPr="00E0037A">
              <w:rPr>
                <w:rFonts w:ascii="Arial" w:eastAsia="Arial" w:hAnsi="Arial" w:cs="Arial"/>
                <w:sz w:val="18"/>
                <w:szCs w:val="18"/>
                <w:lang w:val="lt-LT"/>
              </w:rPr>
              <w:t>2</w:t>
            </w:r>
            <w:r w:rsidR="00043F76" w:rsidRPr="00E0037A">
              <w:rPr>
                <w:rFonts w:ascii="Arial" w:eastAsia="Arial" w:hAnsi="Arial" w:cs="Arial"/>
                <w:sz w:val="18"/>
                <w:szCs w:val="18"/>
                <w:lang w:val="lt-LT"/>
              </w:rPr>
              <w:t>5</w:t>
            </w:r>
            <w:r w:rsidR="00FF6769">
              <w:rPr>
                <w:rFonts w:ascii="Arial" w:eastAsia="Arial" w:hAnsi="Arial" w:cs="Arial"/>
                <w:sz w:val="18"/>
                <w:szCs w:val="18"/>
                <w:lang w:val="lt-LT"/>
              </w:rPr>
              <w:t>, 15.1.2</w:t>
            </w:r>
            <w:r w:rsidR="00E0037A">
              <w:rPr>
                <w:rFonts w:ascii="Arial" w:eastAsia="Arial" w:hAnsi="Arial" w:cs="Arial"/>
                <w:sz w:val="18"/>
                <w:szCs w:val="18"/>
                <w:lang w:val="lt-LT"/>
              </w:rPr>
              <w:t xml:space="preserve"> </w:t>
            </w:r>
            <w:r w:rsidRPr="00E0037A">
              <w:rPr>
                <w:rFonts w:ascii="Arial" w:eastAsia="Arial" w:hAnsi="Arial" w:cs="Arial"/>
                <w:sz w:val="18"/>
                <w:szCs w:val="18"/>
                <w:lang w:val="lt-LT"/>
              </w:rPr>
              <w:t>p</w:t>
            </w:r>
            <w:r w:rsidR="00E0037A">
              <w:rPr>
                <w:rFonts w:ascii="Arial" w:eastAsia="Arial" w:hAnsi="Arial" w:cs="Arial"/>
                <w:sz w:val="18"/>
                <w:szCs w:val="18"/>
                <w:lang w:val="lt-LT"/>
              </w:rPr>
              <w:t>.</w:t>
            </w:r>
            <w:r w:rsidRPr="00E0037A">
              <w:rPr>
                <w:rFonts w:ascii="Arial" w:eastAsia="Arial" w:hAnsi="Arial" w:cs="Arial"/>
                <w:sz w:val="18"/>
                <w:szCs w:val="18"/>
                <w:lang w:val="lt-LT"/>
              </w:rPr>
              <w:t>)</w:t>
            </w:r>
          </w:p>
        </w:tc>
        <w:tc>
          <w:tcPr>
            <w:tcW w:w="4534" w:type="dxa"/>
            <w:gridSpan w:val="2"/>
            <w:vAlign w:val="center"/>
          </w:tcPr>
          <w:p w14:paraId="3FEE5D1E" w14:textId="77777777" w:rsidR="00846CDB" w:rsidRDefault="00846CDB" w:rsidP="00846CDB">
            <w:pPr>
              <w:tabs>
                <w:tab w:val="left" w:pos="720"/>
              </w:tabs>
              <w:spacing w:before="40" w:after="40" w:line="240" w:lineRule="auto"/>
              <w:rPr>
                <w:rFonts w:ascii="Arial" w:hAnsi="Arial" w:cs="Arial"/>
                <w:sz w:val="18"/>
                <w:szCs w:val="18"/>
                <w:lang w:val="lt-LT"/>
              </w:rPr>
            </w:pPr>
            <w:r>
              <w:rPr>
                <w:rFonts w:ascii="Arial" w:eastAsia="Arial" w:hAnsi="Arial" w:cs="Arial"/>
                <w:sz w:val="18"/>
                <w:szCs w:val="18"/>
                <w:lang w:val="lt-LT"/>
              </w:rPr>
              <w:t>[</w:t>
            </w:r>
            <w:r>
              <w:rPr>
                <w:rFonts w:ascii="Arial" w:eastAsia="Arial" w:hAnsi="Arial" w:cs="Arial"/>
                <w:i/>
                <w:sz w:val="18"/>
                <w:szCs w:val="18"/>
                <w:highlight w:val="lightGray"/>
                <w:lang w:val="lt-LT"/>
              </w:rPr>
              <w:t>įrašyti</w:t>
            </w:r>
            <w:r>
              <w:rPr>
                <w:rFonts w:ascii="Arial" w:eastAsia="Arial" w:hAnsi="Arial" w:cs="Arial"/>
                <w:sz w:val="18"/>
                <w:szCs w:val="18"/>
                <w:lang w:val="lt-LT"/>
              </w:rPr>
              <w:t xml:space="preserve">] </w:t>
            </w:r>
            <w:r>
              <w:rPr>
                <w:rFonts w:ascii="Arial" w:hAnsi="Arial" w:cs="Arial"/>
                <w:sz w:val="18"/>
                <w:szCs w:val="18"/>
                <w:lang w:val="lt-LT"/>
              </w:rPr>
              <w:t>Eur, iš jų:</w:t>
            </w:r>
          </w:p>
          <w:p w14:paraId="367720D7" w14:textId="1C634A1A" w:rsidR="00846CDB" w:rsidRDefault="00652D2B" w:rsidP="00846CDB">
            <w:pPr>
              <w:pStyle w:val="Sraopastraipa"/>
              <w:numPr>
                <w:ilvl w:val="0"/>
                <w:numId w:val="7"/>
              </w:numPr>
              <w:tabs>
                <w:tab w:val="left" w:pos="338"/>
              </w:tabs>
              <w:spacing w:before="40" w:after="40"/>
              <w:ind w:left="54" w:firstLine="0"/>
              <w:jc w:val="both"/>
              <w:rPr>
                <w:rFonts w:ascii="Arial" w:hAnsi="Arial" w:cs="Arial"/>
                <w:sz w:val="18"/>
                <w:szCs w:val="18"/>
              </w:rPr>
            </w:pPr>
            <w:r w:rsidRPr="00652D2B">
              <w:rPr>
                <w:rFonts w:ascii="Arial" w:eastAsia="TimesNewRomanPS-BoldMT" w:hAnsi="Arial" w:cs="Arial"/>
                <w:sz w:val="18"/>
                <w:szCs w:val="18"/>
              </w:rPr>
              <w:t>Projekto „Darnaus judumo priemonių įgyvendinimas (Taikos pr.)“ I</w:t>
            </w:r>
            <w:r w:rsidR="00F804A7">
              <w:rPr>
                <w:rFonts w:ascii="Arial" w:eastAsia="TimesNewRomanPS-BoldMT" w:hAnsi="Arial" w:cs="Arial"/>
                <w:sz w:val="18"/>
                <w:szCs w:val="18"/>
              </w:rPr>
              <w:t>V</w:t>
            </w:r>
            <w:r w:rsidRPr="00652D2B">
              <w:rPr>
                <w:rFonts w:ascii="Arial" w:eastAsia="TimesNewRomanPS-BoldMT" w:hAnsi="Arial" w:cs="Arial"/>
                <w:sz w:val="18"/>
                <w:szCs w:val="18"/>
              </w:rPr>
              <w:t xml:space="preserve"> etapo rangos darbai</w:t>
            </w:r>
            <w:r w:rsidR="00846CDB">
              <w:rPr>
                <w:rFonts w:ascii="Arial" w:hAnsi="Arial" w:cs="Arial"/>
                <w:sz w:val="18"/>
                <w:szCs w:val="18"/>
              </w:rPr>
              <w:t xml:space="preserve"> - </w:t>
            </w:r>
            <w:r w:rsidR="00846CDB">
              <w:rPr>
                <w:rFonts w:ascii="Arial" w:eastAsia="Arial" w:hAnsi="Arial" w:cs="Arial"/>
                <w:sz w:val="18"/>
                <w:szCs w:val="18"/>
              </w:rPr>
              <w:t>[</w:t>
            </w:r>
            <w:r w:rsidR="00846CDB">
              <w:rPr>
                <w:rFonts w:ascii="Arial" w:eastAsia="Arial" w:hAnsi="Arial" w:cs="Arial"/>
                <w:i/>
                <w:sz w:val="18"/>
                <w:szCs w:val="18"/>
                <w:highlight w:val="lightGray"/>
              </w:rPr>
              <w:t>įrašyti</w:t>
            </w:r>
            <w:r w:rsidR="00846CDB">
              <w:rPr>
                <w:rFonts w:ascii="Arial" w:eastAsia="Arial" w:hAnsi="Arial" w:cs="Arial"/>
                <w:sz w:val="18"/>
                <w:szCs w:val="18"/>
              </w:rPr>
              <w:t xml:space="preserve">] </w:t>
            </w:r>
            <w:r w:rsidR="00846CDB">
              <w:rPr>
                <w:rFonts w:ascii="Arial" w:hAnsi="Arial" w:cs="Arial"/>
                <w:sz w:val="18"/>
                <w:szCs w:val="18"/>
              </w:rPr>
              <w:t>Eur;</w:t>
            </w:r>
          </w:p>
          <w:p w14:paraId="00000141" w14:textId="6913DE4E" w:rsidR="0055165E" w:rsidRPr="00F804A7" w:rsidRDefault="00652D2B" w:rsidP="00F804A7">
            <w:pPr>
              <w:pStyle w:val="Sraopastraipa"/>
              <w:numPr>
                <w:ilvl w:val="0"/>
                <w:numId w:val="7"/>
              </w:numPr>
              <w:tabs>
                <w:tab w:val="left" w:pos="338"/>
              </w:tabs>
              <w:spacing w:before="40" w:after="40"/>
              <w:ind w:left="54" w:firstLine="0"/>
              <w:jc w:val="both"/>
              <w:rPr>
                <w:rFonts w:ascii="Arial" w:eastAsia="Arial" w:hAnsi="Arial" w:cs="Arial"/>
                <w:sz w:val="18"/>
                <w:szCs w:val="18"/>
              </w:rPr>
            </w:pPr>
            <w:r w:rsidRPr="00652D2B">
              <w:rPr>
                <w:rFonts w:ascii="Arial" w:hAnsi="Arial" w:cs="Arial"/>
                <w:sz w:val="18"/>
                <w:szCs w:val="18"/>
              </w:rPr>
              <w:lastRenderedPageBreak/>
              <w:t xml:space="preserve">Projekto „Darnaus judumo priemonių įgyvendinimas (Taikos pr.)“ </w:t>
            </w:r>
            <w:r w:rsidR="00F804A7">
              <w:rPr>
                <w:rFonts w:ascii="Arial" w:hAnsi="Arial" w:cs="Arial"/>
                <w:sz w:val="18"/>
                <w:szCs w:val="18"/>
              </w:rPr>
              <w:t>V</w:t>
            </w:r>
            <w:r w:rsidRPr="00652D2B">
              <w:rPr>
                <w:rFonts w:ascii="Arial" w:hAnsi="Arial" w:cs="Arial"/>
                <w:sz w:val="18"/>
                <w:szCs w:val="18"/>
              </w:rPr>
              <w:t xml:space="preserve"> etapo rangos darbai</w:t>
            </w:r>
            <w:r w:rsidR="00846CDB" w:rsidRPr="00C45900">
              <w:rPr>
                <w:rFonts w:ascii="Arial" w:hAnsi="Arial" w:cs="Arial"/>
                <w:sz w:val="18"/>
                <w:szCs w:val="18"/>
              </w:rPr>
              <w:t xml:space="preserve"> - </w:t>
            </w:r>
            <w:r w:rsidR="00846CDB" w:rsidRPr="00C45900">
              <w:rPr>
                <w:rFonts w:ascii="Arial" w:eastAsia="Arial" w:hAnsi="Arial" w:cs="Arial"/>
                <w:sz w:val="18"/>
                <w:szCs w:val="18"/>
              </w:rPr>
              <w:t>[</w:t>
            </w:r>
            <w:r w:rsidR="00846CDB" w:rsidRPr="00C45900">
              <w:rPr>
                <w:rFonts w:ascii="Arial" w:eastAsia="Arial" w:hAnsi="Arial" w:cs="Arial"/>
                <w:i/>
                <w:sz w:val="18"/>
                <w:szCs w:val="18"/>
                <w:highlight w:val="lightGray"/>
              </w:rPr>
              <w:t>įrašyti</w:t>
            </w:r>
            <w:r w:rsidR="00846CDB" w:rsidRPr="00C45900">
              <w:rPr>
                <w:rFonts w:ascii="Arial" w:eastAsia="Arial" w:hAnsi="Arial" w:cs="Arial"/>
                <w:sz w:val="18"/>
                <w:szCs w:val="18"/>
              </w:rPr>
              <w:t xml:space="preserve">] </w:t>
            </w:r>
            <w:r w:rsidR="00846CDB" w:rsidRPr="00C45900">
              <w:rPr>
                <w:rFonts w:ascii="Arial" w:hAnsi="Arial" w:cs="Arial"/>
                <w:sz w:val="18"/>
                <w:szCs w:val="18"/>
              </w:rPr>
              <w:t>Eur</w:t>
            </w:r>
            <w:r w:rsidR="00F804A7">
              <w:rPr>
                <w:rFonts w:ascii="Arial" w:hAnsi="Arial" w:cs="Arial"/>
                <w:sz w:val="18"/>
                <w:szCs w:val="18"/>
              </w:rPr>
              <w:t>.</w:t>
            </w:r>
          </w:p>
        </w:tc>
      </w:tr>
      <w:tr w:rsidR="00F9391E" w:rsidRPr="00E0037A" w14:paraId="128911A9" w14:textId="77777777" w:rsidTr="00484EDA">
        <w:trPr>
          <w:trHeight w:val="233"/>
        </w:trPr>
        <w:tc>
          <w:tcPr>
            <w:tcW w:w="5667" w:type="dxa"/>
            <w:gridSpan w:val="3"/>
            <w:shd w:val="clear" w:color="auto" w:fill="F2F2F2"/>
            <w:vAlign w:val="center"/>
          </w:tcPr>
          <w:p w14:paraId="0000014F" w14:textId="3059CBE5" w:rsidR="0055165E" w:rsidRPr="00E0037A" w:rsidRDefault="0055165E" w:rsidP="0055165E">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lastRenderedPageBreak/>
              <w:t>Pelnas, procent</w:t>
            </w:r>
            <w:r w:rsidRPr="00E0037A">
              <w:rPr>
                <w:rFonts w:ascii="Arial" w:hAnsi="Arial" w:cs="Arial"/>
                <w:sz w:val="18"/>
                <w:szCs w:val="18"/>
                <w:lang w:val="lt-LT"/>
              </w:rPr>
              <w:t xml:space="preserve">ais </w:t>
            </w:r>
            <w:r w:rsidRPr="00E0037A">
              <w:rPr>
                <w:rFonts w:ascii="Arial" w:eastAsia="Arial" w:hAnsi="Arial" w:cs="Arial"/>
                <w:sz w:val="18"/>
                <w:szCs w:val="18"/>
                <w:lang w:val="lt-LT"/>
              </w:rPr>
              <w:t>(1.1.</w:t>
            </w:r>
            <w:r w:rsidR="00F57A16" w:rsidRPr="00E0037A">
              <w:rPr>
                <w:rFonts w:ascii="Arial" w:eastAsia="Arial" w:hAnsi="Arial" w:cs="Arial"/>
                <w:sz w:val="18"/>
                <w:szCs w:val="18"/>
                <w:lang w:val="lt-LT"/>
              </w:rPr>
              <w:t>2</w:t>
            </w:r>
            <w:r w:rsidR="00043F76" w:rsidRPr="00E0037A">
              <w:rPr>
                <w:rFonts w:ascii="Arial" w:eastAsia="Arial" w:hAnsi="Arial" w:cs="Arial"/>
                <w:sz w:val="18"/>
                <w:szCs w:val="18"/>
                <w:lang w:val="lt-LT"/>
              </w:rPr>
              <w:t>1</w:t>
            </w:r>
            <w:r w:rsidRPr="00E0037A">
              <w:rPr>
                <w:rFonts w:ascii="Arial" w:eastAsia="Arial" w:hAnsi="Arial" w:cs="Arial"/>
                <w:sz w:val="18"/>
                <w:szCs w:val="18"/>
                <w:lang w:val="lt-LT"/>
              </w:rPr>
              <w:t xml:space="preserve"> p</w:t>
            </w:r>
            <w:r w:rsidR="00E0037A">
              <w:rPr>
                <w:rFonts w:ascii="Arial" w:eastAsia="Arial" w:hAnsi="Arial" w:cs="Arial"/>
                <w:sz w:val="18"/>
                <w:szCs w:val="18"/>
                <w:lang w:val="lt-LT"/>
              </w:rPr>
              <w:t>.</w:t>
            </w:r>
            <w:r w:rsidRPr="00E0037A">
              <w:rPr>
                <w:rFonts w:ascii="Arial" w:eastAsia="Arial" w:hAnsi="Arial" w:cs="Arial"/>
                <w:sz w:val="18"/>
                <w:szCs w:val="18"/>
                <w:lang w:val="lt-LT"/>
              </w:rPr>
              <w:t>)</w:t>
            </w:r>
          </w:p>
        </w:tc>
        <w:tc>
          <w:tcPr>
            <w:tcW w:w="4534" w:type="dxa"/>
            <w:gridSpan w:val="2"/>
            <w:vAlign w:val="center"/>
          </w:tcPr>
          <w:p w14:paraId="00000153" w14:textId="29B5F73F" w:rsidR="0055165E" w:rsidRPr="00E0037A" w:rsidRDefault="0055165E" w:rsidP="0055165E">
            <w:pPr>
              <w:spacing w:after="0" w:line="240" w:lineRule="auto"/>
              <w:rPr>
                <w:rFonts w:ascii="Arial" w:eastAsia="Arial" w:hAnsi="Arial" w:cs="Arial"/>
                <w:sz w:val="18"/>
                <w:szCs w:val="18"/>
                <w:lang w:val="lt-LT"/>
              </w:rPr>
            </w:pPr>
            <w:r w:rsidRPr="00E0037A">
              <w:rPr>
                <w:rFonts w:ascii="Arial" w:eastAsia="Arial" w:hAnsi="Arial" w:cs="Arial"/>
                <w:sz w:val="18"/>
                <w:szCs w:val="18"/>
                <w:lang w:val="lt-LT"/>
              </w:rPr>
              <w:t xml:space="preserve">[...]% </w:t>
            </w:r>
          </w:p>
        </w:tc>
      </w:tr>
      <w:tr w:rsidR="00F9391E" w:rsidRPr="00AE5731" w14:paraId="11186614" w14:textId="77777777" w:rsidTr="00484EDA">
        <w:trPr>
          <w:trHeight w:val="233"/>
        </w:trPr>
        <w:tc>
          <w:tcPr>
            <w:tcW w:w="5667" w:type="dxa"/>
            <w:gridSpan w:val="3"/>
            <w:shd w:val="clear" w:color="auto" w:fill="F2F2F2"/>
            <w:vAlign w:val="center"/>
          </w:tcPr>
          <w:p w14:paraId="00000155" w14:textId="4B0F0C94" w:rsidR="0055165E" w:rsidRPr="00E0037A" w:rsidRDefault="0055165E" w:rsidP="0055165E">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Sutarties kainos apskaičiavimo būdas (</w:t>
            </w:r>
            <w:r w:rsidR="000D0473" w:rsidRPr="00E0037A">
              <w:rPr>
                <w:rFonts w:ascii="Arial" w:eastAsia="Arial" w:hAnsi="Arial" w:cs="Arial"/>
                <w:sz w:val="18"/>
                <w:szCs w:val="18"/>
                <w:lang w:val="lt-LT"/>
              </w:rPr>
              <w:t>15.1.1</w:t>
            </w:r>
            <w:r w:rsidRPr="00E0037A">
              <w:rPr>
                <w:rFonts w:ascii="Arial" w:eastAsia="Arial" w:hAnsi="Arial" w:cs="Arial"/>
                <w:sz w:val="18"/>
                <w:szCs w:val="18"/>
                <w:lang w:val="lt-LT"/>
              </w:rPr>
              <w:t xml:space="preserve"> p</w:t>
            </w:r>
            <w:r w:rsidR="00E0037A">
              <w:rPr>
                <w:rFonts w:ascii="Arial" w:eastAsia="Arial" w:hAnsi="Arial" w:cs="Arial"/>
                <w:sz w:val="18"/>
                <w:szCs w:val="18"/>
                <w:lang w:val="lt-LT"/>
              </w:rPr>
              <w:t>.</w:t>
            </w:r>
            <w:r w:rsidRPr="00E0037A">
              <w:rPr>
                <w:rFonts w:ascii="Arial" w:eastAsia="Arial" w:hAnsi="Arial" w:cs="Arial"/>
                <w:sz w:val="18"/>
                <w:szCs w:val="18"/>
                <w:lang w:val="lt-LT"/>
              </w:rPr>
              <w:t>)</w:t>
            </w:r>
          </w:p>
        </w:tc>
        <w:tc>
          <w:tcPr>
            <w:tcW w:w="4534" w:type="dxa"/>
            <w:gridSpan w:val="2"/>
            <w:vAlign w:val="center"/>
          </w:tcPr>
          <w:p w14:paraId="00000159" w14:textId="1D362F0E" w:rsidR="0055165E" w:rsidRPr="00E0037A" w:rsidRDefault="0072756C" w:rsidP="0055165E">
            <w:pPr>
              <w:spacing w:after="0" w:line="240" w:lineRule="auto"/>
              <w:rPr>
                <w:rFonts w:ascii="Arial" w:eastAsia="Arial" w:hAnsi="Arial" w:cs="Arial"/>
                <w:sz w:val="18"/>
                <w:szCs w:val="18"/>
                <w:lang w:val="lt-LT"/>
              </w:rPr>
            </w:pPr>
            <w:sdt>
              <w:sdtPr>
                <w:rPr>
                  <w:rFonts w:ascii="Arial" w:eastAsia="Times New Roman" w:hAnsi="Arial" w:cs="Arial"/>
                  <w:bCs/>
                  <w:sz w:val="18"/>
                  <w:szCs w:val="18"/>
                  <w:lang w:val="lt-LT"/>
                </w:rPr>
                <w:id w:val="217245030"/>
                <w14:checkbox>
                  <w14:checked w14:val="0"/>
                  <w14:checkedState w14:val="2612" w14:font="MS Gothic"/>
                  <w14:uncheckedState w14:val="2610" w14:font="MS Gothic"/>
                </w14:checkbox>
              </w:sdtPr>
              <w:sdtEndPr/>
              <w:sdtContent>
                <w:r w:rsidR="0055165E" w:rsidRPr="00E0037A">
                  <w:rPr>
                    <w:rFonts w:ascii="Segoe UI Symbol" w:eastAsia="MS Gothic" w:hAnsi="Segoe UI Symbol" w:cs="Segoe UI Symbol"/>
                    <w:bCs/>
                    <w:sz w:val="18"/>
                    <w:szCs w:val="18"/>
                    <w:lang w:val="lt-LT"/>
                  </w:rPr>
                  <w:t>☐</w:t>
                </w:r>
              </w:sdtContent>
            </w:sdt>
            <w:r w:rsidR="0055165E" w:rsidRPr="00E0037A">
              <w:rPr>
                <w:rFonts w:ascii="Arial" w:eastAsia="Arial" w:hAnsi="Arial" w:cs="Arial"/>
                <w:sz w:val="18"/>
                <w:szCs w:val="18"/>
                <w:lang w:val="lt-LT"/>
              </w:rPr>
              <w:t xml:space="preserve"> – fiksuoto įkainio</w:t>
            </w:r>
          </w:p>
          <w:p w14:paraId="0000015C" w14:textId="098C6FE4" w:rsidR="0055165E" w:rsidRPr="00E0037A" w:rsidRDefault="0072756C" w:rsidP="0055165E">
            <w:pPr>
              <w:spacing w:after="0" w:line="240" w:lineRule="auto"/>
              <w:rPr>
                <w:rFonts w:ascii="Arial" w:eastAsia="Arial" w:hAnsi="Arial" w:cs="Arial"/>
                <w:sz w:val="18"/>
                <w:szCs w:val="18"/>
                <w:lang w:val="lt-LT"/>
              </w:rPr>
            </w:pPr>
            <w:sdt>
              <w:sdtPr>
                <w:rPr>
                  <w:rFonts w:ascii="Arial" w:eastAsia="Times New Roman" w:hAnsi="Arial" w:cs="Arial"/>
                  <w:bCs/>
                  <w:sz w:val="18"/>
                  <w:szCs w:val="18"/>
                  <w:lang w:val="lt-LT"/>
                </w:rPr>
                <w:id w:val="-639730043"/>
                <w14:checkbox>
                  <w14:checked w14:val="1"/>
                  <w14:checkedState w14:val="2612" w14:font="MS Gothic"/>
                  <w14:uncheckedState w14:val="2610" w14:font="MS Gothic"/>
                </w14:checkbox>
              </w:sdtPr>
              <w:sdtEndPr/>
              <w:sdtContent>
                <w:r w:rsidR="00484EDA">
                  <w:rPr>
                    <w:rFonts w:ascii="MS Gothic" w:eastAsia="MS Gothic" w:hAnsi="MS Gothic" w:cs="Arial" w:hint="eastAsia"/>
                    <w:bCs/>
                    <w:sz w:val="18"/>
                    <w:szCs w:val="18"/>
                    <w:lang w:val="lt-LT"/>
                  </w:rPr>
                  <w:t>☒</w:t>
                </w:r>
              </w:sdtContent>
            </w:sdt>
            <w:r w:rsidR="0055165E" w:rsidRPr="00E0037A">
              <w:rPr>
                <w:rFonts w:ascii="Arial" w:eastAsia="Arial" w:hAnsi="Arial" w:cs="Arial"/>
                <w:sz w:val="18"/>
                <w:szCs w:val="18"/>
                <w:lang w:val="lt-LT"/>
              </w:rPr>
              <w:t xml:space="preserve"> – fiksuotos kaino</w:t>
            </w:r>
            <w:r w:rsidR="00B21A1C">
              <w:rPr>
                <w:rFonts w:ascii="Arial" w:eastAsia="Arial" w:hAnsi="Arial" w:cs="Arial"/>
                <w:sz w:val="18"/>
                <w:szCs w:val="18"/>
                <w:lang w:val="lt-LT"/>
              </w:rPr>
              <w:t>s</w:t>
            </w:r>
          </w:p>
        </w:tc>
      </w:tr>
      <w:bookmarkEnd w:id="10"/>
      <w:tr w:rsidR="00FF6769" w:rsidRPr="00AE5731" w14:paraId="43AFEF14" w14:textId="77777777" w:rsidTr="00484EDA">
        <w:trPr>
          <w:trHeight w:val="233"/>
        </w:trPr>
        <w:tc>
          <w:tcPr>
            <w:tcW w:w="5667" w:type="dxa"/>
            <w:gridSpan w:val="3"/>
            <w:shd w:val="clear" w:color="auto" w:fill="F2F2F2"/>
            <w:vAlign w:val="center"/>
          </w:tcPr>
          <w:p w14:paraId="37AB0C9B" w14:textId="0C7269FF" w:rsidR="00FF6769" w:rsidRPr="00E0037A" w:rsidRDefault="00FF6769" w:rsidP="0055165E">
            <w:pPr>
              <w:numPr>
                <w:ilvl w:val="1"/>
                <w:numId w:val="3"/>
              </w:numPr>
              <w:spacing w:before="40" w:after="40" w:line="240" w:lineRule="auto"/>
              <w:ind w:left="476" w:hanging="476"/>
              <w:rPr>
                <w:rFonts w:ascii="Arial" w:eastAsia="Arial" w:hAnsi="Arial" w:cs="Arial"/>
                <w:sz w:val="18"/>
                <w:szCs w:val="18"/>
                <w:lang w:val="lt-LT"/>
              </w:rPr>
            </w:pPr>
            <w:r w:rsidRPr="001F250B">
              <w:rPr>
                <w:rFonts w:ascii="Arial" w:eastAsia="Arial" w:hAnsi="Arial" w:cs="Arial"/>
                <w:sz w:val="18"/>
                <w:szCs w:val="18"/>
                <w:lang w:val="lt-LT"/>
              </w:rPr>
              <w:t>Sutarties kainos peržiūra (</w:t>
            </w:r>
            <w:r>
              <w:rPr>
                <w:rFonts w:ascii="Arial" w:eastAsia="Arial" w:hAnsi="Arial" w:cs="Arial"/>
                <w:sz w:val="18"/>
                <w:szCs w:val="18"/>
                <w:lang w:val="lt-LT"/>
              </w:rPr>
              <w:t>15.5.8 p.)</w:t>
            </w:r>
          </w:p>
        </w:tc>
        <w:tc>
          <w:tcPr>
            <w:tcW w:w="4534" w:type="dxa"/>
            <w:gridSpan w:val="2"/>
            <w:vAlign w:val="center"/>
          </w:tcPr>
          <w:p w14:paraId="20FE141A" w14:textId="651BE774" w:rsidR="00484EDA" w:rsidRDefault="00484EDA" w:rsidP="00484EDA">
            <w:pPr>
              <w:spacing w:after="0" w:line="240" w:lineRule="auto"/>
              <w:rPr>
                <w:rFonts w:ascii="Arial" w:eastAsia="Times New Roman" w:hAnsi="Arial" w:cs="Arial"/>
                <w:bCs/>
                <w:sz w:val="18"/>
                <w:szCs w:val="18"/>
                <w:lang w:val="lt-LT"/>
              </w:rPr>
            </w:pPr>
            <w:r w:rsidRPr="005340ED">
              <w:rPr>
                <w:rFonts w:ascii="Arial" w:eastAsia="Times New Roman" w:hAnsi="Arial" w:cs="Arial"/>
                <w:bCs/>
                <w:sz w:val="18"/>
                <w:szCs w:val="18"/>
                <w:lang w:val="lt-LT"/>
              </w:rPr>
              <w:t>Taikoma (Bendrųjų sąlygų 15.5 p., 15.7 p.)</w:t>
            </w:r>
          </w:p>
          <w:p w14:paraId="1CB2BF7E" w14:textId="51BED4FF" w:rsidR="00FF6769" w:rsidRDefault="0072756C" w:rsidP="0055165E">
            <w:pPr>
              <w:spacing w:after="0" w:line="240" w:lineRule="auto"/>
              <w:rPr>
                <w:rFonts w:ascii="Arial" w:eastAsia="Arial" w:hAnsi="Arial" w:cs="Arial"/>
                <w:sz w:val="18"/>
                <w:szCs w:val="18"/>
                <w:lang w:val="lt-LT"/>
              </w:rPr>
            </w:pPr>
            <w:sdt>
              <w:sdtPr>
                <w:rPr>
                  <w:rFonts w:ascii="Arial" w:eastAsia="Times New Roman" w:hAnsi="Arial" w:cs="Arial"/>
                  <w:bCs/>
                  <w:sz w:val="18"/>
                  <w:szCs w:val="18"/>
                  <w:lang w:val="lt-LT"/>
                </w:rPr>
                <w:id w:val="-1462492024"/>
                <w14:checkbox>
                  <w14:checked w14:val="0"/>
                  <w14:checkedState w14:val="2612" w14:font="MS Gothic"/>
                  <w14:uncheckedState w14:val="2610" w14:font="MS Gothic"/>
                </w14:checkbox>
              </w:sdtPr>
              <w:sdtEndPr/>
              <w:sdtContent>
                <w:r w:rsidR="00FF6769" w:rsidRPr="00E0037A">
                  <w:rPr>
                    <w:rFonts w:ascii="Segoe UI Symbol" w:eastAsia="MS Gothic" w:hAnsi="Segoe UI Symbol" w:cs="Segoe UI Symbol"/>
                    <w:bCs/>
                    <w:sz w:val="18"/>
                    <w:szCs w:val="18"/>
                    <w:lang w:val="lt-LT"/>
                  </w:rPr>
                  <w:t>☐</w:t>
                </w:r>
              </w:sdtContent>
            </w:sdt>
            <w:r w:rsidR="00FF6769" w:rsidRPr="00E0037A">
              <w:rPr>
                <w:rFonts w:ascii="Arial" w:eastAsia="Arial" w:hAnsi="Arial" w:cs="Arial"/>
                <w:sz w:val="18"/>
                <w:szCs w:val="18"/>
                <w:lang w:val="lt-LT"/>
              </w:rPr>
              <w:t xml:space="preserve"> – pažymėti, jeigu</w:t>
            </w:r>
            <w:r w:rsidR="00FF6769">
              <w:rPr>
                <w:rFonts w:ascii="Arial" w:eastAsia="Arial" w:hAnsi="Arial" w:cs="Arial"/>
                <w:sz w:val="18"/>
                <w:szCs w:val="18"/>
                <w:lang w:val="lt-LT"/>
              </w:rPr>
              <w:t xml:space="preserve"> netaikomas pirmosios peržiūros terminas</w:t>
            </w:r>
          </w:p>
          <w:p w14:paraId="380F72B2" w14:textId="4C95B784" w:rsidR="00FF6769" w:rsidRDefault="0072756C" w:rsidP="0055165E">
            <w:pPr>
              <w:spacing w:after="0" w:line="240" w:lineRule="auto"/>
              <w:rPr>
                <w:rFonts w:ascii="Arial" w:eastAsia="Times New Roman" w:hAnsi="Arial" w:cs="Arial"/>
                <w:bCs/>
                <w:sz w:val="18"/>
                <w:szCs w:val="18"/>
                <w:lang w:val="lt-LT"/>
              </w:rPr>
            </w:pPr>
            <w:sdt>
              <w:sdtPr>
                <w:rPr>
                  <w:rFonts w:ascii="Arial" w:eastAsia="Times New Roman" w:hAnsi="Arial" w:cs="Arial"/>
                  <w:bCs/>
                  <w:sz w:val="18"/>
                  <w:szCs w:val="18"/>
                  <w:lang w:val="lt-LT"/>
                </w:rPr>
                <w:id w:val="550587173"/>
                <w14:checkbox>
                  <w14:checked w14:val="0"/>
                  <w14:checkedState w14:val="2612" w14:font="MS Gothic"/>
                  <w14:uncheckedState w14:val="2610" w14:font="MS Gothic"/>
                </w14:checkbox>
              </w:sdtPr>
              <w:sdtEndPr/>
              <w:sdtContent>
                <w:r w:rsidR="00FF6769" w:rsidRPr="00E0037A">
                  <w:rPr>
                    <w:rFonts w:ascii="Segoe UI Symbol" w:eastAsia="MS Gothic" w:hAnsi="Segoe UI Symbol" w:cs="Segoe UI Symbol"/>
                    <w:bCs/>
                    <w:sz w:val="18"/>
                    <w:szCs w:val="18"/>
                    <w:lang w:val="lt-LT"/>
                  </w:rPr>
                  <w:t>☐</w:t>
                </w:r>
              </w:sdtContent>
            </w:sdt>
            <w:r w:rsidR="00FF6769" w:rsidRPr="00E0037A">
              <w:rPr>
                <w:rFonts w:ascii="Arial" w:eastAsia="Arial" w:hAnsi="Arial" w:cs="Arial"/>
                <w:sz w:val="18"/>
                <w:szCs w:val="18"/>
                <w:lang w:val="lt-LT"/>
              </w:rPr>
              <w:t xml:space="preserve"> – pažymėti, jeigu</w:t>
            </w:r>
            <w:r w:rsidR="00FF6769">
              <w:rPr>
                <w:rFonts w:ascii="Arial" w:eastAsia="Arial" w:hAnsi="Arial" w:cs="Arial"/>
                <w:sz w:val="18"/>
                <w:szCs w:val="18"/>
                <w:lang w:val="lt-LT"/>
              </w:rPr>
              <w:t xml:space="preserve"> </w:t>
            </w:r>
            <w:r w:rsidR="00087ED8">
              <w:rPr>
                <w:rFonts w:ascii="Arial" w:eastAsia="Arial" w:hAnsi="Arial" w:cs="Arial"/>
                <w:sz w:val="18"/>
                <w:szCs w:val="18"/>
                <w:lang w:val="lt-LT"/>
              </w:rPr>
              <w:t>nėra ribojamas</w:t>
            </w:r>
            <w:r w:rsidR="00FF6769">
              <w:rPr>
                <w:rFonts w:ascii="Arial" w:eastAsia="Arial" w:hAnsi="Arial" w:cs="Arial"/>
                <w:sz w:val="18"/>
                <w:szCs w:val="18"/>
                <w:lang w:val="lt-LT"/>
              </w:rPr>
              <w:t xml:space="preserve"> peržiūros dažnumas</w:t>
            </w:r>
          </w:p>
        </w:tc>
      </w:tr>
      <w:tr w:rsidR="00484EDA" w:rsidRPr="00E0037A" w14:paraId="421FF5C3" w14:textId="77777777" w:rsidTr="00484EDA">
        <w:trPr>
          <w:trHeight w:val="233"/>
        </w:trPr>
        <w:tc>
          <w:tcPr>
            <w:tcW w:w="5667" w:type="dxa"/>
            <w:gridSpan w:val="3"/>
            <w:tcBorders>
              <w:right w:val="single" w:sz="4" w:space="0" w:color="auto"/>
            </w:tcBorders>
            <w:shd w:val="clear" w:color="auto" w:fill="F2F2F2"/>
            <w:vAlign w:val="center"/>
          </w:tcPr>
          <w:p w14:paraId="0000015E" w14:textId="2FDB342C" w:rsidR="00484EDA" w:rsidRPr="00E0037A" w:rsidRDefault="00484EDA" w:rsidP="00484EDA">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Įrenginiai ir Statybos produktai, pagal Bendrųjų sąlygų 16.2.1</w:t>
            </w:r>
            <w:r>
              <w:rPr>
                <w:rFonts w:ascii="Arial" w:eastAsia="Arial" w:hAnsi="Arial" w:cs="Arial"/>
                <w:sz w:val="18"/>
                <w:szCs w:val="18"/>
                <w:lang w:val="lt-LT"/>
              </w:rPr>
              <w:t>5</w:t>
            </w:r>
            <w:r w:rsidRPr="00E0037A">
              <w:rPr>
                <w:rFonts w:ascii="Arial" w:eastAsia="Arial" w:hAnsi="Arial" w:cs="Arial"/>
                <w:sz w:val="18"/>
                <w:szCs w:val="18"/>
                <w:lang w:val="lt-LT"/>
              </w:rPr>
              <w:t xml:space="preserve"> </w:t>
            </w:r>
            <w:r>
              <w:rPr>
                <w:rFonts w:ascii="Arial" w:eastAsia="Arial" w:hAnsi="Arial" w:cs="Arial"/>
                <w:sz w:val="18"/>
                <w:szCs w:val="18"/>
                <w:lang w:val="lt-LT"/>
              </w:rPr>
              <w:t>p.</w:t>
            </w:r>
            <w:r w:rsidRPr="00E0037A">
              <w:rPr>
                <w:rFonts w:ascii="Arial" w:eastAsia="Arial" w:hAnsi="Arial" w:cs="Arial"/>
                <w:sz w:val="18"/>
                <w:szCs w:val="18"/>
                <w:lang w:val="lt-LT"/>
              </w:rPr>
              <w:t xml:space="preserve"> apmokami pristačius </w:t>
            </w:r>
          </w:p>
        </w:tc>
        <w:tc>
          <w:tcPr>
            <w:tcW w:w="4534" w:type="dxa"/>
            <w:gridSpan w:val="2"/>
            <w:tcBorders>
              <w:left w:val="single" w:sz="4" w:space="0" w:color="auto"/>
            </w:tcBorders>
            <w:vAlign w:val="center"/>
          </w:tcPr>
          <w:p w14:paraId="00000162" w14:textId="1754A88F" w:rsidR="00484EDA" w:rsidRPr="00E0037A" w:rsidRDefault="00484EDA" w:rsidP="00484EDA">
            <w:pPr>
              <w:spacing w:after="0" w:line="240" w:lineRule="auto"/>
              <w:rPr>
                <w:rFonts w:ascii="Arial" w:eastAsia="Arial" w:hAnsi="Arial" w:cs="Arial"/>
                <w:sz w:val="18"/>
                <w:szCs w:val="18"/>
                <w:lang w:val="lt-LT"/>
              </w:rPr>
            </w:pPr>
            <w:r w:rsidRPr="005340ED">
              <w:rPr>
                <w:rFonts w:ascii="Arial" w:eastAsia="Times New Roman" w:hAnsi="Arial" w:cs="Arial"/>
                <w:bCs/>
                <w:sz w:val="18"/>
                <w:szCs w:val="18"/>
                <w:lang w:val="lt-LT"/>
              </w:rPr>
              <w:t>Tais atvejais, kai būtina kuo greičiau įsisavinti skirtas lėšas, Užsakovo atskiru raštišku pranešimu ir sąlygomis</w:t>
            </w:r>
          </w:p>
        </w:tc>
      </w:tr>
      <w:tr w:rsidR="0079706B" w:rsidRPr="00E0037A" w14:paraId="2CD6387C" w14:textId="77777777" w:rsidTr="00484EDA">
        <w:trPr>
          <w:trHeight w:val="233"/>
        </w:trPr>
        <w:tc>
          <w:tcPr>
            <w:tcW w:w="5667" w:type="dxa"/>
            <w:gridSpan w:val="3"/>
            <w:tcBorders>
              <w:right w:val="single" w:sz="4" w:space="0" w:color="auto"/>
            </w:tcBorders>
            <w:shd w:val="clear" w:color="auto" w:fill="F2F2F2"/>
            <w:vAlign w:val="center"/>
          </w:tcPr>
          <w:p w14:paraId="75E4C580" w14:textId="31DE8D80" w:rsidR="0079706B" w:rsidRPr="00E0037A" w:rsidRDefault="0079706B" w:rsidP="00484EDA">
            <w:pPr>
              <w:numPr>
                <w:ilvl w:val="1"/>
                <w:numId w:val="3"/>
              </w:numPr>
              <w:spacing w:before="40" w:after="40" w:line="240" w:lineRule="auto"/>
              <w:ind w:left="476" w:hanging="476"/>
              <w:rPr>
                <w:rFonts w:ascii="Arial" w:eastAsia="Arial" w:hAnsi="Arial" w:cs="Arial"/>
                <w:sz w:val="18"/>
                <w:szCs w:val="18"/>
                <w:lang w:val="lt-LT"/>
              </w:rPr>
            </w:pPr>
            <w:r>
              <w:rPr>
                <w:rFonts w:ascii="Arial" w:eastAsia="Arial" w:hAnsi="Arial" w:cs="Arial"/>
                <w:sz w:val="18"/>
                <w:szCs w:val="18"/>
                <w:lang w:val="lt-LT"/>
              </w:rPr>
              <w:t>Sutarties kaina (1.1.43 p.)</w:t>
            </w:r>
          </w:p>
        </w:tc>
        <w:tc>
          <w:tcPr>
            <w:tcW w:w="4534" w:type="dxa"/>
            <w:gridSpan w:val="2"/>
            <w:tcBorders>
              <w:left w:val="single" w:sz="4" w:space="0" w:color="auto"/>
            </w:tcBorders>
            <w:vAlign w:val="center"/>
          </w:tcPr>
          <w:p w14:paraId="412BF84C" w14:textId="77777777" w:rsidR="0079706B" w:rsidRDefault="0079706B" w:rsidP="0079706B">
            <w:pPr>
              <w:spacing w:after="0" w:line="240" w:lineRule="auto"/>
              <w:rPr>
                <w:rFonts w:ascii="Arial" w:hAnsi="Arial" w:cs="Arial"/>
                <w:sz w:val="18"/>
                <w:szCs w:val="18"/>
                <w:lang w:val="lt-LT"/>
              </w:rPr>
            </w:pPr>
            <w:r>
              <w:rPr>
                <w:rFonts w:ascii="Arial" w:eastAsia="Arial" w:hAnsi="Arial" w:cs="Arial"/>
                <w:sz w:val="18"/>
                <w:szCs w:val="18"/>
                <w:lang w:val="lt-LT"/>
              </w:rPr>
              <w:t>[</w:t>
            </w:r>
            <w:r>
              <w:rPr>
                <w:rFonts w:ascii="Arial" w:eastAsia="Arial" w:hAnsi="Arial" w:cs="Arial"/>
                <w:i/>
                <w:sz w:val="18"/>
                <w:szCs w:val="18"/>
                <w:highlight w:val="lightGray"/>
                <w:lang w:val="lt-LT"/>
              </w:rPr>
              <w:t>įrašyti</w:t>
            </w:r>
            <w:r>
              <w:rPr>
                <w:rFonts w:ascii="Arial" w:eastAsia="Arial" w:hAnsi="Arial" w:cs="Arial"/>
                <w:sz w:val="18"/>
                <w:szCs w:val="18"/>
                <w:lang w:val="lt-LT"/>
              </w:rPr>
              <w:t xml:space="preserve">] </w:t>
            </w:r>
            <w:r>
              <w:rPr>
                <w:rFonts w:ascii="Arial" w:hAnsi="Arial" w:cs="Arial"/>
                <w:sz w:val="18"/>
                <w:szCs w:val="18"/>
                <w:lang w:val="lt-LT"/>
              </w:rPr>
              <w:t>Eur be PVM</w:t>
            </w:r>
          </w:p>
          <w:p w14:paraId="6479B9B5" w14:textId="4EE1438A" w:rsidR="0079706B" w:rsidRPr="005340ED" w:rsidRDefault="0079706B" w:rsidP="0079706B">
            <w:pPr>
              <w:spacing w:after="0" w:line="240" w:lineRule="auto"/>
              <w:rPr>
                <w:rFonts w:ascii="Arial" w:eastAsia="Times New Roman" w:hAnsi="Arial" w:cs="Arial"/>
                <w:bCs/>
                <w:sz w:val="18"/>
                <w:szCs w:val="18"/>
                <w:lang w:val="lt-LT"/>
              </w:rPr>
            </w:pPr>
            <w:r>
              <w:rPr>
                <w:rFonts w:ascii="Arial" w:eastAsia="Arial" w:hAnsi="Arial" w:cs="Arial"/>
                <w:sz w:val="18"/>
                <w:szCs w:val="18"/>
                <w:lang w:val="lt-LT"/>
              </w:rPr>
              <w:t>[</w:t>
            </w:r>
            <w:r>
              <w:rPr>
                <w:rFonts w:ascii="Arial" w:eastAsia="Arial" w:hAnsi="Arial" w:cs="Arial"/>
                <w:i/>
                <w:sz w:val="18"/>
                <w:szCs w:val="18"/>
                <w:highlight w:val="lightGray"/>
                <w:lang w:val="lt-LT"/>
              </w:rPr>
              <w:t>įrašyti</w:t>
            </w:r>
            <w:r>
              <w:rPr>
                <w:rFonts w:ascii="Arial" w:eastAsia="Arial" w:hAnsi="Arial" w:cs="Arial"/>
                <w:sz w:val="18"/>
                <w:szCs w:val="18"/>
                <w:lang w:val="lt-LT"/>
              </w:rPr>
              <w:t xml:space="preserve">] </w:t>
            </w:r>
            <w:r>
              <w:rPr>
                <w:rFonts w:ascii="Arial" w:hAnsi="Arial" w:cs="Arial"/>
                <w:sz w:val="18"/>
                <w:szCs w:val="18"/>
                <w:lang w:val="lt-LT"/>
              </w:rPr>
              <w:t>Eur su PVM</w:t>
            </w:r>
          </w:p>
        </w:tc>
      </w:tr>
      <w:tr w:rsidR="00484EDA" w:rsidRPr="00E0037A" w14:paraId="03914FD5" w14:textId="77777777" w:rsidTr="00484EDA">
        <w:trPr>
          <w:trHeight w:val="233"/>
        </w:trPr>
        <w:tc>
          <w:tcPr>
            <w:tcW w:w="5667" w:type="dxa"/>
            <w:gridSpan w:val="3"/>
            <w:shd w:val="clear" w:color="auto" w:fill="F2F2F2"/>
            <w:vAlign w:val="center"/>
          </w:tcPr>
          <w:p w14:paraId="57488B17" w14:textId="4CA828C2" w:rsidR="00484EDA" w:rsidRPr="00E0037A" w:rsidRDefault="00484EDA" w:rsidP="00484EDA">
            <w:pPr>
              <w:numPr>
                <w:ilvl w:val="0"/>
                <w:numId w:val="3"/>
              </w:numPr>
              <w:spacing w:before="40" w:after="40" w:line="240" w:lineRule="auto"/>
              <w:ind w:left="334" w:hanging="334"/>
              <w:rPr>
                <w:rFonts w:ascii="Arial" w:eastAsia="Arial" w:hAnsi="Arial" w:cs="Arial"/>
                <w:b/>
                <w:sz w:val="18"/>
                <w:szCs w:val="18"/>
                <w:lang w:val="lt-LT"/>
              </w:rPr>
            </w:pPr>
            <w:bookmarkStart w:id="11" w:name="_heading=h.tyjcwt" w:colFirst="0" w:colLast="0"/>
            <w:bookmarkStart w:id="12" w:name="_Ref40224686"/>
            <w:bookmarkEnd w:id="11"/>
            <w:r w:rsidRPr="00E0037A">
              <w:rPr>
                <w:rFonts w:ascii="Arial" w:eastAsia="Arial" w:hAnsi="Arial" w:cs="Arial"/>
                <w:b/>
                <w:sz w:val="18"/>
                <w:szCs w:val="18"/>
                <w:lang w:val="lt-LT"/>
              </w:rPr>
              <w:t>AVANSAS</w:t>
            </w:r>
            <w:bookmarkEnd w:id="12"/>
            <w:r w:rsidRPr="00E0037A">
              <w:rPr>
                <w:rFonts w:ascii="Arial" w:eastAsia="Arial" w:hAnsi="Arial" w:cs="Arial"/>
                <w:b/>
                <w:sz w:val="18"/>
                <w:szCs w:val="18"/>
                <w:lang w:val="lt-LT"/>
              </w:rPr>
              <w:t>:</w:t>
            </w:r>
            <w:r w:rsidRPr="00E0037A">
              <w:rPr>
                <w:rFonts w:ascii="Arial" w:hAnsi="Arial" w:cs="Arial"/>
                <w:sz w:val="18"/>
                <w:szCs w:val="18"/>
                <w:lang w:val="lt-LT"/>
              </w:rPr>
              <w:t xml:space="preserve"> </w:t>
            </w:r>
          </w:p>
        </w:tc>
        <w:tc>
          <w:tcPr>
            <w:tcW w:w="4534" w:type="dxa"/>
            <w:gridSpan w:val="2"/>
            <w:shd w:val="clear" w:color="auto" w:fill="F2F2F2"/>
            <w:vAlign w:val="center"/>
          </w:tcPr>
          <w:p w14:paraId="00000164" w14:textId="052F0E71" w:rsidR="00484EDA" w:rsidRPr="00E0037A" w:rsidRDefault="00484EDA" w:rsidP="00484EDA">
            <w:pPr>
              <w:spacing w:before="40" w:after="40" w:line="240" w:lineRule="auto"/>
              <w:rPr>
                <w:rFonts w:ascii="Arial" w:eastAsia="Arial" w:hAnsi="Arial" w:cs="Arial"/>
                <w:bCs/>
                <w:sz w:val="18"/>
                <w:szCs w:val="18"/>
                <w:lang w:val="lt-LT"/>
              </w:rPr>
            </w:pPr>
            <w:r>
              <w:rPr>
                <w:rFonts w:ascii="Arial" w:eastAsia="Arial" w:hAnsi="Arial" w:cs="Arial"/>
                <w:bCs/>
                <w:sz w:val="18"/>
                <w:szCs w:val="18"/>
                <w:lang w:val="lt-LT"/>
              </w:rPr>
              <w:t>Netaikoma</w:t>
            </w:r>
          </w:p>
        </w:tc>
      </w:tr>
      <w:tr w:rsidR="00484EDA" w:rsidRPr="00E0037A" w14:paraId="78B05227" w14:textId="77777777" w:rsidTr="00484EDA">
        <w:trPr>
          <w:trHeight w:val="233"/>
        </w:trPr>
        <w:tc>
          <w:tcPr>
            <w:tcW w:w="5667" w:type="dxa"/>
            <w:gridSpan w:val="3"/>
            <w:tcBorders>
              <w:right w:val="single" w:sz="4" w:space="0" w:color="auto"/>
            </w:tcBorders>
            <w:shd w:val="clear" w:color="auto" w:fill="F2F2F2"/>
            <w:vAlign w:val="center"/>
          </w:tcPr>
          <w:p w14:paraId="0000016A" w14:textId="28EB9B84" w:rsidR="00484EDA" w:rsidRPr="00E0037A" w:rsidRDefault="00484EDA" w:rsidP="00484EDA">
            <w:pPr>
              <w:numPr>
                <w:ilvl w:val="1"/>
                <w:numId w:val="3"/>
              </w:numPr>
              <w:spacing w:before="40" w:after="40" w:line="240" w:lineRule="auto"/>
              <w:ind w:left="476" w:hanging="476"/>
              <w:rPr>
                <w:rFonts w:ascii="Arial" w:eastAsia="Arial" w:hAnsi="Arial" w:cs="Arial"/>
                <w:sz w:val="18"/>
                <w:szCs w:val="18"/>
                <w:lang w:val="lt-LT"/>
              </w:rPr>
            </w:pPr>
            <w:r w:rsidRPr="001F250B">
              <w:rPr>
                <w:rFonts w:ascii="Arial" w:eastAsia="Arial" w:hAnsi="Arial" w:cs="Arial"/>
                <w:sz w:val="18"/>
                <w:szCs w:val="18"/>
                <w:lang w:val="lt-LT"/>
              </w:rPr>
              <w:t>Avanso dydis,</w:t>
            </w:r>
            <w:r w:rsidRPr="00E0037A">
              <w:rPr>
                <w:rFonts w:ascii="Arial" w:eastAsia="Arial" w:hAnsi="Arial" w:cs="Arial"/>
                <w:sz w:val="18"/>
                <w:szCs w:val="18"/>
                <w:lang w:val="lt-LT"/>
              </w:rPr>
              <w:t xml:space="preserve"> EUR arba procentais nuo Pradinės sutarties vertės be PVM </w:t>
            </w:r>
            <w:r w:rsidRPr="00E0037A">
              <w:rPr>
                <w:rFonts w:ascii="Arial" w:eastAsia="Arial" w:hAnsi="Arial" w:cs="Arial"/>
                <w:bCs/>
                <w:sz w:val="18"/>
                <w:szCs w:val="18"/>
                <w:lang w:val="lt-LT"/>
              </w:rPr>
              <w:t>(16.1.1 p</w:t>
            </w:r>
            <w:r>
              <w:rPr>
                <w:rFonts w:ascii="Arial" w:eastAsia="Arial" w:hAnsi="Arial" w:cs="Arial"/>
                <w:bCs/>
                <w:sz w:val="18"/>
                <w:szCs w:val="18"/>
                <w:lang w:val="lt-LT"/>
              </w:rPr>
              <w:t>.</w:t>
            </w:r>
            <w:r w:rsidRPr="00E0037A">
              <w:rPr>
                <w:rFonts w:ascii="Arial" w:eastAsia="Arial" w:hAnsi="Arial" w:cs="Arial"/>
                <w:bCs/>
                <w:sz w:val="18"/>
                <w:szCs w:val="18"/>
                <w:lang w:val="lt-LT"/>
              </w:rPr>
              <w:t>)</w:t>
            </w:r>
          </w:p>
        </w:tc>
        <w:tc>
          <w:tcPr>
            <w:tcW w:w="4534" w:type="dxa"/>
            <w:gridSpan w:val="2"/>
            <w:tcBorders>
              <w:left w:val="single" w:sz="4" w:space="0" w:color="auto"/>
            </w:tcBorders>
            <w:vAlign w:val="center"/>
          </w:tcPr>
          <w:p w14:paraId="0000016E" w14:textId="77777777" w:rsidR="00484EDA" w:rsidRPr="00E0037A" w:rsidRDefault="00484EDA" w:rsidP="00484EDA">
            <w:pPr>
              <w:tabs>
                <w:tab w:val="left" w:pos="720"/>
              </w:tabs>
              <w:spacing w:before="40" w:after="40" w:line="240" w:lineRule="auto"/>
              <w:rPr>
                <w:rFonts w:ascii="Arial" w:eastAsia="Arial" w:hAnsi="Arial" w:cs="Arial"/>
                <w:sz w:val="18"/>
                <w:szCs w:val="18"/>
                <w:lang w:val="lt-LT"/>
              </w:rPr>
            </w:pPr>
          </w:p>
        </w:tc>
      </w:tr>
      <w:tr w:rsidR="00484EDA" w:rsidRPr="00E0037A" w14:paraId="1F4C8FB7" w14:textId="77777777" w:rsidTr="00484EDA">
        <w:trPr>
          <w:trHeight w:val="233"/>
        </w:trPr>
        <w:tc>
          <w:tcPr>
            <w:tcW w:w="5667" w:type="dxa"/>
            <w:gridSpan w:val="3"/>
            <w:shd w:val="clear" w:color="auto" w:fill="F2F2F2"/>
            <w:vAlign w:val="center"/>
          </w:tcPr>
          <w:p w14:paraId="00000170" w14:textId="7DB8A5B9" w:rsidR="00484EDA" w:rsidRPr="00E0037A" w:rsidRDefault="00484EDA" w:rsidP="00484EDA">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Avanso išskaitos dydis, procentais </w:t>
            </w:r>
            <w:r w:rsidRPr="00E0037A">
              <w:rPr>
                <w:rFonts w:ascii="Arial" w:eastAsia="Arial" w:hAnsi="Arial" w:cs="Arial"/>
                <w:bCs/>
                <w:sz w:val="18"/>
                <w:szCs w:val="18"/>
                <w:lang w:val="lt-LT"/>
              </w:rPr>
              <w:t>(16.1.4 ir 16.2.4 p</w:t>
            </w:r>
            <w:r>
              <w:rPr>
                <w:rFonts w:ascii="Arial" w:eastAsia="Arial" w:hAnsi="Arial" w:cs="Arial"/>
                <w:bCs/>
                <w:sz w:val="18"/>
                <w:szCs w:val="18"/>
                <w:lang w:val="lt-LT"/>
              </w:rPr>
              <w:t>.</w:t>
            </w:r>
            <w:r w:rsidRPr="00E0037A">
              <w:rPr>
                <w:rFonts w:ascii="Arial" w:eastAsia="Arial" w:hAnsi="Arial" w:cs="Arial"/>
                <w:bCs/>
                <w:sz w:val="18"/>
                <w:szCs w:val="18"/>
                <w:lang w:val="lt-LT"/>
              </w:rPr>
              <w:t>)</w:t>
            </w:r>
          </w:p>
        </w:tc>
        <w:tc>
          <w:tcPr>
            <w:tcW w:w="4534" w:type="dxa"/>
            <w:gridSpan w:val="2"/>
            <w:vAlign w:val="center"/>
          </w:tcPr>
          <w:p w14:paraId="00000174" w14:textId="77777777" w:rsidR="00484EDA" w:rsidRPr="00E0037A" w:rsidRDefault="00484EDA" w:rsidP="00484EDA">
            <w:pPr>
              <w:tabs>
                <w:tab w:val="left" w:pos="720"/>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 %</w:t>
            </w:r>
          </w:p>
        </w:tc>
      </w:tr>
      <w:tr w:rsidR="00484EDA" w:rsidRPr="00AE5731" w14:paraId="14383B1E" w14:textId="77777777" w:rsidTr="00484EDA">
        <w:trPr>
          <w:trHeight w:val="233"/>
        </w:trPr>
        <w:tc>
          <w:tcPr>
            <w:tcW w:w="5667" w:type="dxa"/>
            <w:gridSpan w:val="3"/>
            <w:shd w:val="clear" w:color="auto" w:fill="F2F2F2"/>
            <w:vAlign w:val="center"/>
          </w:tcPr>
          <w:p w14:paraId="00000176" w14:textId="3CD7A55E" w:rsidR="00484EDA" w:rsidRPr="00E0037A" w:rsidRDefault="00484EDA" w:rsidP="00484EDA">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 xml:space="preserve">SULAIKOMA SUMA </w:t>
            </w:r>
            <w:r w:rsidRPr="00E0037A">
              <w:rPr>
                <w:rFonts w:ascii="Arial" w:eastAsia="Arial" w:hAnsi="Arial" w:cs="Arial"/>
                <w:b/>
                <w:bCs/>
                <w:sz w:val="18"/>
                <w:szCs w:val="18"/>
                <w:lang w:val="lt-LT"/>
              </w:rPr>
              <w:t>(1.1.41</w:t>
            </w:r>
            <w:r>
              <w:rPr>
                <w:rFonts w:ascii="Arial" w:eastAsia="Arial" w:hAnsi="Arial" w:cs="Arial"/>
                <w:b/>
                <w:bCs/>
                <w:sz w:val="18"/>
                <w:szCs w:val="18"/>
                <w:lang w:val="lt-LT"/>
              </w:rPr>
              <w:t>, 16.2.5</w:t>
            </w:r>
            <w:r w:rsidRPr="00E0037A">
              <w:rPr>
                <w:rFonts w:ascii="Arial" w:eastAsia="Arial" w:hAnsi="Arial" w:cs="Arial"/>
                <w:b/>
                <w:bCs/>
                <w:sz w:val="18"/>
                <w:szCs w:val="18"/>
                <w:lang w:val="lt-LT"/>
              </w:rPr>
              <w:t xml:space="preserve"> p</w:t>
            </w:r>
            <w:r>
              <w:rPr>
                <w:rFonts w:ascii="Arial" w:eastAsia="Arial" w:hAnsi="Arial" w:cs="Arial"/>
                <w:b/>
                <w:bCs/>
                <w:sz w:val="18"/>
                <w:szCs w:val="18"/>
                <w:lang w:val="lt-LT"/>
              </w:rPr>
              <w:t>.</w:t>
            </w:r>
            <w:r w:rsidRPr="00E0037A">
              <w:rPr>
                <w:rFonts w:ascii="Arial" w:eastAsia="Arial" w:hAnsi="Arial" w:cs="Arial"/>
                <w:b/>
                <w:bCs/>
                <w:sz w:val="18"/>
                <w:szCs w:val="18"/>
                <w:lang w:val="lt-LT"/>
              </w:rPr>
              <w:t>)</w:t>
            </w:r>
          </w:p>
        </w:tc>
        <w:tc>
          <w:tcPr>
            <w:tcW w:w="4534" w:type="dxa"/>
            <w:gridSpan w:val="2"/>
            <w:vAlign w:val="center"/>
          </w:tcPr>
          <w:p w14:paraId="0000017A" w14:textId="170E593F" w:rsidR="00484EDA" w:rsidRPr="00E0037A" w:rsidRDefault="00A93962" w:rsidP="00484EDA">
            <w:pPr>
              <w:tabs>
                <w:tab w:val="left" w:pos="720"/>
              </w:tabs>
              <w:spacing w:before="40" w:after="40" w:line="240" w:lineRule="auto"/>
              <w:rPr>
                <w:rFonts w:ascii="Arial" w:eastAsia="Arial" w:hAnsi="Arial" w:cs="Arial"/>
                <w:sz w:val="18"/>
                <w:szCs w:val="18"/>
                <w:highlight w:val="yellow"/>
                <w:lang w:val="lt-LT"/>
              </w:rPr>
            </w:pPr>
            <w:r>
              <w:rPr>
                <w:rFonts w:ascii="Arial" w:eastAsia="Arial" w:hAnsi="Arial" w:cs="Arial"/>
                <w:sz w:val="18"/>
                <w:szCs w:val="18"/>
                <w:lang w:val="lt-LT"/>
              </w:rPr>
              <w:t>5 proc.</w:t>
            </w:r>
          </w:p>
        </w:tc>
      </w:tr>
      <w:tr w:rsidR="00484EDA" w:rsidRPr="00E0037A" w14:paraId="7AE62388" w14:textId="77777777" w:rsidTr="00484EDA">
        <w:trPr>
          <w:trHeight w:val="233"/>
        </w:trPr>
        <w:tc>
          <w:tcPr>
            <w:tcW w:w="5667" w:type="dxa"/>
            <w:gridSpan w:val="3"/>
            <w:shd w:val="clear" w:color="auto" w:fill="F2F2F2"/>
            <w:vAlign w:val="center"/>
          </w:tcPr>
          <w:p w14:paraId="0000017C" w14:textId="3D616652" w:rsidR="00484EDA" w:rsidRPr="00E0037A" w:rsidRDefault="00484EDA" w:rsidP="00484EDA">
            <w:pPr>
              <w:numPr>
                <w:ilvl w:val="0"/>
                <w:numId w:val="3"/>
              </w:numPr>
              <w:spacing w:before="40" w:after="40" w:line="240" w:lineRule="auto"/>
              <w:ind w:left="334" w:hanging="334"/>
              <w:rPr>
                <w:rFonts w:ascii="Arial" w:eastAsia="Arial" w:hAnsi="Arial" w:cs="Arial"/>
                <w:b/>
                <w:sz w:val="18"/>
                <w:szCs w:val="18"/>
                <w:lang w:val="lt-LT"/>
              </w:rPr>
            </w:pPr>
            <w:bookmarkStart w:id="13" w:name="_Hlk194481721"/>
            <w:r w:rsidRPr="00E0037A">
              <w:rPr>
                <w:rFonts w:ascii="Arial" w:eastAsia="Arial" w:hAnsi="Arial" w:cs="Arial"/>
                <w:b/>
                <w:sz w:val="18"/>
                <w:szCs w:val="18"/>
                <w:lang w:val="lt-LT"/>
              </w:rPr>
              <w:t>TERMINAI:</w:t>
            </w:r>
          </w:p>
        </w:tc>
        <w:tc>
          <w:tcPr>
            <w:tcW w:w="4534" w:type="dxa"/>
            <w:gridSpan w:val="2"/>
            <w:shd w:val="clear" w:color="auto" w:fill="F2F2F2"/>
            <w:vAlign w:val="center"/>
          </w:tcPr>
          <w:p w14:paraId="00000180" w14:textId="38B43334" w:rsidR="00484EDA" w:rsidRPr="00E0037A" w:rsidRDefault="00484EDA" w:rsidP="00484EDA">
            <w:pPr>
              <w:tabs>
                <w:tab w:val="left" w:pos="720"/>
              </w:tabs>
              <w:spacing w:before="40" w:after="40" w:line="240" w:lineRule="auto"/>
              <w:rPr>
                <w:rFonts w:ascii="Arial" w:eastAsia="Arial" w:hAnsi="Arial" w:cs="Arial"/>
                <w:sz w:val="18"/>
                <w:szCs w:val="18"/>
                <w:highlight w:val="yellow"/>
                <w:lang w:val="lt-LT"/>
              </w:rPr>
            </w:pPr>
          </w:p>
        </w:tc>
      </w:tr>
      <w:tr w:rsidR="00484EDA" w:rsidRPr="00E0037A" w14:paraId="69EE2352" w14:textId="77777777" w:rsidTr="00484EDA">
        <w:trPr>
          <w:trHeight w:val="206"/>
        </w:trPr>
        <w:tc>
          <w:tcPr>
            <w:tcW w:w="5667" w:type="dxa"/>
            <w:gridSpan w:val="3"/>
            <w:shd w:val="clear" w:color="auto" w:fill="F2F2F2"/>
            <w:vAlign w:val="center"/>
          </w:tcPr>
          <w:p w14:paraId="00000182" w14:textId="387673E5" w:rsidR="00484EDA" w:rsidRPr="00E0037A" w:rsidRDefault="006A07A8" w:rsidP="00484EDA">
            <w:pPr>
              <w:numPr>
                <w:ilvl w:val="1"/>
                <w:numId w:val="3"/>
              </w:numPr>
              <w:spacing w:before="40" w:after="40" w:line="240" w:lineRule="auto"/>
              <w:ind w:left="476" w:hanging="476"/>
              <w:rPr>
                <w:rFonts w:ascii="Arial" w:eastAsia="Arial" w:hAnsi="Arial" w:cs="Arial"/>
                <w:sz w:val="18"/>
                <w:szCs w:val="18"/>
                <w:lang w:val="lt-LT"/>
              </w:rPr>
            </w:pPr>
            <w:r w:rsidRPr="00970464">
              <w:rPr>
                <w:rFonts w:ascii="Arial" w:eastAsia="Arial" w:hAnsi="Arial" w:cs="Arial"/>
                <w:sz w:val="18"/>
                <w:szCs w:val="18"/>
                <w:lang w:val="lt-LT"/>
              </w:rPr>
              <w:t>Etapų terminai</w:t>
            </w:r>
          </w:p>
        </w:tc>
        <w:tc>
          <w:tcPr>
            <w:tcW w:w="4534" w:type="dxa"/>
            <w:gridSpan w:val="2"/>
            <w:vAlign w:val="center"/>
          </w:tcPr>
          <w:p w14:paraId="00000186" w14:textId="517E5F10" w:rsidR="00484EDA" w:rsidRPr="00B206EC" w:rsidRDefault="006A07A8" w:rsidP="00484EDA">
            <w:pPr>
              <w:spacing w:before="40" w:after="40" w:line="240" w:lineRule="auto"/>
              <w:rPr>
                <w:rFonts w:ascii="Arial" w:eastAsia="Arial" w:hAnsi="Arial" w:cs="Arial"/>
                <w:sz w:val="18"/>
                <w:szCs w:val="18"/>
                <w:lang w:val="lt-LT"/>
              </w:rPr>
            </w:pPr>
            <w:r w:rsidRPr="00B206EC">
              <w:rPr>
                <w:rFonts w:ascii="Arial" w:hAnsi="Arial" w:cs="Arial"/>
                <w:sz w:val="18"/>
                <w:szCs w:val="18"/>
                <w:lang w:val="lt-LT"/>
              </w:rPr>
              <w:t>Grafike nurodyto kalendorinio metų ketvirčio pabaiga</w:t>
            </w:r>
          </w:p>
        </w:tc>
      </w:tr>
      <w:tr w:rsidR="00484EDA" w:rsidRPr="00E0037A" w14:paraId="0935073B" w14:textId="77777777" w:rsidTr="00484EDA">
        <w:trPr>
          <w:trHeight w:val="206"/>
        </w:trPr>
        <w:tc>
          <w:tcPr>
            <w:tcW w:w="5667" w:type="dxa"/>
            <w:gridSpan w:val="3"/>
            <w:shd w:val="clear" w:color="auto" w:fill="F2F2F2"/>
            <w:vAlign w:val="center"/>
          </w:tcPr>
          <w:p w14:paraId="000001AC" w14:textId="45CD2619" w:rsidR="00484EDA" w:rsidRPr="00E0037A" w:rsidRDefault="006A07A8" w:rsidP="00484EDA">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Visų Darbų Galutinis terminas</w:t>
            </w:r>
            <w:r>
              <w:rPr>
                <w:rFonts w:ascii="Arial" w:eastAsia="Arial" w:hAnsi="Arial" w:cs="Arial"/>
                <w:sz w:val="18"/>
                <w:szCs w:val="18"/>
                <w:lang w:val="lt-LT"/>
              </w:rPr>
              <w:t xml:space="preserve"> (1.1.12 p.)</w:t>
            </w:r>
          </w:p>
        </w:tc>
        <w:tc>
          <w:tcPr>
            <w:tcW w:w="4534" w:type="dxa"/>
            <w:gridSpan w:val="2"/>
            <w:vAlign w:val="center"/>
          </w:tcPr>
          <w:p w14:paraId="000001B0" w14:textId="6AA49EB5" w:rsidR="00484EDA" w:rsidRPr="006F27F1" w:rsidRDefault="001560D7" w:rsidP="00484EDA">
            <w:pPr>
              <w:spacing w:before="40" w:after="40" w:line="240" w:lineRule="auto"/>
              <w:rPr>
                <w:rFonts w:ascii="Arial" w:eastAsia="Arial" w:hAnsi="Arial" w:cs="Arial"/>
                <w:sz w:val="18"/>
                <w:szCs w:val="18"/>
                <w:lang w:val="lt-LT"/>
              </w:rPr>
            </w:pPr>
            <w:r w:rsidRPr="006F27F1">
              <w:rPr>
                <w:rFonts w:ascii="Arial" w:hAnsi="Arial" w:cs="Arial"/>
                <w:sz w:val="18"/>
                <w:szCs w:val="18"/>
                <w:lang w:val="lt-LT"/>
              </w:rPr>
              <w:t>1</w:t>
            </w:r>
            <w:r w:rsidR="00F804A7" w:rsidRPr="006F27F1">
              <w:rPr>
                <w:rFonts w:ascii="Arial" w:hAnsi="Arial" w:cs="Arial"/>
                <w:sz w:val="18"/>
                <w:szCs w:val="18"/>
                <w:lang w:val="lt-LT"/>
              </w:rPr>
              <w:t>0</w:t>
            </w:r>
            <w:r w:rsidR="00D0000B" w:rsidRPr="006F27F1">
              <w:rPr>
                <w:rFonts w:ascii="Arial" w:eastAsia="Arial" w:hAnsi="Arial" w:cs="Arial"/>
                <w:sz w:val="18"/>
                <w:szCs w:val="18"/>
                <w:lang w:val="lt-LT"/>
              </w:rPr>
              <w:t xml:space="preserve"> mėnesi</w:t>
            </w:r>
            <w:r w:rsidRPr="006F27F1">
              <w:rPr>
                <w:rFonts w:ascii="Arial" w:eastAsia="Arial" w:hAnsi="Arial" w:cs="Arial"/>
                <w:sz w:val="18"/>
                <w:szCs w:val="18"/>
                <w:lang w:val="lt-LT"/>
              </w:rPr>
              <w:t>ų</w:t>
            </w:r>
            <w:r w:rsidR="00D0000B" w:rsidRPr="006F27F1">
              <w:rPr>
                <w:rFonts w:ascii="Arial" w:eastAsia="Arial" w:hAnsi="Arial" w:cs="Arial"/>
                <w:sz w:val="18"/>
                <w:szCs w:val="18"/>
                <w:lang w:val="lt-LT"/>
              </w:rPr>
              <w:t xml:space="preserve"> nuo </w:t>
            </w:r>
            <w:r w:rsidRPr="006F27F1">
              <w:rPr>
                <w:rFonts w:ascii="Arial" w:eastAsia="Arial" w:hAnsi="Arial" w:cs="Arial"/>
                <w:sz w:val="18"/>
                <w:szCs w:val="18"/>
                <w:lang w:val="lt-LT"/>
              </w:rPr>
              <w:t>Sutarties įsigaliojimo dienos</w:t>
            </w:r>
          </w:p>
        </w:tc>
      </w:tr>
      <w:tr w:rsidR="00484EDA" w:rsidRPr="00E0037A" w14:paraId="52631D54" w14:textId="77777777" w:rsidTr="00484EDA">
        <w:trPr>
          <w:trHeight w:val="67"/>
        </w:trPr>
        <w:tc>
          <w:tcPr>
            <w:tcW w:w="5667" w:type="dxa"/>
            <w:gridSpan w:val="3"/>
            <w:shd w:val="clear" w:color="auto" w:fill="F2F2F2"/>
            <w:vAlign w:val="center"/>
          </w:tcPr>
          <w:p w14:paraId="000001B2" w14:textId="304ACE7F" w:rsidR="00484EDA" w:rsidRPr="00E0037A" w:rsidRDefault="006A07A8" w:rsidP="00484EDA">
            <w:pPr>
              <w:numPr>
                <w:ilvl w:val="1"/>
                <w:numId w:val="3"/>
              </w:numPr>
              <w:spacing w:before="40" w:after="40" w:line="240" w:lineRule="auto"/>
              <w:ind w:left="476" w:hanging="476"/>
              <w:rPr>
                <w:rFonts w:ascii="Arial" w:eastAsia="Arial" w:hAnsi="Arial" w:cs="Arial"/>
                <w:sz w:val="18"/>
                <w:szCs w:val="18"/>
                <w:lang w:val="lt-LT"/>
              </w:rPr>
            </w:pPr>
            <w:r>
              <w:rPr>
                <w:rFonts w:ascii="Arial" w:eastAsia="Arial" w:hAnsi="Arial" w:cs="Arial"/>
                <w:sz w:val="18"/>
                <w:szCs w:val="18"/>
                <w:lang w:val="lt-LT"/>
              </w:rPr>
              <w:t>Statybos užbaigimo procedūrų terminas</w:t>
            </w:r>
          </w:p>
        </w:tc>
        <w:tc>
          <w:tcPr>
            <w:tcW w:w="4534" w:type="dxa"/>
            <w:gridSpan w:val="2"/>
            <w:vAlign w:val="center"/>
          </w:tcPr>
          <w:p w14:paraId="000001B6" w14:textId="6896A902" w:rsidR="00484EDA" w:rsidRPr="006F27F1" w:rsidRDefault="00BB607B" w:rsidP="00484EDA">
            <w:pPr>
              <w:spacing w:before="40" w:after="40" w:line="240" w:lineRule="auto"/>
              <w:rPr>
                <w:rFonts w:ascii="Arial" w:eastAsia="Arial" w:hAnsi="Arial" w:cs="Arial"/>
                <w:sz w:val="18"/>
                <w:szCs w:val="18"/>
                <w:lang w:val="lt-LT"/>
              </w:rPr>
            </w:pPr>
            <w:r w:rsidRPr="006F27F1">
              <w:rPr>
                <w:rFonts w:ascii="Arial" w:eastAsia="Arial" w:hAnsi="Arial" w:cs="Arial"/>
                <w:sz w:val="18"/>
                <w:szCs w:val="18"/>
                <w:lang w:val="lt-LT"/>
              </w:rPr>
              <w:t>2</w:t>
            </w:r>
            <w:r w:rsidR="00D0000B" w:rsidRPr="006F27F1">
              <w:rPr>
                <w:rFonts w:ascii="Arial" w:eastAsia="Arial" w:hAnsi="Arial" w:cs="Arial"/>
                <w:sz w:val="18"/>
                <w:szCs w:val="18"/>
                <w:lang w:val="lt-LT"/>
              </w:rPr>
              <w:t xml:space="preserve"> mėnesiai nuo darbų galutinio perdavimo Užsakovui dienos</w:t>
            </w:r>
          </w:p>
        </w:tc>
      </w:tr>
      <w:bookmarkEnd w:id="13"/>
      <w:tr w:rsidR="00484EDA" w:rsidRPr="00E0037A" w14:paraId="6060CB4A" w14:textId="77777777" w:rsidTr="00484EDA">
        <w:trPr>
          <w:trHeight w:val="233"/>
        </w:trPr>
        <w:tc>
          <w:tcPr>
            <w:tcW w:w="5667" w:type="dxa"/>
            <w:gridSpan w:val="3"/>
            <w:shd w:val="clear" w:color="auto" w:fill="F2F2F2"/>
            <w:vAlign w:val="center"/>
          </w:tcPr>
          <w:p w14:paraId="077525D5" w14:textId="06FC5424" w:rsidR="00484EDA" w:rsidRPr="00E0037A" w:rsidRDefault="00484EDA" w:rsidP="00484EDA">
            <w:pPr>
              <w:numPr>
                <w:ilvl w:val="0"/>
                <w:numId w:val="3"/>
              </w:numPr>
              <w:spacing w:before="40" w:after="40" w:line="240" w:lineRule="auto"/>
              <w:ind w:left="334" w:hanging="334"/>
              <w:rPr>
                <w:rFonts w:ascii="Arial" w:eastAsia="Arial" w:hAnsi="Arial" w:cs="Arial"/>
                <w:sz w:val="18"/>
                <w:szCs w:val="18"/>
                <w:lang w:val="lt-LT"/>
              </w:rPr>
            </w:pPr>
            <w:r w:rsidRPr="00E0037A">
              <w:rPr>
                <w:rFonts w:ascii="Arial" w:eastAsia="Arial" w:hAnsi="Arial" w:cs="Arial"/>
                <w:b/>
                <w:sz w:val="18"/>
                <w:szCs w:val="18"/>
                <w:lang w:val="lt-LT"/>
              </w:rPr>
              <w:t xml:space="preserve">GARANTINIAI TERMINAI </w:t>
            </w:r>
            <w:r w:rsidRPr="00E0037A">
              <w:rPr>
                <w:rFonts w:ascii="Arial" w:eastAsia="Arial" w:hAnsi="Arial" w:cs="Arial"/>
                <w:b/>
                <w:bCs/>
                <w:sz w:val="18"/>
                <w:szCs w:val="18"/>
                <w:lang w:val="lt-LT"/>
              </w:rPr>
              <w:t>(</w:t>
            </w:r>
            <w:r>
              <w:rPr>
                <w:rFonts w:ascii="Arial" w:eastAsia="Arial" w:hAnsi="Arial" w:cs="Arial"/>
                <w:b/>
                <w:bCs/>
                <w:sz w:val="18"/>
                <w:szCs w:val="18"/>
                <w:lang w:val="lt-LT"/>
              </w:rPr>
              <w:t>1.1.13</w:t>
            </w:r>
            <w:r w:rsidRPr="00E0037A">
              <w:rPr>
                <w:rFonts w:ascii="Arial" w:eastAsia="Arial" w:hAnsi="Arial" w:cs="Arial"/>
                <w:b/>
                <w:bCs/>
                <w:sz w:val="18"/>
                <w:szCs w:val="18"/>
                <w:lang w:val="lt-LT"/>
              </w:rPr>
              <w:t xml:space="preserve"> </w:t>
            </w:r>
            <w:r>
              <w:rPr>
                <w:rFonts w:ascii="Arial" w:eastAsia="Arial" w:hAnsi="Arial" w:cs="Arial"/>
                <w:b/>
                <w:bCs/>
                <w:sz w:val="18"/>
                <w:szCs w:val="18"/>
                <w:lang w:val="lt-LT"/>
              </w:rPr>
              <w:t>p.</w:t>
            </w:r>
            <w:r w:rsidRPr="00E0037A">
              <w:rPr>
                <w:rFonts w:ascii="Arial" w:eastAsia="Arial" w:hAnsi="Arial" w:cs="Arial"/>
                <w:b/>
                <w:bCs/>
                <w:sz w:val="18"/>
                <w:szCs w:val="18"/>
                <w:lang w:val="lt-LT"/>
              </w:rPr>
              <w:t>):</w:t>
            </w:r>
          </w:p>
        </w:tc>
        <w:tc>
          <w:tcPr>
            <w:tcW w:w="4534" w:type="dxa"/>
            <w:gridSpan w:val="2"/>
            <w:shd w:val="clear" w:color="auto" w:fill="F2F2F2"/>
            <w:vAlign w:val="center"/>
          </w:tcPr>
          <w:p w14:paraId="000001B8" w14:textId="11526000" w:rsidR="00484EDA" w:rsidRPr="00E0037A" w:rsidRDefault="00484EDA" w:rsidP="00484EDA">
            <w:pPr>
              <w:spacing w:before="40" w:after="40" w:line="240" w:lineRule="auto"/>
              <w:rPr>
                <w:rFonts w:ascii="Arial" w:eastAsia="Arial" w:hAnsi="Arial" w:cs="Arial"/>
                <w:sz w:val="18"/>
                <w:szCs w:val="18"/>
                <w:lang w:val="lt-LT"/>
              </w:rPr>
            </w:pPr>
          </w:p>
        </w:tc>
      </w:tr>
      <w:tr w:rsidR="00484EDA" w:rsidRPr="00E0037A" w14:paraId="7C63BFE7" w14:textId="77777777" w:rsidTr="00484EDA">
        <w:trPr>
          <w:trHeight w:val="272"/>
        </w:trPr>
        <w:tc>
          <w:tcPr>
            <w:tcW w:w="5667" w:type="dxa"/>
            <w:gridSpan w:val="3"/>
            <w:shd w:val="clear" w:color="auto" w:fill="F2F2F2"/>
            <w:vAlign w:val="center"/>
          </w:tcPr>
          <w:p w14:paraId="000001BE" w14:textId="2B1A8831" w:rsidR="00484EDA" w:rsidRPr="00E0037A" w:rsidRDefault="00484EDA" w:rsidP="00484EDA">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Pagrindinis Garantinis terminas akivaizdiems defektams (taikomas visais atvejais, išskyrus išvardintus žemiau)</w:t>
            </w:r>
          </w:p>
        </w:tc>
        <w:tc>
          <w:tcPr>
            <w:tcW w:w="4534" w:type="dxa"/>
            <w:gridSpan w:val="2"/>
            <w:vAlign w:val="center"/>
          </w:tcPr>
          <w:p w14:paraId="000001C5" w14:textId="0298199C" w:rsidR="00484EDA" w:rsidRPr="00E0037A" w:rsidRDefault="00275DF4" w:rsidP="00D0000B">
            <w:pPr>
              <w:pBdr>
                <w:top w:val="nil"/>
                <w:left w:val="nil"/>
                <w:bottom w:val="nil"/>
                <w:right w:val="nil"/>
                <w:between w:val="nil"/>
              </w:pBdr>
              <w:spacing w:after="40" w:line="240" w:lineRule="auto"/>
              <w:rPr>
                <w:rFonts w:ascii="Arial" w:eastAsia="Arial" w:hAnsi="Arial" w:cs="Arial"/>
                <w:color w:val="000000"/>
                <w:sz w:val="18"/>
                <w:szCs w:val="18"/>
                <w:lang w:val="lt-LT"/>
              </w:rPr>
            </w:pPr>
            <w:r w:rsidRPr="007B433A">
              <w:rPr>
                <w:rFonts w:ascii="Arial" w:eastAsia="Arial" w:hAnsi="Arial" w:cs="Arial"/>
                <w:sz w:val="18"/>
                <w:szCs w:val="18"/>
                <w:lang w:val="lt-LT"/>
              </w:rPr>
              <w:t xml:space="preserve">5 metai </w:t>
            </w:r>
          </w:p>
        </w:tc>
      </w:tr>
      <w:tr w:rsidR="00484EDA" w:rsidRPr="00E0037A" w14:paraId="19C601F2" w14:textId="77777777" w:rsidTr="00484EDA">
        <w:trPr>
          <w:trHeight w:val="680"/>
        </w:trPr>
        <w:tc>
          <w:tcPr>
            <w:tcW w:w="5667" w:type="dxa"/>
            <w:gridSpan w:val="3"/>
            <w:shd w:val="clear" w:color="auto" w:fill="F2F2F2"/>
            <w:vAlign w:val="center"/>
          </w:tcPr>
          <w:p w14:paraId="000001C7" w14:textId="4D9D9987" w:rsidR="00484EDA" w:rsidRPr="00E0037A" w:rsidRDefault="00484EDA" w:rsidP="00484EDA">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Garantinis terminas paslėptiems defektams (defektams paslėptuose statinio elementuose: konstrukcijose, vamzdynuose ir kt.)</w:t>
            </w:r>
          </w:p>
        </w:tc>
        <w:tc>
          <w:tcPr>
            <w:tcW w:w="4534" w:type="dxa"/>
            <w:gridSpan w:val="2"/>
            <w:vAlign w:val="center"/>
          </w:tcPr>
          <w:p w14:paraId="000001CB" w14:textId="77777777" w:rsidR="00484EDA" w:rsidRPr="00E0037A" w:rsidRDefault="00484EDA" w:rsidP="00484EDA">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10 metų</w:t>
            </w:r>
          </w:p>
        </w:tc>
      </w:tr>
      <w:tr w:rsidR="00484EDA" w:rsidRPr="00E0037A" w14:paraId="5C4572A9" w14:textId="77777777" w:rsidTr="00484EDA">
        <w:trPr>
          <w:trHeight w:val="680"/>
        </w:trPr>
        <w:tc>
          <w:tcPr>
            <w:tcW w:w="5667" w:type="dxa"/>
            <w:gridSpan w:val="3"/>
            <w:shd w:val="clear" w:color="auto" w:fill="F2F2F2"/>
            <w:vAlign w:val="center"/>
          </w:tcPr>
          <w:p w14:paraId="000001CD" w14:textId="77777777" w:rsidR="00484EDA" w:rsidRPr="00E0037A" w:rsidRDefault="00484EDA" w:rsidP="00484EDA">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Garantinis terminas tyčia paslėptiems defektams</w:t>
            </w:r>
          </w:p>
        </w:tc>
        <w:tc>
          <w:tcPr>
            <w:tcW w:w="4534" w:type="dxa"/>
            <w:gridSpan w:val="2"/>
            <w:vAlign w:val="center"/>
          </w:tcPr>
          <w:p w14:paraId="000001D1" w14:textId="77777777" w:rsidR="00484EDA" w:rsidRPr="00E0037A" w:rsidRDefault="00484EDA" w:rsidP="00484EDA">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20 metų</w:t>
            </w:r>
          </w:p>
        </w:tc>
      </w:tr>
      <w:tr w:rsidR="00484EDA" w:rsidRPr="00E0037A" w14:paraId="6E393148" w14:textId="77777777" w:rsidTr="00484EDA">
        <w:trPr>
          <w:trHeight w:val="346"/>
        </w:trPr>
        <w:tc>
          <w:tcPr>
            <w:tcW w:w="5667" w:type="dxa"/>
            <w:gridSpan w:val="3"/>
            <w:shd w:val="clear" w:color="auto" w:fill="F2F2F2"/>
            <w:vAlign w:val="center"/>
          </w:tcPr>
          <w:p w14:paraId="000001D3" w14:textId="611982E3" w:rsidR="00484EDA" w:rsidRPr="00E0037A" w:rsidRDefault="00484EDA" w:rsidP="00484EDA">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Įrenginio Garantinis terminas </w:t>
            </w:r>
          </w:p>
        </w:tc>
        <w:tc>
          <w:tcPr>
            <w:tcW w:w="4534" w:type="dxa"/>
            <w:gridSpan w:val="2"/>
            <w:vAlign w:val="center"/>
          </w:tcPr>
          <w:p w14:paraId="000001D7" w14:textId="2CB79BD6" w:rsidR="00484EDA" w:rsidRPr="00E0037A" w:rsidRDefault="00484EDA" w:rsidP="00484EDA">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Ilgiausias iš šių terminų:</w:t>
            </w:r>
          </w:p>
          <w:p w14:paraId="000001D8" w14:textId="77777777" w:rsidR="00484EDA" w:rsidRPr="00E0037A" w:rsidRDefault="00484EDA" w:rsidP="00484EDA">
            <w:pPr>
              <w:numPr>
                <w:ilvl w:val="0"/>
                <w:numId w:val="2"/>
              </w:numPr>
              <w:pBdr>
                <w:top w:val="nil"/>
                <w:left w:val="nil"/>
                <w:bottom w:val="nil"/>
                <w:right w:val="nil"/>
                <w:between w:val="nil"/>
              </w:pBdr>
              <w:spacing w:before="40" w:after="0" w:line="240" w:lineRule="auto"/>
              <w:ind w:left="454"/>
              <w:rPr>
                <w:rFonts w:ascii="Arial" w:eastAsia="Arial" w:hAnsi="Arial" w:cs="Arial"/>
                <w:color w:val="000000"/>
                <w:sz w:val="18"/>
                <w:szCs w:val="18"/>
                <w:lang w:val="lt-LT"/>
              </w:rPr>
            </w:pPr>
            <w:r w:rsidRPr="00E0037A">
              <w:rPr>
                <w:rFonts w:ascii="Arial" w:eastAsia="Arial" w:hAnsi="Arial" w:cs="Arial"/>
                <w:color w:val="000000"/>
                <w:sz w:val="18"/>
                <w:szCs w:val="18"/>
                <w:lang w:val="lt-LT"/>
              </w:rPr>
              <w:t>2 metai;</w:t>
            </w:r>
          </w:p>
          <w:p w14:paraId="000001DB" w14:textId="707F5CD6" w:rsidR="00484EDA" w:rsidRPr="00E0037A" w:rsidRDefault="00484EDA" w:rsidP="00484EDA">
            <w:pPr>
              <w:numPr>
                <w:ilvl w:val="0"/>
                <w:numId w:val="2"/>
              </w:numPr>
              <w:pBdr>
                <w:top w:val="nil"/>
                <w:left w:val="nil"/>
                <w:bottom w:val="nil"/>
                <w:right w:val="nil"/>
                <w:between w:val="nil"/>
              </w:pBdr>
              <w:spacing w:after="40" w:line="240" w:lineRule="auto"/>
              <w:ind w:left="454"/>
              <w:rPr>
                <w:rFonts w:ascii="Arial" w:eastAsia="Arial" w:hAnsi="Arial" w:cs="Arial"/>
                <w:color w:val="000000"/>
                <w:sz w:val="18"/>
                <w:szCs w:val="18"/>
                <w:lang w:val="lt-LT"/>
              </w:rPr>
            </w:pPr>
            <w:r w:rsidRPr="00E0037A">
              <w:rPr>
                <w:rFonts w:ascii="Arial" w:eastAsia="Arial" w:hAnsi="Arial" w:cs="Arial"/>
                <w:color w:val="000000"/>
                <w:sz w:val="18"/>
                <w:szCs w:val="18"/>
                <w:lang w:val="lt-LT"/>
              </w:rPr>
              <w:t>Įrenginio pardavėjo suteiktas terminas</w:t>
            </w:r>
          </w:p>
        </w:tc>
      </w:tr>
      <w:tr w:rsidR="00484EDA" w:rsidRPr="00E0037A" w14:paraId="38A4DFBB" w14:textId="77777777" w:rsidTr="00484EDA">
        <w:trPr>
          <w:trHeight w:val="233"/>
        </w:trPr>
        <w:tc>
          <w:tcPr>
            <w:tcW w:w="5667" w:type="dxa"/>
            <w:gridSpan w:val="3"/>
            <w:shd w:val="clear" w:color="auto" w:fill="F2F2F2"/>
            <w:vAlign w:val="center"/>
          </w:tcPr>
          <w:p w14:paraId="000001F6" w14:textId="411302AF" w:rsidR="00484EDA" w:rsidRPr="00E0037A" w:rsidRDefault="00484EDA" w:rsidP="00484EDA">
            <w:pPr>
              <w:numPr>
                <w:ilvl w:val="0"/>
                <w:numId w:val="3"/>
              </w:numPr>
              <w:spacing w:before="40" w:after="40" w:line="240" w:lineRule="auto"/>
              <w:ind w:left="334" w:hanging="334"/>
              <w:rPr>
                <w:rFonts w:ascii="Arial" w:eastAsia="Arial" w:hAnsi="Arial" w:cs="Arial"/>
                <w:b/>
                <w:sz w:val="18"/>
                <w:szCs w:val="18"/>
                <w:lang w:val="lt-LT"/>
              </w:rPr>
            </w:pPr>
            <w:bookmarkStart w:id="14" w:name="_heading=h.3dy6vkm" w:colFirst="0" w:colLast="0"/>
            <w:bookmarkStart w:id="15" w:name="_heading=h.1t3h5sf" w:colFirst="0" w:colLast="0"/>
            <w:bookmarkStart w:id="16" w:name="_Hlk194481734"/>
            <w:bookmarkEnd w:id="14"/>
            <w:bookmarkEnd w:id="15"/>
            <w:r w:rsidRPr="00E0037A">
              <w:rPr>
                <w:rFonts w:ascii="Arial" w:eastAsia="Arial" w:hAnsi="Arial" w:cs="Arial"/>
                <w:b/>
                <w:sz w:val="18"/>
                <w:szCs w:val="18"/>
                <w:lang w:val="lt-LT"/>
              </w:rPr>
              <w:t xml:space="preserve">DRAUDIMAS: </w:t>
            </w:r>
          </w:p>
        </w:tc>
        <w:tc>
          <w:tcPr>
            <w:tcW w:w="4534" w:type="dxa"/>
            <w:gridSpan w:val="2"/>
            <w:shd w:val="clear" w:color="auto" w:fill="F2F2F2"/>
            <w:vAlign w:val="center"/>
          </w:tcPr>
          <w:p w14:paraId="000001FA" w14:textId="4CAB1504" w:rsidR="00484EDA" w:rsidRPr="00E0037A" w:rsidRDefault="00484EDA" w:rsidP="00484EDA">
            <w:pPr>
              <w:tabs>
                <w:tab w:val="left" w:pos="720"/>
              </w:tabs>
              <w:spacing w:before="40" w:after="40" w:line="240" w:lineRule="auto"/>
              <w:rPr>
                <w:rFonts w:ascii="Arial" w:eastAsia="Arial" w:hAnsi="Arial" w:cs="Arial"/>
                <w:sz w:val="18"/>
                <w:szCs w:val="18"/>
                <w:highlight w:val="yellow"/>
                <w:lang w:val="lt-LT"/>
              </w:rPr>
            </w:pPr>
          </w:p>
        </w:tc>
      </w:tr>
      <w:tr w:rsidR="00484EDA" w:rsidRPr="00E0037A" w14:paraId="2827E386" w14:textId="77777777" w:rsidTr="00484EDA">
        <w:trPr>
          <w:trHeight w:val="289"/>
        </w:trPr>
        <w:tc>
          <w:tcPr>
            <w:tcW w:w="2510" w:type="dxa"/>
            <w:vMerge w:val="restart"/>
            <w:shd w:val="clear" w:color="auto" w:fill="F2F2F2"/>
            <w:vAlign w:val="center"/>
          </w:tcPr>
          <w:p w14:paraId="000001FC" w14:textId="68AAF88E" w:rsidR="00484EDA" w:rsidRPr="00E0037A" w:rsidRDefault="00484EDA" w:rsidP="00484EDA">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Projektuotojo civilinės atsakomybės draudimas (14.2.3-14.2.4 </w:t>
            </w:r>
            <w:r>
              <w:rPr>
                <w:rFonts w:ascii="Arial" w:eastAsia="Arial" w:hAnsi="Arial" w:cs="Arial"/>
                <w:sz w:val="18"/>
                <w:szCs w:val="18"/>
                <w:lang w:val="lt-LT"/>
              </w:rPr>
              <w:t>p.</w:t>
            </w:r>
            <w:r w:rsidRPr="00E0037A">
              <w:rPr>
                <w:rFonts w:ascii="Arial" w:eastAsia="Arial" w:hAnsi="Arial" w:cs="Arial"/>
                <w:sz w:val="18"/>
                <w:szCs w:val="18"/>
                <w:lang w:val="lt-LT"/>
              </w:rPr>
              <w:t>)</w:t>
            </w:r>
          </w:p>
        </w:tc>
        <w:tc>
          <w:tcPr>
            <w:tcW w:w="3157" w:type="dxa"/>
            <w:gridSpan w:val="2"/>
            <w:shd w:val="clear" w:color="auto" w:fill="F2F2F2"/>
            <w:vAlign w:val="center"/>
          </w:tcPr>
          <w:p w14:paraId="000001FD" w14:textId="77777777" w:rsidR="00484EDA" w:rsidRPr="00E0037A" w:rsidRDefault="00484EDA" w:rsidP="00484EDA">
            <w:pPr>
              <w:numPr>
                <w:ilvl w:val="2"/>
                <w:numId w:val="3"/>
              </w:numPr>
              <w:spacing w:before="40" w:after="40" w:line="240" w:lineRule="auto"/>
              <w:ind w:left="623" w:hanging="623"/>
              <w:rPr>
                <w:rFonts w:ascii="Arial" w:eastAsia="Arial" w:hAnsi="Arial" w:cs="Arial"/>
                <w:sz w:val="18"/>
                <w:szCs w:val="18"/>
                <w:lang w:val="lt-LT"/>
              </w:rPr>
            </w:pPr>
            <w:bookmarkStart w:id="17" w:name="_heading=h.4d34og8" w:colFirst="0" w:colLast="0"/>
            <w:bookmarkStart w:id="18" w:name="_Ref40953691"/>
            <w:bookmarkEnd w:id="17"/>
            <w:r w:rsidRPr="00E0037A">
              <w:rPr>
                <w:rFonts w:ascii="Arial" w:eastAsia="Arial" w:hAnsi="Arial" w:cs="Arial"/>
                <w:sz w:val="18"/>
                <w:szCs w:val="18"/>
                <w:lang w:val="lt-LT"/>
              </w:rPr>
              <w:t>Draudimo suma</w:t>
            </w:r>
            <w:bookmarkEnd w:id="18"/>
          </w:p>
        </w:tc>
        <w:tc>
          <w:tcPr>
            <w:tcW w:w="4534" w:type="dxa"/>
            <w:gridSpan w:val="2"/>
          </w:tcPr>
          <w:p w14:paraId="00000200" w14:textId="198193CC" w:rsidR="00484EDA" w:rsidRPr="00E41503" w:rsidRDefault="001D4A2F" w:rsidP="00484EDA">
            <w:pPr>
              <w:spacing w:before="40" w:after="40" w:line="240" w:lineRule="auto"/>
              <w:rPr>
                <w:rFonts w:ascii="Arial" w:eastAsia="Arial" w:hAnsi="Arial" w:cs="Arial"/>
                <w:sz w:val="18"/>
                <w:szCs w:val="18"/>
                <w:lang w:val="lt-LT"/>
              </w:rPr>
            </w:pPr>
            <w:r>
              <w:rPr>
                <w:rFonts w:ascii="Arial" w:hAnsi="Arial" w:cs="Arial"/>
                <w:sz w:val="18"/>
                <w:szCs w:val="18"/>
                <w:lang w:val="lt-LT"/>
              </w:rPr>
              <w:t>Netaikoma</w:t>
            </w:r>
          </w:p>
        </w:tc>
      </w:tr>
      <w:tr w:rsidR="00484EDA" w:rsidRPr="00E0037A" w14:paraId="1D5061C6" w14:textId="77777777" w:rsidTr="00484EDA">
        <w:trPr>
          <w:trHeight w:val="226"/>
        </w:trPr>
        <w:tc>
          <w:tcPr>
            <w:tcW w:w="2510" w:type="dxa"/>
            <w:vMerge/>
            <w:shd w:val="clear" w:color="auto" w:fill="F2F2F2"/>
            <w:vAlign w:val="center"/>
          </w:tcPr>
          <w:p w14:paraId="00000202" w14:textId="77777777" w:rsidR="00484EDA" w:rsidRPr="00E0037A" w:rsidRDefault="00484EDA" w:rsidP="00484EDA">
            <w:pPr>
              <w:widowControl w:val="0"/>
              <w:pBdr>
                <w:top w:val="nil"/>
                <w:left w:val="nil"/>
                <w:bottom w:val="nil"/>
                <w:right w:val="nil"/>
                <w:between w:val="nil"/>
              </w:pBdr>
              <w:spacing w:after="0"/>
              <w:rPr>
                <w:rFonts w:ascii="Arial" w:eastAsia="Arial" w:hAnsi="Arial" w:cs="Arial"/>
                <w:sz w:val="18"/>
                <w:szCs w:val="18"/>
                <w:highlight w:val="yellow"/>
                <w:lang w:val="lt-LT"/>
              </w:rPr>
            </w:pPr>
          </w:p>
        </w:tc>
        <w:tc>
          <w:tcPr>
            <w:tcW w:w="3157" w:type="dxa"/>
            <w:gridSpan w:val="2"/>
            <w:shd w:val="clear" w:color="auto" w:fill="F2F2F2"/>
            <w:vAlign w:val="center"/>
          </w:tcPr>
          <w:p w14:paraId="00000203" w14:textId="77777777" w:rsidR="00484EDA" w:rsidRPr="00E0037A" w:rsidRDefault="00484EDA" w:rsidP="00484EDA">
            <w:pPr>
              <w:numPr>
                <w:ilvl w:val="2"/>
                <w:numId w:val="3"/>
              </w:numPr>
              <w:spacing w:before="40" w:after="40" w:line="240" w:lineRule="auto"/>
              <w:ind w:left="623" w:hanging="623"/>
              <w:rPr>
                <w:rFonts w:ascii="Arial" w:eastAsia="Arial" w:hAnsi="Arial" w:cs="Arial"/>
                <w:sz w:val="18"/>
                <w:szCs w:val="18"/>
                <w:lang w:val="lt-LT"/>
              </w:rPr>
            </w:pPr>
            <w:bookmarkStart w:id="19" w:name="_heading=h.2s8eyo1" w:colFirst="0" w:colLast="0"/>
            <w:bookmarkStart w:id="20" w:name="_Ref46477609"/>
            <w:bookmarkEnd w:id="19"/>
            <w:r w:rsidRPr="00E0037A">
              <w:rPr>
                <w:rFonts w:ascii="Arial" w:eastAsia="Arial" w:hAnsi="Arial" w:cs="Arial"/>
                <w:sz w:val="18"/>
                <w:szCs w:val="18"/>
                <w:lang w:val="lt-LT"/>
              </w:rPr>
              <w:t>Besąlyginė išskaita</w:t>
            </w:r>
            <w:bookmarkEnd w:id="20"/>
          </w:p>
        </w:tc>
        <w:tc>
          <w:tcPr>
            <w:tcW w:w="4534" w:type="dxa"/>
            <w:gridSpan w:val="2"/>
          </w:tcPr>
          <w:p w14:paraId="00000206" w14:textId="7A1252B6" w:rsidR="00484EDA" w:rsidRPr="00E41503" w:rsidRDefault="001D4A2F" w:rsidP="00484EDA">
            <w:pPr>
              <w:spacing w:before="40" w:after="40" w:line="240" w:lineRule="auto"/>
              <w:rPr>
                <w:rFonts w:ascii="Arial" w:eastAsia="Arial" w:hAnsi="Arial" w:cs="Arial"/>
                <w:sz w:val="18"/>
                <w:szCs w:val="18"/>
                <w:lang w:val="lt-LT"/>
              </w:rPr>
            </w:pPr>
            <w:r>
              <w:rPr>
                <w:rFonts w:ascii="Arial" w:hAnsi="Arial" w:cs="Arial"/>
                <w:sz w:val="18"/>
                <w:szCs w:val="18"/>
                <w:lang w:val="lt-LT"/>
              </w:rPr>
              <w:t>Netaikoma</w:t>
            </w:r>
          </w:p>
        </w:tc>
      </w:tr>
      <w:tr w:rsidR="00484EDA" w:rsidRPr="00E0037A" w14:paraId="2FC3B775" w14:textId="77777777" w:rsidTr="00484EDA">
        <w:trPr>
          <w:trHeight w:val="226"/>
        </w:trPr>
        <w:tc>
          <w:tcPr>
            <w:tcW w:w="2510" w:type="dxa"/>
            <w:vMerge w:val="restart"/>
            <w:shd w:val="clear" w:color="auto" w:fill="F2F2F2"/>
            <w:vAlign w:val="center"/>
          </w:tcPr>
          <w:p w14:paraId="00000208" w14:textId="79D458B4" w:rsidR="00484EDA" w:rsidRPr="00E0037A" w:rsidRDefault="00484EDA" w:rsidP="00484EDA">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Statybos darbų ir Rangovo civilinės atsakomybės draudimas (14.3.5-14.3.6, 14.3.8-14.3.9 </w:t>
            </w:r>
            <w:r>
              <w:rPr>
                <w:rFonts w:ascii="Arial" w:eastAsia="Arial" w:hAnsi="Arial" w:cs="Arial"/>
                <w:sz w:val="18"/>
                <w:szCs w:val="18"/>
                <w:lang w:val="lt-LT"/>
              </w:rPr>
              <w:t>p.</w:t>
            </w:r>
            <w:r w:rsidRPr="00E0037A">
              <w:rPr>
                <w:rFonts w:ascii="Arial" w:eastAsia="Arial" w:hAnsi="Arial" w:cs="Arial"/>
                <w:sz w:val="18"/>
                <w:szCs w:val="18"/>
                <w:lang w:val="lt-LT"/>
              </w:rPr>
              <w:t>)</w:t>
            </w:r>
          </w:p>
        </w:tc>
        <w:tc>
          <w:tcPr>
            <w:tcW w:w="3157" w:type="dxa"/>
            <w:gridSpan w:val="2"/>
            <w:shd w:val="clear" w:color="auto" w:fill="F2F2F2"/>
            <w:vAlign w:val="center"/>
          </w:tcPr>
          <w:p w14:paraId="00000209" w14:textId="3256DCE9" w:rsidR="00484EDA" w:rsidRPr="00E0037A" w:rsidRDefault="00484EDA" w:rsidP="00484EDA">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Statybos darbų draudimo suma</w:t>
            </w:r>
          </w:p>
        </w:tc>
        <w:tc>
          <w:tcPr>
            <w:tcW w:w="4534" w:type="dxa"/>
            <w:gridSpan w:val="2"/>
          </w:tcPr>
          <w:p w14:paraId="0000020C" w14:textId="64907414" w:rsidR="00484EDA" w:rsidRPr="00B206EC" w:rsidRDefault="001342B4" w:rsidP="00484EDA">
            <w:pPr>
              <w:spacing w:before="40" w:after="40" w:line="240" w:lineRule="auto"/>
              <w:rPr>
                <w:rFonts w:ascii="Arial" w:eastAsia="Arial" w:hAnsi="Arial" w:cs="Arial"/>
                <w:sz w:val="18"/>
                <w:szCs w:val="18"/>
                <w:lang w:val="lt-LT"/>
              </w:rPr>
            </w:pPr>
            <w:r w:rsidRPr="001342B4">
              <w:rPr>
                <w:rFonts w:ascii="Arial" w:hAnsi="Arial" w:cs="Arial"/>
                <w:sz w:val="18"/>
                <w:szCs w:val="18"/>
                <w:lang w:val="lt-LT"/>
              </w:rPr>
              <w:t>Objekto atkuriamoji vertė</w:t>
            </w:r>
            <w:r w:rsidR="00D0000B" w:rsidRPr="00B206EC">
              <w:rPr>
                <w:rFonts w:ascii="Arial" w:hAnsi="Arial" w:cs="Arial"/>
                <w:sz w:val="18"/>
                <w:szCs w:val="18"/>
                <w:lang w:val="lt-LT"/>
              </w:rPr>
              <w:t xml:space="preserve"> pagal rangovo pasiūlymą</w:t>
            </w:r>
          </w:p>
        </w:tc>
      </w:tr>
      <w:tr w:rsidR="00484EDA" w:rsidRPr="00E0037A" w14:paraId="0261C4C5" w14:textId="77777777" w:rsidTr="00484EDA">
        <w:trPr>
          <w:trHeight w:val="226"/>
        </w:trPr>
        <w:tc>
          <w:tcPr>
            <w:tcW w:w="2510" w:type="dxa"/>
            <w:vMerge/>
            <w:shd w:val="clear" w:color="auto" w:fill="F2F2F2"/>
            <w:vAlign w:val="center"/>
          </w:tcPr>
          <w:p w14:paraId="0000020E" w14:textId="77777777" w:rsidR="00484EDA" w:rsidRPr="00E0037A" w:rsidRDefault="00484EDA" w:rsidP="00484EDA">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20F" w14:textId="59566314" w:rsidR="00484EDA" w:rsidRPr="00E0037A" w:rsidRDefault="00484EDA" w:rsidP="00484EDA">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Statybos darbų draudimo besąlyginė išskaita</w:t>
            </w:r>
          </w:p>
        </w:tc>
        <w:tc>
          <w:tcPr>
            <w:tcW w:w="4534" w:type="dxa"/>
            <w:gridSpan w:val="2"/>
          </w:tcPr>
          <w:p w14:paraId="00000212" w14:textId="7B628960" w:rsidR="00484EDA" w:rsidRPr="00E0037A" w:rsidRDefault="00D0000B" w:rsidP="00484EDA">
            <w:pPr>
              <w:spacing w:before="40" w:after="40" w:line="240" w:lineRule="auto"/>
              <w:rPr>
                <w:rFonts w:ascii="Arial" w:eastAsia="Arial" w:hAnsi="Arial" w:cs="Arial"/>
                <w:sz w:val="18"/>
                <w:szCs w:val="18"/>
                <w:lang w:val="lt-LT"/>
              </w:rPr>
            </w:pPr>
            <w:r>
              <w:rPr>
                <w:rFonts w:ascii="Arial" w:eastAsia="Arial" w:hAnsi="Arial" w:cs="Arial"/>
                <w:sz w:val="18"/>
                <w:szCs w:val="18"/>
                <w:lang w:val="lt-LT"/>
              </w:rPr>
              <w:t>500 EUR</w:t>
            </w:r>
          </w:p>
        </w:tc>
      </w:tr>
      <w:tr w:rsidR="00484EDA" w:rsidRPr="00E0037A" w14:paraId="7BC6750E" w14:textId="77777777" w:rsidTr="00484EDA">
        <w:trPr>
          <w:trHeight w:val="226"/>
        </w:trPr>
        <w:tc>
          <w:tcPr>
            <w:tcW w:w="2510" w:type="dxa"/>
            <w:vMerge/>
            <w:shd w:val="clear" w:color="auto" w:fill="F2F2F2"/>
            <w:vAlign w:val="center"/>
          </w:tcPr>
          <w:p w14:paraId="00000214" w14:textId="77777777" w:rsidR="00484EDA" w:rsidRPr="00E0037A" w:rsidRDefault="00484EDA" w:rsidP="00484EDA">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215" w14:textId="77777777" w:rsidR="00484EDA" w:rsidRPr="00E0037A" w:rsidRDefault="00484EDA" w:rsidP="00484EDA">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Civilinės atsakomybės draudimo suma</w:t>
            </w:r>
          </w:p>
        </w:tc>
        <w:tc>
          <w:tcPr>
            <w:tcW w:w="4534" w:type="dxa"/>
            <w:gridSpan w:val="2"/>
          </w:tcPr>
          <w:p w14:paraId="00000218" w14:textId="6BD685EE" w:rsidR="00484EDA" w:rsidRPr="00E0037A" w:rsidRDefault="00D0000B" w:rsidP="00484EDA">
            <w:pPr>
              <w:spacing w:before="40" w:after="40" w:line="240" w:lineRule="auto"/>
              <w:rPr>
                <w:rFonts w:ascii="Arial" w:eastAsia="Arial" w:hAnsi="Arial" w:cs="Arial"/>
                <w:sz w:val="18"/>
                <w:szCs w:val="18"/>
                <w:highlight w:val="yellow"/>
                <w:lang w:val="lt-LT"/>
              </w:rPr>
            </w:pPr>
            <w:r>
              <w:rPr>
                <w:rFonts w:ascii="Arial" w:eastAsia="Arial" w:hAnsi="Arial" w:cs="Arial"/>
                <w:sz w:val="18"/>
                <w:szCs w:val="18"/>
                <w:lang w:val="lt-LT"/>
              </w:rPr>
              <w:t>200 000 EUR</w:t>
            </w:r>
          </w:p>
        </w:tc>
      </w:tr>
      <w:tr w:rsidR="00484EDA" w:rsidRPr="00E0037A" w14:paraId="0785A2D6" w14:textId="77777777" w:rsidTr="00484EDA">
        <w:trPr>
          <w:trHeight w:val="355"/>
        </w:trPr>
        <w:tc>
          <w:tcPr>
            <w:tcW w:w="2510" w:type="dxa"/>
            <w:vMerge/>
            <w:shd w:val="clear" w:color="auto" w:fill="F2F2F2"/>
            <w:vAlign w:val="center"/>
          </w:tcPr>
          <w:p w14:paraId="0000021A" w14:textId="77777777" w:rsidR="00484EDA" w:rsidRPr="00E0037A" w:rsidRDefault="00484EDA" w:rsidP="00484EDA">
            <w:pPr>
              <w:widowControl w:val="0"/>
              <w:pBdr>
                <w:top w:val="nil"/>
                <w:left w:val="nil"/>
                <w:bottom w:val="nil"/>
                <w:right w:val="nil"/>
                <w:between w:val="nil"/>
              </w:pBdr>
              <w:spacing w:after="0"/>
              <w:rPr>
                <w:rFonts w:ascii="Arial" w:eastAsia="Arial" w:hAnsi="Arial" w:cs="Arial"/>
                <w:sz w:val="18"/>
                <w:szCs w:val="18"/>
                <w:highlight w:val="yellow"/>
                <w:lang w:val="lt-LT"/>
              </w:rPr>
            </w:pPr>
          </w:p>
        </w:tc>
        <w:tc>
          <w:tcPr>
            <w:tcW w:w="3157" w:type="dxa"/>
            <w:gridSpan w:val="2"/>
            <w:shd w:val="clear" w:color="auto" w:fill="F2F2F2"/>
            <w:vAlign w:val="center"/>
          </w:tcPr>
          <w:p w14:paraId="0000021B" w14:textId="77777777" w:rsidR="00484EDA" w:rsidRPr="00E0037A" w:rsidRDefault="00484EDA" w:rsidP="00484EDA">
            <w:pPr>
              <w:numPr>
                <w:ilvl w:val="2"/>
                <w:numId w:val="3"/>
              </w:numPr>
              <w:spacing w:before="40" w:after="40" w:line="240" w:lineRule="auto"/>
              <w:ind w:left="623" w:hanging="623"/>
              <w:rPr>
                <w:rFonts w:ascii="Arial" w:eastAsia="Arial" w:hAnsi="Arial" w:cs="Arial"/>
                <w:sz w:val="18"/>
                <w:szCs w:val="18"/>
                <w:lang w:val="lt-LT"/>
              </w:rPr>
            </w:pPr>
            <w:bookmarkStart w:id="21" w:name="_heading=h.17dp8vu" w:colFirst="0" w:colLast="0"/>
            <w:bookmarkStart w:id="22" w:name="_Ref46477813"/>
            <w:bookmarkEnd w:id="21"/>
            <w:r w:rsidRPr="00E0037A">
              <w:rPr>
                <w:rFonts w:ascii="Arial" w:eastAsia="Arial" w:hAnsi="Arial" w:cs="Arial"/>
                <w:sz w:val="18"/>
                <w:szCs w:val="18"/>
                <w:lang w:val="lt-LT"/>
              </w:rPr>
              <w:t>Civilinės atsakomybės besąlyginė išskaita</w:t>
            </w:r>
            <w:bookmarkEnd w:id="22"/>
          </w:p>
        </w:tc>
        <w:tc>
          <w:tcPr>
            <w:tcW w:w="4534" w:type="dxa"/>
            <w:gridSpan w:val="2"/>
            <w:vAlign w:val="center"/>
          </w:tcPr>
          <w:p w14:paraId="0000021E" w14:textId="35808CB2" w:rsidR="00484EDA" w:rsidRPr="00E0037A" w:rsidRDefault="00D0000B" w:rsidP="00484EDA">
            <w:pPr>
              <w:spacing w:before="40" w:after="40" w:line="240" w:lineRule="auto"/>
              <w:rPr>
                <w:rFonts w:ascii="Arial" w:eastAsia="Arial" w:hAnsi="Arial" w:cs="Arial"/>
                <w:sz w:val="18"/>
                <w:szCs w:val="18"/>
                <w:lang w:val="lt-LT"/>
              </w:rPr>
            </w:pPr>
            <w:r>
              <w:rPr>
                <w:rFonts w:ascii="Arial" w:eastAsia="Arial" w:hAnsi="Arial" w:cs="Arial"/>
                <w:sz w:val="18"/>
                <w:szCs w:val="18"/>
                <w:lang w:val="lt-LT"/>
              </w:rPr>
              <w:t>500 EUR</w:t>
            </w:r>
          </w:p>
        </w:tc>
      </w:tr>
      <w:tr w:rsidR="00484EDA" w:rsidRPr="00E0037A" w14:paraId="35BDC298" w14:textId="77777777" w:rsidTr="00484EDA">
        <w:trPr>
          <w:trHeight w:val="233"/>
        </w:trPr>
        <w:tc>
          <w:tcPr>
            <w:tcW w:w="5667" w:type="dxa"/>
            <w:gridSpan w:val="3"/>
            <w:shd w:val="clear" w:color="auto" w:fill="F2F2F2"/>
            <w:vAlign w:val="center"/>
          </w:tcPr>
          <w:p w14:paraId="00000220" w14:textId="1BD20C77" w:rsidR="00484EDA" w:rsidRPr="00E0037A" w:rsidRDefault="00484EDA" w:rsidP="00484EDA">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hAnsi="Arial" w:cs="Arial"/>
                <w:sz w:val="18"/>
                <w:szCs w:val="18"/>
                <w:lang w:val="lt-LT"/>
              </w:rPr>
              <w:t xml:space="preserve"> </w:t>
            </w:r>
            <w:r w:rsidRPr="00E0037A">
              <w:rPr>
                <w:rFonts w:ascii="Arial" w:eastAsia="Arial" w:hAnsi="Arial" w:cs="Arial"/>
                <w:b/>
                <w:sz w:val="18"/>
                <w:szCs w:val="18"/>
                <w:lang w:val="lt-LT"/>
              </w:rPr>
              <w:t>ATSAKOMYBĖ:</w:t>
            </w:r>
          </w:p>
        </w:tc>
        <w:tc>
          <w:tcPr>
            <w:tcW w:w="4534" w:type="dxa"/>
            <w:gridSpan w:val="2"/>
            <w:shd w:val="clear" w:color="auto" w:fill="F2F2F2"/>
            <w:vAlign w:val="center"/>
          </w:tcPr>
          <w:p w14:paraId="00000224" w14:textId="427F05BA" w:rsidR="00484EDA" w:rsidRPr="00E0037A" w:rsidRDefault="00484EDA" w:rsidP="00484EDA">
            <w:pPr>
              <w:tabs>
                <w:tab w:val="left" w:pos="720"/>
              </w:tabs>
              <w:spacing w:before="40" w:after="40" w:line="240" w:lineRule="auto"/>
              <w:rPr>
                <w:rFonts w:ascii="Arial" w:eastAsia="Arial" w:hAnsi="Arial" w:cs="Arial"/>
                <w:sz w:val="18"/>
                <w:szCs w:val="18"/>
                <w:highlight w:val="yellow"/>
                <w:lang w:val="lt-LT"/>
              </w:rPr>
            </w:pPr>
          </w:p>
        </w:tc>
      </w:tr>
      <w:tr w:rsidR="00484EDA" w:rsidRPr="00E0037A" w14:paraId="4BDF216D" w14:textId="77777777" w:rsidTr="00484EDA">
        <w:trPr>
          <w:trHeight w:val="212"/>
        </w:trPr>
        <w:tc>
          <w:tcPr>
            <w:tcW w:w="5667" w:type="dxa"/>
            <w:gridSpan w:val="3"/>
            <w:shd w:val="clear" w:color="auto" w:fill="F2F2F2"/>
            <w:vAlign w:val="center"/>
          </w:tcPr>
          <w:p w14:paraId="00000226" w14:textId="7922C191" w:rsidR="00484EDA" w:rsidRPr="00E0037A" w:rsidRDefault="00484EDA" w:rsidP="00484EDA">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Bauda pagal 3.1.5 </w:t>
            </w:r>
            <w:r>
              <w:rPr>
                <w:rFonts w:ascii="Arial" w:eastAsia="Arial" w:hAnsi="Arial" w:cs="Arial"/>
                <w:sz w:val="18"/>
                <w:szCs w:val="18"/>
                <w:lang w:val="lt-LT"/>
              </w:rPr>
              <w:t>p.</w:t>
            </w:r>
            <w:r w:rsidRPr="00E0037A">
              <w:rPr>
                <w:rFonts w:ascii="Arial" w:eastAsia="Arial" w:hAnsi="Arial" w:cs="Arial"/>
                <w:sz w:val="18"/>
                <w:szCs w:val="18"/>
                <w:lang w:val="lt-LT"/>
              </w:rPr>
              <w:t xml:space="preserve"> (kvalifikacijos trūkumai) </w:t>
            </w:r>
          </w:p>
        </w:tc>
        <w:tc>
          <w:tcPr>
            <w:tcW w:w="4534" w:type="dxa"/>
            <w:gridSpan w:val="2"/>
            <w:vAlign w:val="center"/>
          </w:tcPr>
          <w:p w14:paraId="0000022A" w14:textId="362DB864" w:rsidR="00484EDA" w:rsidRPr="00E0037A" w:rsidRDefault="002D2720" w:rsidP="00484EDA">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5</w:t>
            </w:r>
            <w:r w:rsidR="00D0000B">
              <w:rPr>
                <w:rFonts w:ascii="Arial" w:eastAsia="Arial" w:hAnsi="Arial" w:cs="Arial"/>
                <w:sz w:val="18"/>
                <w:szCs w:val="18"/>
                <w:lang w:val="lt-LT"/>
              </w:rPr>
              <w:t>00</w:t>
            </w:r>
            <w:r w:rsidR="00484EDA" w:rsidRPr="00E0037A">
              <w:rPr>
                <w:rFonts w:ascii="Arial" w:eastAsia="Arial" w:hAnsi="Arial" w:cs="Arial"/>
                <w:sz w:val="18"/>
                <w:szCs w:val="18"/>
                <w:lang w:val="lt-LT"/>
              </w:rPr>
              <w:t xml:space="preserve"> EUR už kiekvieną atvejį</w:t>
            </w:r>
          </w:p>
        </w:tc>
      </w:tr>
      <w:tr w:rsidR="00484EDA" w:rsidRPr="00E0037A" w14:paraId="4A123521" w14:textId="77777777" w:rsidTr="00484EDA">
        <w:trPr>
          <w:trHeight w:val="212"/>
        </w:trPr>
        <w:tc>
          <w:tcPr>
            <w:tcW w:w="5667" w:type="dxa"/>
            <w:gridSpan w:val="3"/>
            <w:shd w:val="clear" w:color="auto" w:fill="F2F2F2"/>
            <w:vAlign w:val="center"/>
          </w:tcPr>
          <w:p w14:paraId="0000022C" w14:textId="5E5A70A9" w:rsidR="00484EDA" w:rsidRPr="00E0037A" w:rsidRDefault="00484EDA" w:rsidP="00484EDA">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Bauda pagal 3.1.6 </w:t>
            </w:r>
            <w:r>
              <w:rPr>
                <w:rFonts w:ascii="Arial" w:eastAsia="Arial" w:hAnsi="Arial" w:cs="Arial"/>
                <w:sz w:val="18"/>
                <w:szCs w:val="18"/>
                <w:lang w:val="lt-LT"/>
              </w:rPr>
              <w:t>p.</w:t>
            </w:r>
            <w:r w:rsidRPr="00E0037A">
              <w:rPr>
                <w:rFonts w:ascii="Arial" w:eastAsia="Arial" w:hAnsi="Arial" w:cs="Arial"/>
                <w:sz w:val="18"/>
                <w:szCs w:val="18"/>
                <w:lang w:val="lt-LT"/>
              </w:rPr>
              <w:t xml:space="preserve"> (Sutarties nutraukimas dėl kvalifikacijos trūkumų) </w:t>
            </w:r>
          </w:p>
        </w:tc>
        <w:tc>
          <w:tcPr>
            <w:tcW w:w="4534" w:type="dxa"/>
            <w:gridSpan w:val="2"/>
            <w:vAlign w:val="center"/>
          </w:tcPr>
          <w:p w14:paraId="00000230" w14:textId="11C68AE1" w:rsidR="00484EDA" w:rsidRPr="006F27F1" w:rsidRDefault="00F804A7" w:rsidP="00484EDA">
            <w:pPr>
              <w:tabs>
                <w:tab w:val="left" w:pos="720"/>
              </w:tabs>
              <w:spacing w:before="40" w:after="40" w:line="240" w:lineRule="auto"/>
              <w:rPr>
                <w:rFonts w:ascii="Arial" w:eastAsia="Arial" w:hAnsi="Arial" w:cs="Arial"/>
                <w:sz w:val="18"/>
                <w:szCs w:val="18"/>
                <w:lang w:val="lt-LT"/>
              </w:rPr>
            </w:pPr>
            <w:r w:rsidRPr="006F27F1">
              <w:rPr>
                <w:rFonts w:ascii="Arial" w:eastAsia="Arial" w:hAnsi="Arial" w:cs="Arial"/>
                <w:color w:val="000000" w:themeColor="text1"/>
                <w:sz w:val="18"/>
                <w:szCs w:val="18"/>
                <w:lang w:val="lt-LT"/>
              </w:rPr>
              <w:t>3</w:t>
            </w:r>
            <w:r w:rsidR="00D0000B" w:rsidRPr="006F27F1">
              <w:rPr>
                <w:rFonts w:ascii="Arial" w:eastAsia="Arial" w:hAnsi="Arial" w:cs="Arial"/>
                <w:color w:val="000000" w:themeColor="text1"/>
                <w:sz w:val="18"/>
                <w:szCs w:val="18"/>
                <w:lang w:val="lt-LT"/>
              </w:rPr>
              <w:t>0</w:t>
            </w:r>
            <w:r w:rsidR="0014358A" w:rsidRPr="006F27F1">
              <w:rPr>
                <w:rFonts w:ascii="Arial" w:eastAsia="Arial" w:hAnsi="Arial" w:cs="Arial"/>
                <w:color w:val="000000" w:themeColor="text1"/>
                <w:sz w:val="18"/>
                <w:szCs w:val="18"/>
                <w:lang w:val="lt-LT"/>
              </w:rPr>
              <w:t xml:space="preserve"> </w:t>
            </w:r>
            <w:r w:rsidR="00D0000B" w:rsidRPr="006F27F1">
              <w:rPr>
                <w:rFonts w:ascii="Arial" w:eastAsia="Arial" w:hAnsi="Arial" w:cs="Arial"/>
                <w:color w:val="000000" w:themeColor="text1"/>
                <w:sz w:val="18"/>
                <w:szCs w:val="18"/>
                <w:lang w:val="lt-LT"/>
              </w:rPr>
              <w:t>00</w:t>
            </w:r>
            <w:r w:rsidR="002D2720" w:rsidRPr="006F27F1">
              <w:rPr>
                <w:rFonts w:ascii="Arial" w:eastAsia="Arial" w:hAnsi="Arial" w:cs="Arial"/>
                <w:color w:val="000000" w:themeColor="text1"/>
                <w:sz w:val="18"/>
                <w:szCs w:val="18"/>
                <w:lang w:val="lt-LT"/>
              </w:rPr>
              <w:t>0</w:t>
            </w:r>
            <w:r w:rsidR="00484EDA" w:rsidRPr="006F27F1">
              <w:rPr>
                <w:rFonts w:ascii="Arial" w:eastAsia="Arial" w:hAnsi="Arial" w:cs="Arial"/>
                <w:color w:val="000000" w:themeColor="text1"/>
                <w:sz w:val="18"/>
                <w:szCs w:val="18"/>
                <w:lang w:val="lt-LT"/>
              </w:rPr>
              <w:t xml:space="preserve"> </w:t>
            </w:r>
            <w:r w:rsidR="00484EDA" w:rsidRPr="006F27F1">
              <w:rPr>
                <w:rFonts w:ascii="Arial" w:eastAsia="Arial" w:hAnsi="Arial" w:cs="Arial"/>
                <w:sz w:val="18"/>
                <w:szCs w:val="18"/>
                <w:lang w:val="lt-LT"/>
              </w:rPr>
              <w:t xml:space="preserve">EUR </w:t>
            </w:r>
          </w:p>
        </w:tc>
      </w:tr>
      <w:tr w:rsidR="00484EDA" w:rsidRPr="00E0037A" w14:paraId="378D075C" w14:textId="77777777" w:rsidTr="00484EDA">
        <w:trPr>
          <w:trHeight w:val="212"/>
        </w:trPr>
        <w:tc>
          <w:tcPr>
            <w:tcW w:w="5667" w:type="dxa"/>
            <w:gridSpan w:val="3"/>
            <w:shd w:val="clear" w:color="auto" w:fill="F2F2F2"/>
            <w:vAlign w:val="center"/>
          </w:tcPr>
          <w:p w14:paraId="00000232" w14:textId="0C3A39A3" w:rsidR="00484EDA" w:rsidRPr="00E0037A" w:rsidRDefault="00484EDA" w:rsidP="00484EDA">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Bauda pagal 3.2.7, 5.3.3 </w:t>
            </w:r>
            <w:r>
              <w:rPr>
                <w:rFonts w:ascii="Arial" w:eastAsia="Arial" w:hAnsi="Arial" w:cs="Arial"/>
                <w:sz w:val="18"/>
                <w:szCs w:val="18"/>
                <w:lang w:val="lt-LT"/>
              </w:rPr>
              <w:t>p.</w:t>
            </w:r>
            <w:r w:rsidRPr="00E0037A">
              <w:rPr>
                <w:rFonts w:ascii="Arial" w:eastAsia="Arial" w:hAnsi="Arial" w:cs="Arial"/>
                <w:sz w:val="18"/>
                <w:szCs w:val="18"/>
                <w:lang w:val="lt-LT"/>
              </w:rPr>
              <w:t xml:space="preserve"> (netinkami Sutartį vykdantys asmenys)</w:t>
            </w:r>
          </w:p>
        </w:tc>
        <w:tc>
          <w:tcPr>
            <w:tcW w:w="4534" w:type="dxa"/>
            <w:gridSpan w:val="2"/>
            <w:vAlign w:val="center"/>
          </w:tcPr>
          <w:p w14:paraId="00000236" w14:textId="08D4C9C1" w:rsidR="00484EDA" w:rsidRPr="006F27F1" w:rsidRDefault="00D0000B" w:rsidP="00484EDA">
            <w:pPr>
              <w:tabs>
                <w:tab w:val="left" w:pos="720"/>
              </w:tabs>
              <w:spacing w:before="40" w:after="40" w:line="240" w:lineRule="auto"/>
              <w:rPr>
                <w:rFonts w:ascii="Arial" w:eastAsia="Arial" w:hAnsi="Arial" w:cs="Arial"/>
                <w:sz w:val="18"/>
                <w:szCs w:val="18"/>
                <w:lang w:val="lt-LT"/>
              </w:rPr>
            </w:pPr>
            <w:r w:rsidRPr="006F27F1">
              <w:rPr>
                <w:rFonts w:ascii="Arial" w:eastAsia="Arial" w:hAnsi="Arial" w:cs="Arial"/>
                <w:sz w:val="18"/>
                <w:szCs w:val="18"/>
                <w:lang w:val="lt-LT"/>
              </w:rPr>
              <w:t>300</w:t>
            </w:r>
            <w:r w:rsidR="00484EDA" w:rsidRPr="006F27F1">
              <w:rPr>
                <w:rFonts w:ascii="Arial" w:eastAsia="Arial" w:hAnsi="Arial" w:cs="Arial"/>
                <w:sz w:val="18"/>
                <w:szCs w:val="18"/>
                <w:lang w:val="lt-LT"/>
              </w:rPr>
              <w:t xml:space="preserve"> EUR už kiekvieną atvejį</w:t>
            </w:r>
          </w:p>
        </w:tc>
      </w:tr>
      <w:tr w:rsidR="00484EDA" w:rsidRPr="00E0037A" w14:paraId="0163E2BD" w14:textId="77777777" w:rsidTr="00484EDA">
        <w:trPr>
          <w:trHeight w:val="212"/>
        </w:trPr>
        <w:tc>
          <w:tcPr>
            <w:tcW w:w="5667" w:type="dxa"/>
            <w:gridSpan w:val="3"/>
            <w:shd w:val="clear" w:color="auto" w:fill="F2F2F2"/>
            <w:vAlign w:val="center"/>
          </w:tcPr>
          <w:p w14:paraId="1D92B1B7" w14:textId="4475C154" w:rsidR="00484EDA" w:rsidRPr="00E0037A" w:rsidRDefault="00484EDA" w:rsidP="00484EDA">
            <w:pPr>
              <w:numPr>
                <w:ilvl w:val="1"/>
                <w:numId w:val="3"/>
              </w:numPr>
              <w:spacing w:before="40" w:after="40" w:line="240" w:lineRule="auto"/>
              <w:ind w:left="476" w:hanging="476"/>
              <w:rPr>
                <w:rFonts w:ascii="Arial" w:eastAsia="Arial" w:hAnsi="Arial" w:cs="Arial"/>
                <w:sz w:val="18"/>
                <w:szCs w:val="18"/>
                <w:lang w:val="lt-LT"/>
              </w:rPr>
            </w:pPr>
            <w:r>
              <w:rPr>
                <w:rFonts w:ascii="Arial" w:eastAsia="Arial" w:hAnsi="Arial" w:cs="Arial"/>
                <w:sz w:val="18"/>
                <w:szCs w:val="18"/>
                <w:lang w:val="lt-LT"/>
              </w:rPr>
              <w:lastRenderedPageBreak/>
              <w:t>Bauda pagal 5.2.3 p. (Darbų vykdymas be dokumentų)</w:t>
            </w:r>
          </w:p>
        </w:tc>
        <w:tc>
          <w:tcPr>
            <w:tcW w:w="4534" w:type="dxa"/>
            <w:gridSpan w:val="2"/>
            <w:vAlign w:val="center"/>
          </w:tcPr>
          <w:p w14:paraId="1FB86E15" w14:textId="2C9160B0" w:rsidR="00484EDA" w:rsidRPr="006F27F1" w:rsidRDefault="00D0000B" w:rsidP="00484EDA">
            <w:pPr>
              <w:tabs>
                <w:tab w:val="left" w:pos="720"/>
              </w:tabs>
              <w:spacing w:before="40" w:after="40" w:line="240" w:lineRule="auto"/>
              <w:rPr>
                <w:rFonts w:ascii="Arial" w:eastAsia="Arial" w:hAnsi="Arial" w:cs="Arial"/>
                <w:sz w:val="18"/>
                <w:szCs w:val="18"/>
                <w:lang w:val="lt-LT"/>
              </w:rPr>
            </w:pPr>
            <w:r w:rsidRPr="006F27F1">
              <w:rPr>
                <w:rFonts w:ascii="Arial" w:eastAsia="Arial" w:hAnsi="Arial" w:cs="Arial"/>
                <w:sz w:val="18"/>
                <w:szCs w:val="18"/>
                <w:lang w:val="lt-LT"/>
              </w:rPr>
              <w:t>500</w:t>
            </w:r>
            <w:r w:rsidR="00484EDA" w:rsidRPr="006F27F1">
              <w:rPr>
                <w:rFonts w:ascii="Arial" w:eastAsia="Arial" w:hAnsi="Arial" w:cs="Arial"/>
                <w:sz w:val="18"/>
                <w:szCs w:val="18"/>
                <w:lang w:val="lt-LT"/>
              </w:rPr>
              <w:t xml:space="preserve"> EUR už kiekvieną atvejį</w:t>
            </w:r>
          </w:p>
        </w:tc>
      </w:tr>
      <w:tr w:rsidR="00484EDA" w:rsidRPr="00E0037A" w14:paraId="38601C21" w14:textId="77777777" w:rsidTr="00484EDA">
        <w:trPr>
          <w:trHeight w:val="212"/>
        </w:trPr>
        <w:tc>
          <w:tcPr>
            <w:tcW w:w="5667" w:type="dxa"/>
            <w:gridSpan w:val="3"/>
            <w:shd w:val="clear" w:color="auto" w:fill="F2F2F2"/>
            <w:vAlign w:val="center"/>
          </w:tcPr>
          <w:p w14:paraId="00000238" w14:textId="16ED9BF3" w:rsidR="00484EDA" w:rsidRPr="00E0037A" w:rsidRDefault="00484EDA" w:rsidP="00484EDA">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Bauda pagal 6.1.8, 6.1.10 </w:t>
            </w:r>
            <w:r>
              <w:rPr>
                <w:rFonts w:ascii="Arial" w:eastAsia="Arial" w:hAnsi="Arial" w:cs="Arial"/>
                <w:sz w:val="18"/>
                <w:szCs w:val="18"/>
                <w:lang w:val="lt-LT"/>
              </w:rPr>
              <w:t>p.</w:t>
            </w:r>
            <w:r w:rsidRPr="00E0037A">
              <w:rPr>
                <w:rFonts w:ascii="Arial" w:eastAsia="Arial" w:hAnsi="Arial" w:cs="Arial"/>
                <w:sz w:val="18"/>
                <w:szCs w:val="18"/>
                <w:lang w:val="lt-LT"/>
              </w:rPr>
              <w:t xml:space="preserve"> (statybvietės apsaugos reikalavimai, neteisėtas statybvietės naudojimas)</w:t>
            </w:r>
          </w:p>
        </w:tc>
        <w:tc>
          <w:tcPr>
            <w:tcW w:w="4534" w:type="dxa"/>
            <w:gridSpan w:val="2"/>
            <w:vAlign w:val="center"/>
          </w:tcPr>
          <w:p w14:paraId="0000023C" w14:textId="1C451977" w:rsidR="00484EDA" w:rsidRPr="006F27F1" w:rsidRDefault="00D0000B" w:rsidP="00484EDA">
            <w:pPr>
              <w:tabs>
                <w:tab w:val="left" w:pos="720"/>
              </w:tabs>
              <w:spacing w:before="40" w:after="40" w:line="240" w:lineRule="auto"/>
              <w:rPr>
                <w:rFonts w:ascii="Arial" w:eastAsia="Arial" w:hAnsi="Arial" w:cs="Arial"/>
                <w:sz w:val="18"/>
                <w:szCs w:val="18"/>
                <w:lang w:val="lt-LT"/>
              </w:rPr>
            </w:pPr>
            <w:r w:rsidRPr="006F27F1">
              <w:rPr>
                <w:rFonts w:ascii="Arial" w:eastAsia="Arial" w:hAnsi="Arial" w:cs="Arial"/>
                <w:sz w:val="18"/>
                <w:szCs w:val="18"/>
                <w:lang w:val="lt-LT"/>
              </w:rPr>
              <w:t>300</w:t>
            </w:r>
            <w:r w:rsidR="00484EDA" w:rsidRPr="006F27F1">
              <w:rPr>
                <w:rFonts w:ascii="Arial" w:eastAsia="Arial" w:hAnsi="Arial" w:cs="Arial"/>
                <w:sz w:val="18"/>
                <w:szCs w:val="18"/>
                <w:lang w:val="lt-LT"/>
              </w:rPr>
              <w:t xml:space="preserve"> EUR už kiekvieną atvejį</w:t>
            </w:r>
          </w:p>
        </w:tc>
      </w:tr>
      <w:tr w:rsidR="00484EDA" w:rsidRPr="00E0037A" w14:paraId="57EC3C88" w14:textId="77777777" w:rsidTr="00484EDA">
        <w:trPr>
          <w:trHeight w:val="212"/>
        </w:trPr>
        <w:tc>
          <w:tcPr>
            <w:tcW w:w="5667" w:type="dxa"/>
            <w:gridSpan w:val="3"/>
            <w:shd w:val="clear" w:color="auto" w:fill="F2F2F2"/>
            <w:vAlign w:val="center"/>
          </w:tcPr>
          <w:p w14:paraId="2104F58C" w14:textId="59F07B64" w:rsidR="00484EDA" w:rsidRPr="00E0037A" w:rsidRDefault="00484EDA" w:rsidP="00484EDA">
            <w:pPr>
              <w:numPr>
                <w:ilvl w:val="1"/>
                <w:numId w:val="3"/>
              </w:numPr>
              <w:spacing w:before="40" w:after="40" w:line="240" w:lineRule="auto"/>
              <w:ind w:left="476" w:hanging="476"/>
              <w:rPr>
                <w:rFonts w:ascii="Arial" w:eastAsia="Arial" w:hAnsi="Arial" w:cs="Arial"/>
                <w:sz w:val="18"/>
                <w:szCs w:val="18"/>
                <w:lang w:val="lt-LT"/>
              </w:rPr>
            </w:pPr>
            <w:r w:rsidRPr="000C42DA">
              <w:rPr>
                <w:rFonts w:ascii="Arial" w:eastAsia="Arial" w:hAnsi="Arial" w:cs="Arial"/>
                <w:sz w:val="18"/>
                <w:szCs w:val="18"/>
                <w:lang w:val="lt-LT"/>
              </w:rPr>
              <w:t>Bauda pagal 7.2.10 p. (ekonominio naudingumo vertinimo kriterijai)</w:t>
            </w:r>
            <w:r w:rsidRPr="00E0037A">
              <w:rPr>
                <w:rFonts w:ascii="Arial" w:eastAsia="Arial" w:hAnsi="Arial" w:cs="Arial"/>
                <w:sz w:val="18"/>
                <w:szCs w:val="18"/>
                <w:lang w:val="lt-LT"/>
              </w:rPr>
              <w:t xml:space="preserve"> </w:t>
            </w:r>
          </w:p>
        </w:tc>
        <w:tc>
          <w:tcPr>
            <w:tcW w:w="4534" w:type="dxa"/>
            <w:gridSpan w:val="2"/>
            <w:vAlign w:val="center"/>
          </w:tcPr>
          <w:p w14:paraId="564CB5EE" w14:textId="5704607E" w:rsidR="00484EDA" w:rsidRPr="006F27F1" w:rsidRDefault="002F247A" w:rsidP="00484EDA">
            <w:pPr>
              <w:tabs>
                <w:tab w:val="left" w:pos="720"/>
              </w:tabs>
              <w:spacing w:before="40" w:after="40" w:line="240" w:lineRule="auto"/>
              <w:rPr>
                <w:rFonts w:ascii="Arial" w:eastAsia="Arial" w:hAnsi="Arial" w:cs="Arial"/>
                <w:sz w:val="18"/>
                <w:szCs w:val="18"/>
                <w:lang w:val="lt-LT"/>
              </w:rPr>
            </w:pPr>
            <w:r w:rsidRPr="006F27F1">
              <w:rPr>
                <w:rFonts w:ascii="Arial" w:eastAsia="Arial" w:hAnsi="Arial" w:cs="Arial"/>
                <w:sz w:val="18"/>
                <w:szCs w:val="18"/>
                <w:lang w:val="lt-LT"/>
              </w:rPr>
              <w:t>Netaikoma</w:t>
            </w:r>
          </w:p>
        </w:tc>
      </w:tr>
      <w:tr w:rsidR="00484EDA" w:rsidRPr="00AE5731" w14:paraId="04E66858" w14:textId="77777777" w:rsidTr="00484EDA">
        <w:trPr>
          <w:trHeight w:val="212"/>
        </w:trPr>
        <w:tc>
          <w:tcPr>
            <w:tcW w:w="5667" w:type="dxa"/>
            <w:gridSpan w:val="3"/>
            <w:shd w:val="clear" w:color="auto" w:fill="F2F2F2"/>
            <w:vAlign w:val="center"/>
          </w:tcPr>
          <w:p w14:paraId="0000023E" w14:textId="07DAC306" w:rsidR="00484EDA" w:rsidRPr="00E0037A" w:rsidRDefault="00484EDA" w:rsidP="00484EDA">
            <w:pPr>
              <w:numPr>
                <w:ilvl w:val="1"/>
                <w:numId w:val="3"/>
              </w:numPr>
              <w:spacing w:before="40" w:after="40" w:line="240" w:lineRule="auto"/>
              <w:ind w:left="476" w:hanging="476"/>
              <w:rPr>
                <w:rFonts w:ascii="Arial" w:eastAsia="Arial" w:hAnsi="Arial" w:cs="Arial"/>
                <w:sz w:val="18"/>
                <w:szCs w:val="18"/>
                <w:lang w:val="lt-LT"/>
              </w:rPr>
            </w:pPr>
            <w:bookmarkStart w:id="23" w:name="_heading=h.3rdcrjn" w:colFirst="0" w:colLast="0"/>
            <w:bookmarkStart w:id="24" w:name="_Ref40224104"/>
            <w:bookmarkEnd w:id="23"/>
            <w:r w:rsidRPr="00E0037A">
              <w:rPr>
                <w:rFonts w:ascii="Arial" w:hAnsi="Arial" w:cs="Arial"/>
                <w:sz w:val="18"/>
                <w:szCs w:val="18"/>
                <w:lang w:val="lt-LT"/>
              </w:rPr>
              <w:t xml:space="preserve">Bauda </w:t>
            </w:r>
            <w:r w:rsidRPr="00E0037A">
              <w:rPr>
                <w:rFonts w:ascii="Arial" w:eastAsia="Arial" w:hAnsi="Arial" w:cs="Arial"/>
                <w:sz w:val="18"/>
                <w:szCs w:val="18"/>
                <w:lang w:val="lt-LT"/>
              </w:rPr>
              <w:t xml:space="preserve">pagal 9.4.6 </w:t>
            </w:r>
            <w:r>
              <w:rPr>
                <w:rFonts w:ascii="Arial" w:eastAsia="Arial" w:hAnsi="Arial" w:cs="Arial"/>
                <w:sz w:val="18"/>
                <w:szCs w:val="18"/>
                <w:lang w:val="lt-LT"/>
              </w:rPr>
              <w:t>p.</w:t>
            </w:r>
            <w:r w:rsidRPr="00E0037A">
              <w:rPr>
                <w:rFonts w:ascii="Arial" w:eastAsia="Arial" w:hAnsi="Arial" w:cs="Arial"/>
                <w:sz w:val="18"/>
                <w:szCs w:val="18"/>
                <w:lang w:val="lt-LT"/>
              </w:rPr>
              <w:t xml:space="preserve"> (delsimas ištaisyti defektus)</w:t>
            </w:r>
            <w:bookmarkEnd w:id="24"/>
          </w:p>
        </w:tc>
        <w:tc>
          <w:tcPr>
            <w:tcW w:w="4534" w:type="dxa"/>
            <w:gridSpan w:val="2"/>
            <w:vAlign w:val="center"/>
          </w:tcPr>
          <w:p w14:paraId="00000242" w14:textId="795052AE" w:rsidR="00484EDA" w:rsidRPr="006F27F1" w:rsidRDefault="00685349" w:rsidP="00484EDA">
            <w:pPr>
              <w:tabs>
                <w:tab w:val="left" w:pos="720"/>
              </w:tabs>
              <w:spacing w:before="40" w:after="40" w:line="240" w:lineRule="auto"/>
              <w:rPr>
                <w:rFonts w:ascii="Arial" w:eastAsia="Arial" w:hAnsi="Arial" w:cs="Arial"/>
                <w:sz w:val="18"/>
                <w:szCs w:val="18"/>
                <w:lang w:val="lt-LT"/>
              </w:rPr>
            </w:pPr>
            <w:r w:rsidRPr="006F27F1">
              <w:rPr>
                <w:rFonts w:ascii="Arial" w:eastAsia="Arial" w:hAnsi="Arial" w:cs="Arial"/>
                <w:sz w:val="18"/>
                <w:szCs w:val="18"/>
                <w:lang w:val="lt-LT"/>
              </w:rPr>
              <w:t>20</w:t>
            </w:r>
            <w:r w:rsidR="00D0000B" w:rsidRPr="006F27F1">
              <w:rPr>
                <w:rFonts w:ascii="Arial" w:eastAsia="Arial" w:hAnsi="Arial" w:cs="Arial"/>
                <w:sz w:val="18"/>
                <w:szCs w:val="18"/>
                <w:lang w:val="lt-LT"/>
              </w:rPr>
              <w:t xml:space="preserve">0 </w:t>
            </w:r>
            <w:r w:rsidR="00D0000B" w:rsidRPr="006F27F1">
              <w:rPr>
                <w:rFonts w:ascii="Arial" w:hAnsi="Arial" w:cs="Arial"/>
                <w:sz w:val="18"/>
                <w:szCs w:val="18"/>
                <w:lang w:val="lt-LT"/>
              </w:rPr>
              <w:t xml:space="preserve">EUR </w:t>
            </w:r>
            <w:r w:rsidR="00D0000B" w:rsidRPr="006F27F1">
              <w:rPr>
                <w:rFonts w:ascii="Arial" w:eastAsia="Arial" w:hAnsi="Arial" w:cs="Arial"/>
                <w:sz w:val="18"/>
                <w:szCs w:val="18"/>
                <w:lang w:val="lt-LT"/>
              </w:rPr>
              <w:t>už kiekvieną uždelstą dieną už kiekvieną defektą</w:t>
            </w:r>
          </w:p>
        </w:tc>
      </w:tr>
      <w:tr w:rsidR="00484EDA" w:rsidRPr="00E0037A" w14:paraId="251E57A3" w14:textId="77777777" w:rsidTr="00484EDA">
        <w:trPr>
          <w:trHeight w:val="212"/>
        </w:trPr>
        <w:tc>
          <w:tcPr>
            <w:tcW w:w="5667" w:type="dxa"/>
            <w:gridSpan w:val="3"/>
            <w:shd w:val="clear" w:color="auto" w:fill="F2F2F2"/>
            <w:vAlign w:val="center"/>
          </w:tcPr>
          <w:p w14:paraId="0000024A" w14:textId="63289DF2" w:rsidR="00484EDA" w:rsidRPr="00E0037A" w:rsidRDefault="00484EDA" w:rsidP="00484EDA">
            <w:pPr>
              <w:numPr>
                <w:ilvl w:val="1"/>
                <w:numId w:val="3"/>
              </w:numPr>
              <w:spacing w:before="40" w:after="40" w:line="240" w:lineRule="auto"/>
              <w:ind w:left="476" w:hanging="476"/>
              <w:rPr>
                <w:rFonts w:ascii="Arial" w:eastAsia="Arial" w:hAnsi="Arial" w:cs="Arial"/>
                <w:sz w:val="18"/>
                <w:szCs w:val="18"/>
                <w:lang w:val="lt-LT"/>
              </w:rPr>
            </w:pPr>
            <w:r w:rsidRPr="00E0037A">
              <w:rPr>
                <w:rFonts w:ascii="Arial" w:hAnsi="Arial" w:cs="Arial"/>
                <w:sz w:val="18"/>
                <w:szCs w:val="18"/>
                <w:lang w:val="lt-LT"/>
              </w:rPr>
              <w:t xml:space="preserve">Bauda </w:t>
            </w:r>
            <w:r w:rsidRPr="00E0037A">
              <w:rPr>
                <w:rFonts w:ascii="Arial" w:eastAsia="Arial" w:hAnsi="Arial" w:cs="Arial"/>
                <w:sz w:val="18"/>
                <w:szCs w:val="18"/>
                <w:lang w:val="lt-LT"/>
              </w:rPr>
              <w:t xml:space="preserve">pagal 11.1.5 </w:t>
            </w:r>
            <w:r>
              <w:rPr>
                <w:rFonts w:ascii="Arial" w:eastAsia="Arial" w:hAnsi="Arial" w:cs="Arial"/>
                <w:sz w:val="18"/>
                <w:szCs w:val="18"/>
                <w:lang w:val="lt-LT"/>
              </w:rPr>
              <w:t>p.</w:t>
            </w:r>
            <w:r w:rsidRPr="00E0037A">
              <w:rPr>
                <w:rFonts w:ascii="Arial" w:eastAsia="Arial" w:hAnsi="Arial" w:cs="Arial"/>
                <w:sz w:val="18"/>
                <w:szCs w:val="18"/>
                <w:lang w:val="lt-LT"/>
              </w:rPr>
              <w:t xml:space="preserve"> (vėlavimas pateikti Grafiką) </w:t>
            </w:r>
          </w:p>
        </w:tc>
        <w:tc>
          <w:tcPr>
            <w:tcW w:w="4534" w:type="dxa"/>
            <w:gridSpan w:val="2"/>
            <w:vAlign w:val="center"/>
          </w:tcPr>
          <w:p w14:paraId="0000024E" w14:textId="09A8F7E7" w:rsidR="00484EDA" w:rsidRPr="006F27F1" w:rsidRDefault="00D0000B" w:rsidP="00484EDA">
            <w:pPr>
              <w:tabs>
                <w:tab w:val="left" w:pos="720"/>
              </w:tabs>
              <w:spacing w:before="40" w:after="40" w:line="240" w:lineRule="auto"/>
              <w:rPr>
                <w:rFonts w:ascii="Arial" w:eastAsia="Arial" w:hAnsi="Arial" w:cs="Arial"/>
                <w:sz w:val="18"/>
                <w:szCs w:val="18"/>
                <w:lang w:val="lt-LT"/>
              </w:rPr>
            </w:pPr>
            <w:r w:rsidRPr="006F27F1">
              <w:rPr>
                <w:rFonts w:ascii="Arial" w:eastAsia="Arial" w:hAnsi="Arial" w:cs="Arial"/>
                <w:sz w:val="18"/>
                <w:szCs w:val="18"/>
                <w:lang w:val="lt-LT"/>
              </w:rPr>
              <w:t>200</w:t>
            </w:r>
            <w:r w:rsidR="00484EDA" w:rsidRPr="006F27F1">
              <w:rPr>
                <w:rFonts w:ascii="Arial" w:eastAsia="Arial" w:hAnsi="Arial" w:cs="Arial"/>
                <w:sz w:val="18"/>
                <w:szCs w:val="18"/>
                <w:lang w:val="lt-LT"/>
              </w:rPr>
              <w:t xml:space="preserve"> </w:t>
            </w:r>
            <w:r w:rsidR="00484EDA" w:rsidRPr="006F27F1">
              <w:rPr>
                <w:rFonts w:ascii="Arial" w:hAnsi="Arial" w:cs="Arial"/>
                <w:sz w:val="18"/>
                <w:szCs w:val="18"/>
                <w:lang w:val="lt-LT"/>
              </w:rPr>
              <w:t xml:space="preserve">EUR </w:t>
            </w:r>
            <w:r w:rsidR="00484EDA" w:rsidRPr="006F27F1">
              <w:rPr>
                <w:rFonts w:ascii="Arial" w:eastAsia="Arial" w:hAnsi="Arial" w:cs="Arial"/>
                <w:sz w:val="18"/>
                <w:szCs w:val="18"/>
                <w:lang w:val="lt-LT"/>
              </w:rPr>
              <w:t>už kiekvieną vėlavimo dieną</w:t>
            </w:r>
          </w:p>
        </w:tc>
      </w:tr>
      <w:tr w:rsidR="00484EDA" w:rsidRPr="00E0037A" w14:paraId="7AE95B0E" w14:textId="77777777" w:rsidTr="00484EDA">
        <w:trPr>
          <w:trHeight w:val="212"/>
        </w:trPr>
        <w:tc>
          <w:tcPr>
            <w:tcW w:w="5667" w:type="dxa"/>
            <w:gridSpan w:val="3"/>
            <w:shd w:val="clear" w:color="auto" w:fill="F2F2F2"/>
            <w:vAlign w:val="center"/>
          </w:tcPr>
          <w:p w14:paraId="00000250" w14:textId="4357668A" w:rsidR="00484EDA" w:rsidRPr="00E0037A" w:rsidRDefault="00484EDA" w:rsidP="00484EDA">
            <w:pPr>
              <w:numPr>
                <w:ilvl w:val="1"/>
                <w:numId w:val="3"/>
              </w:numPr>
              <w:spacing w:before="40" w:after="40" w:line="240" w:lineRule="auto"/>
              <w:ind w:left="476" w:hanging="476"/>
              <w:rPr>
                <w:rFonts w:ascii="Arial" w:eastAsia="Arial" w:hAnsi="Arial" w:cs="Arial"/>
                <w:sz w:val="18"/>
                <w:szCs w:val="18"/>
                <w:lang w:val="lt-LT"/>
              </w:rPr>
            </w:pPr>
            <w:bookmarkStart w:id="25" w:name="_heading=h.26in1rg" w:colFirst="0" w:colLast="0"/>
            <w:bookmarkStart w:id="26" w:name="_Ref84408960"/>
            <w:bookmarkEnd w:id="25"/>
            <w:r w:rsidRPr="00E0037A">
              <w:rPr>
                <w:rFonts w:ascii="Arial" w:hAnsi="Arial" w:cs="Arial"/>
                <w:sz w:val="18"/>
                <w:szCs w:val="18"/>
                <w:lang w:val="lt-LT"/>
              </w:rPr>
              <w:t xml:space="preserve">Bauda </w:t>
            </w:r>
            <w:r w:rsidRPr="00E0037A">
              <w:rPr>
                <w:rFonts w:ascii="Arial" w:eastAsia="Arial" w:hAnsi="Arial" w:cs="Arial"/>
                <w:sz w:val="18"/>
                <w:szCs w:val="18"/>
                <w:lang w:val="lt-LT"/>
              </w:rPr>
              <w:t xml:space="preserve">pagal 11.4.1 </w:t>
            </w:r>
            <w:r>
              <w:rPr>
                <w:rFonts w:ascii="Arial" w:eastAsia="Arial" w:hAnsi="Arial" w:cs="Arial"/>
                <w:sz w:val="18"/>
                <w:szCs w:val="18"/>
                <w:lang w:val="lt-LT"/>
              </w:rPr>
              <w:t>p.</w:t>
            </w:r>
            <w:r w:rsidRPr="00E0037A">
              <w:rPr>
                <w:rFonts w:ascii="Arial" w:eastAsia="Arial" w:hAnsi="Arial" w:cs="Arial"/>
                <w:sz w:val="18"/>
                <w:szCs w:val="18"/>
                <w:lang w:val="lt-LT"/>
              </w:rPr>
              <w:t xml:space="preserve"> (Darbų terminų praleidimas) </w:t>
            </w:r>
            <w:bookmarkEnd w:id="26"/>
          </w:p>
        </w:tc>
        <w:tc>
          <w:tcPr>
            <w:tcW w:w="4534" w:type="dxa"/>
            <w:gridSpan w:val="2"/>
            <w:vAlign w:val="center"/>
          </w:tcPr>
          <w:p w14:paraId="00000254" w14:textId="795ABBB0" w:rsidR="00484EDA" w:rsidRPr="006F27F1" w:rsidRDefault="00F804A7" w:rsidP="00484EDA">
            <w:pPr>
              <w:tabs>
                <w:tab w:val="left" w:pos="720"/>
              </w:tabs>
              <w:spacing w:before="40" w:after="40" w:line="240" w:lineRule="auto"/>
              <w:rPr>
                <w:rFonts w:ascii="Arial" w:eastAsia="Arial" w:hAnsi="Arial" w:cs="Arial"/>
                <w:sz w:val="18"/>
                <w:szCs w:val="18"/>
                <w:lang w:val="lt-LT"/>
              </w:rPr>
            </w:pPr>
            <w:r w:rsidRPr="006F27F1">
              <w:rPr>
                <w:rFonts w:ascii="Arial" w:eastAsia="Arial" w:hAnsi="Arial" w:cs="Arial"/>
                <w:sz w:val="18"/>
                <w:szCs w:val="18"/>
                <w:lang w:val="lt-LT"/>
              </w:rPr>
              <w:t>1300</w:t>
            </w:r>
            <w:r w:rsidR="00484EDA" w:rsidRPr="006F27F1">
              <w:rPr>
                <w:rFonts w:ascii="Arial" w:eastAsia="Arial" w:hAnsi="Arial" w:cs="Arial"/>
                <w:sz w:val="18"/>
                <w:szCs w:val="18"/>
                <w:lang w:val="lt-LT"/>
              </w:rPr>
              <w:t xml:space="preserve"> EUR už kiekvieną vėlavimo dieną</w:t>
            </w:r>
          </w:p>
        </w:tc>
      </w:tr>
      <w:tr w:rsidR="00484EDA" w:rsidRPr="00AE5731" w14:paraId="11FDF50E" w14:textId="77777777" w:rsidTr="00484EDA">
        <w:trPr>
          <w:trHeight w:val="212"/>
        </w:trPr>
        <w:tc>
          <w:tcPr>
            <w:tcW w:w="5667" w:type="dxa"/>
            <w:gridSpan w:val="3"/>
            <w:shd w:val="clear" w:color="auto" w:fill="F2F2F2"/>
            <w:vAlign w:val="center"/>
          </w:tcPr>
          <w:p w14:paraId="00000256" w14:textId="1C91DDFC" w:rsidR="00484EDA" w:rsidRPr="00E0037A" w:rsidRDefault="00484EDA" w:rsidP="004F101D">
            <w:pPr>
              <w:numPr>
                <w:ilvl w:val="1"/>
                <w:numId w:val="3"/>
              </w:numPr>
              <w:tabs>
                <w:tab w:val="left" w:pos="613"/>
              </w:tabs>
              <w:spacing w:before="40" w:after="40" w:line="240" w:lineRule="auto"/>
              <w:ind w:left="0" w:firstLine="0"/>
              <w:rPr>
                <w:rFonts w:ascii="Arial" w:eastAsia="Arial" w:hAnsi="Arial" w:cs="Arial"/>
                <w:sz w:val="18"/>
                <w:szCs w:val="18"/>
                <w:lang w:val="lt-LT"/>
              </w:rPr>
            </w:pPr>
            <w:bookmarkStart w:id="27" w:name="_heading=h.lnxbz9" w:colFirst="0" w:colLast="0"/>
            <w:bookmarkStart w:id="28" w:name="_Ref40235325"/>
            <w:bookmarkStart w:id="29" w:name="_Ref47702272"/>
            <w:bookmarkEnd w:id="27"/>
            <w:r w:rsidRPr="00E0037A">
              <w:rPr>
                <w:rFonts w:ascii="Arial" w:eastAsia="Arial" w:hAnsi="Arial" w:cs="Arial"/>
                <w:sz w:val="18"/>
                <w:szCs w:val="18"/>
                <w:lang w:val="lt-LT"/>
              </w:rPr>
              <w:t xml:space="preserve">Delspinigiai už pavėluotą mokėjimą pagal </w:t>
            </w:r>
            <w:bookmarkEnd w:id="28"/>
            <w:r w:rsidRPr="00E0037A">
              <w:rPr>
                <w:rFonts w:ascii="Arial" w:eastAsia="Arial" w:hAnsi="Arial" w:cs="Arial"/>
                <w:sz w:val="18"/>
                <w:szCs w:val="18"/>
                <w:lang w:val="lt-LT"/>
              </w:rPr>
              <w:t xml:space="preserve">16.4.4 </w:t>
            </w:r>
            <w:r>
              <w:rPr>
                <w:rFonts w:ascii="Arial" w:eastAsia="Arial" w:hAnsi="Arial" w:cs="Arial"/>
                <w:sz w:val="18"/>
                <w:szCs w:val="18"/>
                <w:lang w:val="lt-LT"/>
              </w:rPr>
              <w:t>p.</w:t>
            </w:r>
            <w:bookmarkEnd w:id="29"/>
          </w:p>
        </w:tc>
        <w:tc>
          <w:tcPr>
            <w:tcW w:w="4534" w:type="dxa"/>
            <w:gridSpan w:val="2"/>
            <w:vAlign w:val="center"/>
          </w:tcPr>
          <w:p w14:paraId="0000025A" w14:textId="0CE0086E" w:rsidR="00484EDA" w:rsidRPr="006F27F1" w:rsidRDefault="00484EDA" w:rsidP="00484EDA">
            <w:pPr>
              <w:tabs>
                <w:tab w:val="left" w:pos="720"/>
              </w:tabs>
              <w:spacing w:before="40" w:after="40" w:line="240" w:lineRule="auto"/>
              <w:rPr>
                <w:rFonts w:ascii="Arial" w:eastAsia="Arial" w:hAnsi="Arial" w:cs="Arial"/>
                <w:sz w:val="18"/>
                <w:szCs w:val="18"/>
                <w:lang w:val="lt-LT"/>
              </w:rPr>
            </w:pPr>
            <w:r w:rsidRPr="006F27F1">
              <w:rPr>
                <w:rFonts w:ascii="Arial" w:eastAsia="Arial" w:hAnsi="Arial" w:cs="Arial"/>
                <w:sz w:val="18"/>
                <w:szCs w:val="18"/>
                <w:lang w:val="lt-LT"/>
              </w:rPr>
              <w:t>0,0</w:t>
            </w:r>
            <w:r w:rsidR="00981307" w:rsidRPr="006F27F1">
              <w:rPr>
                <w:rFonts w:ascii="Arial" w:eastAsia="Arial" w:hAnsi="Arial" w:cs="Arial"/>
                <w:sz w:val="18"/>
                <w:szCs w:val="18"/>
                <w:lang w:val="lt-LT"/>
              </w:rPr>
              <w:t xml:space="preserve">2 </w:t>
            </w:r>
            <w:r w:rsidRPr="006F27F1">
              <w:rPr>
                <w:rFonts w:ascii="Arial" w:eastAsia="Arial" w:hAnsi="Arial" w:cs="Arial"/>
                <w:sz w:val="18"/>
                <w:szCs w:val="18"/>
                <w:lang w:val="lt-LT"/>
              </w:rPr>
              <w:t>% nuo nesumokėtos sumos</w:t>
            </w:r>
            <w:r w:rsidR="005762D6" w:rsidRPr="006F27F1">
              <w:rPr>
                <w:rFonts w:ascii="Arial" w:eastAsia="Arial" w:hAnsi="Arial" w:cs="Arial"/>
                <w:sz w:val="18"/>
                <w:szCs w:val="18"/>
                <w:lang w:val="lt-LT"/>
              </w:rPr>
              <w:t xml:space="preserve"> su PVM</w:t>
            </w:r>
            <w:r w:rsidRPr="006F27F1">
              <w:rPr>
                <w:rFonts w:ascii="Arial" w:eastAsia="Arial" w:hAnsi="Arial" w:cs="Arial"/>
                <w:sz w:val="18"/>
                <w:szCs w:val="18"/>
                <w:lang w:val="lt-LT"/>
              </w:rPr>
              <w:t xml:space="preserve"> už kiekvieną pavėluotą dieną</w:t>
            </w:r>
          </w:p>
        </w:tc>
      </w:tr>
      <w:tr w:rsidR="00484EDA" w:rsidRPr="00E0037A" w14:paraId="0E01FD1B" w14:textId="77777777" w:rsidTr="00484EDA">
        <w:trPr>
          <w:trHeight w:val="212"/>
        </w:trPr>
        <w:tc>
          <w:tcPr>
            <w:tcW w:w="5667" w:type="dxa"/>
            <w:gridSpan w:val="3"/>
            <w:shd w:val="clear" w:color="auto" w:fill="F2F2F2"/>
            <w:vAlign w:val="center"/>
          </w:tcPr>
          <w:p w14:paraId="00000262" w14:textId="58FB321A" w:rsidR="00484EDA" w:rsidRPr="00E0037A" w:rsidRDefault="00484EDA" w:rsidP="00484EDA">
            <w:pPr>
              <w:numPr>
                <w:ilvl w:val="1"/>
                <w:numId w:val="3"/>
              </w:numPr>
              <w:tabs>
                <w:tab w:val="left" w:pos="621"/>
              </w:tabs>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Bauda pagal 2</w:t>
            </w:r>
            <w:r>
              <w:rPr>
                <w:rFonts w:ascii="Arial" w:eastAsia="Arial" w:hAnsi="Arial" w:cs="Arial"/>
                <w:sz w:val="18"/>
                <w:szCs w:val="18"/>
                <w:lang w:val="lt-LT"/>
              </w:rPr>
              <w:t>6</w:t>
            </w:r>
            <w:r w:rsidRPr="00E0037A">
              <w:rPr>
                <w:rFonts w:ascii="Arial" w:eastAsia="Arial" w:hAnsi="Arial" w:cs="Arial"/>
                <w:sz w:val="18"/>
                <w:szCs w:val="18"/>
                <w:lang w:val="lt-LT"/>
              </w:rPr>
              <w:t>.4.</w:t>
            </w:r>
            <w:r>
              <w:rPr>
                <w:rFonts w:ascii="Arial" w:eastAsia="Arial" w:hAnsi="Arial" w:cs="Arial"/>
                <w:sz w:val="18"/>
                <w:szCs w:val="18"/>
                <w:lang w:val="lt-LT"/>
              </w:rPr>
              <w:t>4</w:t>
            </w:r>
            <w:r w:rsidRPr="00E0037A">
              <w:rPr>
                <w:rFonts w:ascii="Arial" w:eastAsia="Arial" w:hAnsi="Arial" w:cs="Arial"/>
                <w:sz w:val="18"/>
                <w:szCs w:val="18"/>
                <w:lang w:val="lt-LT"/>
              </w:rPr>
              <w:t xml:space="preserve"> </w:t>
            </w:r>
            <w:r>
              <w:rPr>
                <w:rFonts w:ascii="Arial" w:eastAsia="Arial" w:hAnsi="Arial" w:cs="Arial"/>
                <w:sz w:val="18"/>
                <w:szCs w:val="18"/>
                <w:lang w:val="lt-LT"/>
              </w:rPr>
              <w:t>p.</w:t>
            </w:r>
            <w:r w:rsidRPr="00E0037A">
              <w:rPr>
                <w:rFonts w:ascii="Arial" w:eastAsia="Arial" w:hAnsi="Arial" w:cs="Arial"/>
                <w:sz w:val="18"/>
                <w:szCs w:val="18"/>
                <w:lang w:val="lt-LT"/>
              </w:rPr>
              <w:t xml:space="preserve"> (pažeidimai nutraukus Sutartį)</w:t>
            </w:r>
          </w:p>
        </w:tc>
        <w:tc>
          <w:tcPr>
            <w:tcW w:w="4534" w:type="dxa"/>
            <w:gridSpan w:val="2"/>
            <w:vAlign w:val="center"/>
          </w:tcPr>
          <w:p w14:paraId="00000266" w14:textId="130B117C" w:rsidR="00484EDA" w:rsidRPr="006F27F1" w:rsidRDefault="00981307" w:rsidP="00484EDA">
            <w:pPr>
              <w:tabs>
                <w:tab w:val="left" w:pos="720"/>
              </w:tabs>
              <w:spacing w:before="40" w:after="40" w:line="240" w:lineRule="auto"/>
              <w:rPr>
                <w:rFonts w:ascii="Arial" w:eastAsia="Arial" w:hAnsi="Arial" w:cs="Arial"/>
                <w:sz w:val="18"/>
                <w:szCs w:val="18"/>
                <w:lang w:val="lt-LT"/>
              </w:rPr>
            </w:pPr>
            <w:r w:rsidRPr="006F27F1">
              <w:rPr>
                <w:rFonts w:ascii="Arial" w:eastAsia="Arial" w:hAnsi="Arial" w:cs="Arial"/>
                <w:sz w:val="18"/>
                <w:szCs w:val="18"/>
                <w:lang w:val="lt-LT"/>
              </w:rPr>
              <w:t>200</w:t>
            </w:r>
            <w:r w:rsidR="00484EDA" w:rsidRPr="006F27F1">
              <w:rPr>
                <w:rFonts w:ascii="Arial" w:eastAsia="Arial" w:hAnsi="Arial" w:cs="Arial"/>
                <w:sz w:val="18"/>
                <w:szCs w:val="18"/>
                <w:lang w:val="lt-LT"/>
              </w:rPr>
              <w:t xml:space="preserve"> EUR </w:t>
            </w:r>
          </w:p>
        </w:tc>
      </w:tr>
      <w:tr w:rsidR="00484EDA" w:rsidRPr="00E0037A" w14:paraId="7D57A249" w14:textId="77777777" w:rsidTr="00484EDA">
        <w:trPr>
          <w:trHeight w:val="212"/>
        </w:trPr>
        <w:tc>
          <w:tcPr>
            <w:tcW w:w="5667" w:type="dxa"/>
            <w:gridSpan w:val="3"/>
            <w:shd w:val="clear" w:color="auto" w:fill="F2F2F2"/>
            <w:vAlign w:val="center"/>
          </w:tcPr>
          <w:p w14:paraId="00000268" w14:textId="0ED28A8C" w:rsidR="00484EDA" w:rsidRPr="00E0037A" w:rsidRDefault="00981307" w:rsidP="00484EDA">
            <w:pPr>
              <w:numPr>
                <w:ilvl w:val="1"/>
                <w:numId w:val="3"/>
              </w:numPr>
              <w:tabs>
                <w:tab w:val="left" w:pos="621"/>
              </w:tabs>
              <w:spacing w:before="40" w:after="40" w:line="240" w:lineRule="auto"/>
              <w:ind w:left="476" w:hanging="476"/>
              <w:rPr>
                <w:rFonts w:ascii="Arial" w:eastAsia="Arial" w:hAnsi="Arial" w:cs="Arial"/>
                <w:sz w:val="18"/>
                <w:szCs w:val="18"/>
                <w:lang w:val="lt-LT"/>
              </w:rPr>
            </w:pPr>
            <w:bookmarkStart w:id="30" w:name="_heading=h.35nkun2" w:colFirst="0" w:colLast="0"/>
            <w:bookmarkEnd w:id="30"/>
            <w:r w:rsidRPr="00907077">
              <w:rPr>
                <w:rFonts w:ascii="Arial" w:eastAsia="Arial" w:hAnsi="Arial" w:cs="Arial"/>
                <w:color w:val="000000" w:themeColor="text1"/>
                <w:sz w:val="18"/>
                <w:szCs w:val="18"/>
                <w:lang w:val="lt-LT"/>
              </w:rPr>
              <w:t xml:space="preserve">Bauda pagal 3.1.1.4 p. ir Užsakovo užduoties </w:t>
            </w:r>
            <w:r w:rsidR="002C3506">
              <w:rPr>
                <w:rFonts w:ascii="Arial" w:eastAsia="Arial" w:hAnsi="Arial" w:cs="Arial"/>
                <w:color w:val="000000" w:themeColor="text1"/>
                <w:sz w:val="18"/>
                <w:szCs w:val="18"/>
                <w:lang w:val="lt-LT"/>
              </w:rPr>
              <w:t>11</w:t>
            </w:r>
            <w:r w:rsidRPr="00907077">
              <w:rPr>
                <w:rFonts w:ascii="Arial" w:eastAsia="Arial" w:hAnsi="Arial" w:cs="Arial"/>
                <w:color w:val="000000" w:themeColor="text1"/>
                <w:sz w:val="18"/>
                <w:szCs w:val="18"/>
                <w:lang w:val="lt-LT"/>
              </w:rPr>
              <w:t xml:space="preserve"> p. (aplinkos apsaugos vadybos sistemos standartų ir kitų nustatytų reikalavimų nesilaikymas)</w:t>
            </w:r>
          </w:p>
        </w:tc>
        <w:tc>
          <w:tcPr>
            <w:tcW w:w="4534" w:type="dxa"/>
            <w:gridSpan w:val="2"/>
            <w:vAlign w:val="center"/>
          </w:tcPr>
          <w:p w14:paraId="0000026C" w14:textId="610B90DE" w:rsidR="00484EDA" w:rsidRPr="006F27F1" w:rsidRDefault="00981307" w:rsidP="00484EDA">
            <w:pPr>
              <w:tabs>
                <w:tab w:val="left" w:pos="720"/>
              </w:tabs>
              <w:spacing w:before="40" w:after="40" w:line="240" w:lineRule="auto"/>
              <w:rPr>
                <w:rFonts w:ascii="Arial" w:eastAsia="Arial" w:hAnsi="Arial" w:cs="Arial"/>
                <w:color w:val="000000"/>
                <w:sz w:val="18"/>
                <w:szCs w:val="18"/>
                <w:lang w:val="lt-LT"/>
              </w:rPr>
            </w:pPr>
            <w:r w:rsidRPr="006F27F1">
              <w:rPr>
                <w:rFonts w:ascii="Arial" w:eastAsia="Arial" w:hAnsi="Arial" w:cs="Arial"/>
                <w:color w:val="000000" w:themeColor="text1"/>
                <w:sz w:val="18"/>
                <w:szCs w:val="18"/>
                <w:lang w:val="lt-LT"/>
              </w:rPr>
              <w:t>500 EUR už kiekvieną atvejį</w:t>
            </w:r>
          </w:p>
        </w:tc>
      </w:tr>
      <w:tr w:rsidR="002F247A" w:rsidRPr="00E0037A" w14:paraId="72E74E05" w14:textId="77777777" w:rsidTr="00484EDA">
        <w:trPr>
          <w:trHeight w:val="212"/>
        </w:trPr>
        <w:tc>
          <w:tcPr>
            <w:tcW w:w="5667" w:type="dxa"/>
            <w:gridSpan w:val="3"/>
            <w:shd w:val="clear" w:color="auto" w:fill="F2F2F2"/>
            <w:vAlign w:val="center"/>
          </w:tcPr>
          <w:p w14:paraId="1DC83797" w14:textId="7B70B249" w:rsidR="002F247A" w:rsidRPr="001A15FA" w:rsidRDefault="002F247A" w:rsidP="00484EDA">
            <w:pPr>
              <w:numPr>
                <w:ilvl w:val="1"/>
                <w:numId w:val="3"/>
              </w:numPr>
              <w:tabs>
                <w:tab w:val="left" w:pos="621"/>
              </w:tabs>
              <w:spacing w:before="40" w:after="40" w:line="240" w:lineRule="auto"/>
              <w:ind w:left="476" w:hanging="476"/>
              <w:rPr>
                <w:rFonts w:ascii="Arial" w:eastAsia="Arial" w:hAnsi="Arial" w:cs="Arial"/>
                <w:color w:val="000000" w:themeColor="text1"/>
                <w:sz w:val="18"/>
                <w:szCs w:val="18"/>
                <w:lang w:val="lt-LT"/>
              </w:rPr>
            </w:pPr>
            <w:r w:rsidRPr="001A15FA">
              <w:rPr>
                <w:rFonts w:ascii="Arial" w:eastAsia="Arial" w:hAnsi="Arial" w:cs="Arial"/>
                <w:color w:val="000000" w:themeColor="text1"/>
                <w:sz w:val="18"/>
                <w:szCs w:val="18"/>
                <w:lang w:val="lt-LT"/>
              </w:rPr>
              <w:t>Bauda pagal 3.1.8. p. (ne tas statinio statybos vadovas)</w:t>
            </w:r>
          </w:p>
        </w:tc>
        <w:tc>
          <w:tcPr>
            <w:tcW w:w="4534" w:type="dxa"/>
            <w:gridSpan w:val="2"/>
            <w:vAlign w:val="center"/>
          </w:tcPr>
          <w:p w14:paraId="25095AA6" w14:textId="16D7AD11" w:rsidR="002F247A" w:rsidRPr="006F27F1" w:rsidRDefault="009B6FA4" w:rsidP="00484EDA">
            <w:pPr>
              <w:tabs>
                <w:tab w:val="left" w:pos="720"/>
              </w:tabs>
              <w:spacing w:before="40" w:after="40" w:line="240" w:lineRule="auto"/>
              <w:rPr>
                <w:rFonts w:ascii="Arial" w:eastAsia="Arial" w:hAnsi="Arial" w:cs="Arial"/>
                <w:color w:val="000000" w:themeColor="text1"/>
                <w:sz w:val="18"/>
                <w:szCs w:val="18"/>
                <w:lang w:val="lt-LT"/>
              </w:rPr>
            </w:pPr>
            <w:r w:rsidRPr="006F27F1">
              <w:rPr>
                <w:rFonts w:ascii="Arial" w:eastAsia="Arial" w:hAnsi="Arial" w:cs="Arial"/>
                <w:color w:val="000000" w:themeColor="text1"/>
                <w:sz w:val="18"/>
                <w:szCs w:val="18"/>
                <w:lang w:val="lt-LT"/>
              </w:rPr>
              <w:t>25</w:t>
            </w:r>
            <w:r w:rsidR="002F247A" w:rsidRPr="006F27F1">
              <w:rPr>
                <w:rFonts w:ascii="Arial" w:eastAsia="Arial" w:hAnsi="Arial" w:cs="Arial"/>
                <w:color w:val="000000" w:themeColor="text1"/>
                <w:sz w:val="18"/>
                <w:szCs w:val="18"/>
                <w:lang w:val="lt-LT"/>
              </w:rPr>
              <w:t> 000 EUR</w:t>
            </w:r>
          </w:p>
        </w:tc>
      </w:tr>
      <w:bookmarkEnd w:id="16"/>
      <w:tr w:rsidR="00484EDA" w:rsidRPr="00E0037A" w14:paraId="5CB6D87B" w14:textId="77777777" w:rsidTr="00484EDA">
        <w:trPr>
          <w:trHeight w:val="233"/>
        </w:trPr>
        <w:tc>
          <w:tcPr>
            <w:tcW w:w="5667" w:type="dxa"/>
            <w:gridSpan w:val="3"/>
            <w:shd w:val="clear" w:color="auto" w:fill="F2F2F2"/>
            <w:vAlign w:val="center"/>
          </w:tcPr>
          <w:p w14:paraId="471F3A10" w14:textId="02DD03BE" w:rsidR="00484EDA" w:rsidRPr="00E0037A" w:rsidRDefault="00484EDA" w:rsidP="00484EDA">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KITI PRIEVOLIŲ ĮVYKDYMO UŽTIKRINIMO BŪDAI:</w:t>
            </w:r>
          </w:p>
        </w:tc>
        <w:tc>
          <w:tcPr>
            <w:tcW w:w="4534" w:type="dxa"/>
            <w:gridSpan w:val="2"/>
            <w:shd w:val="clear" w:color="auto" w:fill="F2F2F2"/>
            <w:vAlign w:val="center"/>
          </w:tcPr>
          <w:p w14:paraId="14034691" w14:textId="629C15D9" w:rsidR="00484EDA" w:rsidRPr="00E0037A" w:rsidRDefault="00484EDA" w:rsidP="00484EDA">
            <w:pPr>
              <w:tabs>
                <w:tab w:val="left" w:pos="720"/>
              </w:tabs>
              <w:spacing w:before="40" w:after="40" w:line="240" w:lineRule="auto"/>
              <w:rPr>
                <w:rFonts w:ascii="Arial" w:eastAsia="Arial" w:hAnsi="Arial" w:cs="Arial"/>
                <w:sz w:val="18"/>
                <w:szCs w:val="18"/>
                <w:highlight w:val="yellow"/>
                <w:lang w:val="lt-LT"/>
              </w:rPr>
            </w:pPr>
          </w:p>
        </w:tc>
      </w:tr>
      <w:tr w:rsidR="00484EDA" w:rsidRPr="00E0037A" w14:paraId="5FC88275" w14:textId="77777777" w:rsidTr="00484EDA">
        <w:trPr>
          <w:trHeight w:val="516"/>
        </w:trPr>
        <w:tc>
          <w:tcPr>
            <w:tcW w:w="2510" w:type="dxa"/>
            <w:shd w:val="clear" w:color="auto" w:fill="F2F2F2"/>
            <w:vAlign w:val="center"/>
          </w:tcPr>
          <w:p w14:paraId="6D9BBC2D" w14:textId="7A7A5792" w:rsidR="00484EDA" w:rsidRPr="00E0037A" w:rsidRDefault="00484EDA" w:rsidP="00484EDA">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Sutarties įvykdymo užtikrinimas (13.1 </w:t>
            </w:r>
            <w:r>
              <w:rPr>
                <w:rFonts w:ascii="Arial" w:eastAsia="Arial" w:hAnsi="Arial" w:cs="Arial"/>
                <w:sz w:val="18"/>
                <w:szCs w:val="18"/>
                <w:lang w:val="lt-LT"/>
              </w:rPr>
              <w:t>p.</w:t>
            </w:r>
            <w:r w:rsidRPr="00E0037A">
              <w:rPr>
                <w:rFonts w:ascii="Arial" w:eastAsia="Arial" w:hAnsi="Arial" w:cs="Arial"/>
                <w:sz w:val="18"/>
                <w:szCs w:val="18"/>
                <w:lang w:val="lt-LT"/>
              </w:rPr>
              <w:t>)</w:t>
            </w:r>
          </w:p>
        </w:tc>
        <w:tc>
          <w:tcPr>
            <w:tcW w:w="7691" w:type="dxa"/>
            <w:gridSpan w:val="4"/>
            <w:vAlign w:val="center"/>
          </w:tcPr>
          <w:p w14:paraId="0A8EEDDB" w14:textId="4D417AA3" w:rsidR="00484EDA" w:rsidRPr="00E0037A" w:rsidRDefault="0072756C" w:rsidP="00484EDA">
            <w:pPr>
              <w:spacing w:after="0" w:line="240" w:lineRule="auto"/>
              <w:rPr>
                <w:rFonts w:ascii="Arial" w:eastAsia="Arial" w:hAnsi="Arial" w:cs="Arial"/>
                <w:sz w:val="18"/>
                <w:szCs w:val="18"/>
                <w:lang w:val="lt-LT"/>
              </w:rPr>
            </w:pPr>
            <w:sdt>
              <w:sdtPr>
                <w:rPr>
                  <w:rFonts w:ascii="Arial" w:eastAsia="Times New Roman" w:hAnsi="Arial" w:cs="Arial"/>
                  <w:bCs/>
                  <w:sz w:val="18"/>
                  <w:szCs w:val="18"/>
                  <w:lang w:val="lt-LT"/>
                </w:rPr>
                <w:id w:val="737205203"/>
                <w14:checkbox>
                  <w14:checked w14:val="1"/>
                  <w14:checkedState w14:val="2612" w14:font="MS Gothic"/>
                  <w14:uncheckedState w14:val="2610" w14:font="MS Gothic"/>
                </w14:checkbox>
              </w:sdtPr>
              <w:sdtEndPr/>
              <w:sdtContent>
                <w:r w:rsidR="00981307">
                  <w:rPr>
                    <w:rFonts w:ascii="MS Gothic" w:eastAsia="MS Gothic" w:hAnsi="MS Gothic" w:cs="Arial" w:hint="eastAsia"/>
                    <w:bCs/>
                    <w:sz w:val="18"/>
                    <w:szCs w:val="18"/>
                    <w:lang w:val="lt-LT"/>
                  </w:rPr>
                  <w:t>☒</w:t>
                </w:r>
              </w:sdtContent>
            </w:sdt>
            <w:r w:rsidR="00484EDA" w:rsidRPr="00E0037A">
              <w:rPr>
                <w:rFonts w:ascii="Arial" w:eastAsia="Arial" w:hAnsi="Arial" w:cs="Arial"/>
                <w:sz w:val="18"/>
                <w:szCs w:val="18"/>
                <w:lang w:val="lt-LT"/>
              </w:rPr>
              <w:t xml:space="preserve"> – </w:t>
            </w:r>
            <w:r w:rsidR="00981307">
              <w:rPr>
                <w:rFonts w:ascii="Arial" w:eastAsia="Arial" w:hAnsi="Arial" w:cs="Arial"/>
                <w:sz w:val="18"/>
                <w:szCs w:val="18"/>
                <w:lang w:val="lt-LT"/>
              </w:rPr>
              <w:t xml:space="preserve"> banko ar kitos kredito įstaigos garantija arba</w:t>
            </w:r>
          </w:p>
          <w:p w14:paraId="2847A66E" w14:textId="081411D3" w:rsidR="00484EDA" w:rsidRPr="00E0037A" w:rsidRDefault="0072756C" w:rsidP="00484EDA">
            <w:pPr>
              <w:spacing w:after="0" w:line="240" w:lineRule="auto"/>
              <w:rPr>
                <w:rFonts w:ascii="Arial" w:eastAsia="Arial" w:hAnsi="Arial" w:cs="Arial"/>
                <w:sz w:val="18"/>
                <w:szCs w:val="18"/>
                <w:lang w:val="lt-LT"/>
              </w:rPr>
            </w:pPr>
            <w:sdt>
              <w:sdtPr>
                <w:rPr>
                  <w:rFonts w:ascii="Arial" w:eastAsia="Times New Roman" w:hAnsi="Arial" w:cs="Arial"/>
                  <w:bCs/>
                  <w:sz w:val="18"/>
                  <w:szCs w:val="18"/>
                  <w:lang w:val="lt-LT"/>
                </w:rPr>
                <w:id w:val="-1987318768"/>
                <w14:checkbox>
                  <w14:checked w14:val="1"/>
                  <w14:checkedState w14:val="2612" w14:font="MS Gothic"/>
                  <w14:uncheckedState w14:val="2610" w14:font="MS Gothic"/>
                </w14:checkbox>
              </w:sdtPr>
              <w:sdtEndPr/>
              <w:sdtContent>
                <w:r w:rsidR="00981307">
                  <w:rPr>
                    <w:rFonts w:ascii="MS Gothic" w:eastAsia="MS Gothic" w:hAnsi="MS Gothic" w:cs="Arial" w:hint="eastAsia"/>
                    <w:bCs/>
                    <w:sz w:val="18"/>
                    <w:szCs w:val="18"/>
                    <w:lang w:val="lt-LT"/>
                  </w:rPr>
                  <w:t>☒</w:t>
                </w:r>
              </w:sdtContent>
            </w:sdt>
            <w:r w:rsidR="00484EDA" w:rsidRPr="00E0037A">
              <w:rPr>
                <w:rFonts w:ascii="Arial" w:eastAsia="Times New Roman" w:hAnsi="Arial" w:cs="Arial"/>
                <w:bCs/>
                <w:sz w:val="18"/>
                <w:szCs w:val="18"/>
                <w:lang w:val="lt-LT"/>
              </w:rPr>
              <w:t xml:space="preserve"> – </w:t>
            </w:r>
            <w:r w:rsidR="00484EDA" w:rsidRPr="00E0037A">
              <w:rPr>
                <w:rFonts w:ascii="Arial" w:eastAsia="Arial" w:hAnsi="Arial" w:cs="Arial"/>
                <w:sz w:val="18"/>
                <w:szCs w:val="18"/>
                <w:lang w:val="lt-LT"/>
              </w:rPr>
              <w:t xml:space="preserve">draudimo bendrovės </w:t>
            </w:r>
            <w:r w:rsidR="00484EDA" w:rsidRPr="00337CF0">
              <w:rPr>
                <w:rFonts w:ascii="Arial" w:eastAsia="Arial" w:hAnsi="Arial" w:cs="Arial"/>
                <w:sz w:val="18"/>
                <w:szCs w:val="18"/>
                <w:lang w:val="lt-LT"/>
              </w:rPr>
              <w:t xml:space="preserve">laidavimo </w:t>
            </w:r>
            <w:r w:rsidR="00484EDA" w:rsidRPr="00E13D9F">
              <w:rPr>
                <w:rFonts w:ascii="Arial" w:eastAsia="Arial" w:hAnsi="Arial" w:cs="Arial"/>
                <w:sz w:val="18"/>
                <w:szCs w:val="18"/>
                <w:lang w:val="lt-LT"/>
              </w:rPr>
              <w:t>draudim</w:t>
            </w:r>
            <w:r w:rsidR="00484EDA" w:rsidRPr="00E13D9F">
              <w:rPr>
                <w:rFonts w:ascii="Arial" w:hAnsi="Arial"/>
                <w:sz w:val="18"/>
                <w:lang w:val="lt-LT"/>
              </w:rPr>
              <w:t>o l</w:t>
            </w:r>
            <w:r w:rsidR="00484EDA">
              <w:rPr>
                <w:rFonts w:ascii="Arial" w:hAnsi="Arial"/>
                <w:sz w:val="18"/>
                <w:lang w:val="lt-LT"/>
              </w:rPr>
              <w:t>iudijim</w:t>
            </w:r>
            <w:r w:rsidR="00484EDA" w:rsidRPr="00337CF0">
              <w:rPr>
                <w:rFonts w:ascii="Arial" w:eastAsia="Arial" w:hAnsi="Arial" w:cs="Arial"/>
                <w:sz w:val="18"/>
                <w:szCs w:val="18"/>
                <w:lang w:val="lt-LT"/>
              </w:rPr>
              <w:t>as</w:t>
            </w:r>
            <w:r w:rsidR="00484EDA" w:rsidRPr="00E0037A">
              <w:rPr>
                <w:rFonts w:ascii="Arial" w:eastAsia="Arial" w:hAnsi="Arial" w:cs="Arial"/>
                <w:sz w:val="18"/>
                <w:szCs w:val="18"/>
                <w:lang w:val="lt-LT"/>
              </w:rPr>
              <w:t xml:space="preserve"> </w:t>
            </w:r>
          </w:p>
        </w:tc>
      </w:tr>
      <w:tr w:rsidR="00484EDA" w:rsidRPr="00E0037A" w14:paraId="57602C5F" w14:textId="77777777" w:rsidTr="00484EDA">
        <w:trPr>
          <w:trHeight w:val="516"/>
        </w:trPr>
        <w:tc>
          <w:tcPr>
            <w:tcW w:w="2510" w:type="dxa"/>
            <w:shd w:val="clear" w:color="auto" w:fill="F2F2F2"/>
            <w:vAlign w:val="center"/>
          </w:tcPr>
          <w:p w14:paraId="2A419AB2" w14:textId="2EA0F1D7" w:rsidR="00484EDA" w:rsidRPr="00E0037A" w:rsidRDefault="00484EDA" w:rsidP="00484EDA">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Sutarties įvykdymo užtikrinimo suma (13.2.4 </w:t>
            </w:r>
            <w:r>
              <w:rPr>
                <w:rFonts w:ascii="Arial" w:eastAsia="Arial" w:hAnsi="Arial" w:cs="Arial"/>
                <w:sz w:val="18"/>
                <w:szCs w:val="18"/>
                <w:lang w:val="lt-LT"/>
              </w:rPr>
              <w:t>p.</w:t>
            </w:r>
            <w:r w:rsidRPr="00E0037A">
              <w:rPr>
                <w:rFonts w:ascii="Arial" w:eastAsia="Arial" w:hAnsi="Arial" w:cs="Arial"/>
                <w:sz w:val="18"/>
                <w:szCs w:val="18"/>
                <w:lang w:val="lt-LT"/>
              </w:rPr>
              <w:t xml:space="preserve">) </w:t>
            </w:r>
          </w:p>
        </w:tc>
        <w:tc>
          <w:tcPr>
            <w:tcW w:w="7691" w:type="dxa"/>
            <w:gridSpan w:val="4"/>
            <w:vAlign w:val="center"/>
          </w:tcPr>
          <w:p w14:paraId="31D8707D" w14:textId="15A16B90" w:rsidR="00484EDA" w:rsidRPr="00E0037A" w:rsidRDefault="0079706B" w:rsidP="00484EDA">
            <w:pPr>
              <w:spacing w:before="40" w:after="40" w:line="240" w:lineRule="auto"/>
              <w:rPr>
                <w:rFonts w:ascii="Arial" w:eastAsia="Arial" w:hAnsi="Arial" w:cs="Arial"/>
                <w:sz w:val="18"/>
                <w:szCs w:val="18"/>
                <w:lang w:val="lt-LT"/>
              </w:rPr>
            </w:pPr>
            <w:r w:rsidRPr="0089470A">
              <w:rPr>
                <w:rFonts w:ascii="Arial" w:eastAsia="Arial" w:hAnsi="Arial" w:cs="Arial"/>
                <w:sz w:val="18"/>
                <w:szCs w:val="18"/>
                <w:lang w:val="lt-LT"/>
              </w:rPr>
              <w:t>5 % nuo Pradinės sutarties vertės arba Sutarties kainos (be PVM), atsižvelgiant į tai, kuri yra didesnė</w:t>
            </w:r>
          </w:p>
        </w:tc>
      </w:tr>
      <w:tr w:rsidR="00484EDA" w:rsidRPr="00AE5731" w14:paraId="0DF09289" w14:textId="77777777" w:rsidTr="00484EDA">
        <w:trPr>
          <w:trHeight w:val="516"/>
        </w:trPr>
        <w:tc>
          <w:tcPr>
            <w:tcW w:w="2510" w:type="dxa"/>
            <w:shd w:val="clear" w:color="auto" w:fill="F2F2F2"/>
            <w:vAlign w:val="center"/>
          </w:tcPr>
          <w:p w14:paraId="1F9324DC" w14:textId="7B0EF553" w:rsidR="00484EDA" w:rsidRPr="00E0037A" w:rsidRDefault="00484EDA" w:rsidP="00484EDA">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Garantinių įsipareigojimų įvykdymo užtikrinimas (10 </w:t>
            </w:r>
            <w:r w:rsidR="0079706B">
              <w:rPr>
                <w:rFonts w:ascii="Arial" w:eastAsia="Arial" w:hAnsi="Arial" w:cs="Arial"/>
                <w:sz w:val="18"/>
                <w:szCs w:val="18"/>
                <w:lang w:val="lt-LT"/>
              </w:rPr>
              <w:t>p</w:t>
            </w:r>
            <w:r>
              <w:rPr>
                <w:rFonts w:ascii="Arial" w:eastAsia="Arial" w:hAnsi="Arial" w:cs="Arial"/>
                <w:sz w:val="18"/>
                <w:szCs w:val="18"/>
                <w:lang w:val="lt-LT"/>
              </w:rPr>
              <w:t>.</w:t>
            </w:r>
            <w:r w:rsidRPr="00E0037A">
              <w:rPr>
                <w:rFonts w:ascii="Arial" w:eastAsia="Arial" w:hAnsi="Arial" w:cs="Arial"/>
                <w:sz w:val="18"/>
                <w:szCs w:val="18"/>
                <w:lang w:val="lt-LT"/>
              </w:rPr>
              <w:t>)</w:t>
            </w:r>
          </w:p>
        </w:tc>
        <w:tc>
          <w:tcPr>
            <w:tcW w:w="7691" w:type="dxa"/>
            <w:gridSpan w:val="4"/>
            <w:vAlign w:val="center"/>
          </w:tcPr>
          <w:p w14:paraId="6AF9D86C" w14:textId="264DC992" w:rsidR="00484EDA" w:rsidRPr="0036379A" w:rsidRDefault="00981307" w:rsidP="00484EDA">
            <w:pPr>
              <w:spacing w:before="40" w:after="40" w:line="240" w:lineRule="auto"/>
              <w:rPr>
                <w:lang w:val="lt-LT"/>
              </w:rPr>
            </w:pPr>
            <w:r>
              <w:rPr>
                <w:lang w:val="lt-LT"/>
              </w:rPr>
              <w:t>5</w:t>
            </w:r>
            <w:r w:rsidR="00484EDA" w:rsidRPr="00E0037A">
              <w:rPr>
                <w:rFonts w:ascii="Arial" w:eastAsia="Arial" w:hAnsi="Arial" w:cs="Arial"/>
                <w:sz w:val="18"/>
                <w:szCs w:val="18"/>
                <w:lang w:val="lt-LT"/>
              </w:rPr>
              <w:t> % nuo Sutarties kainos (su PVM)</w:t>
            </w:r>
            <w:r w:rsidR="00484EDA">
              <w:rPr>
                <w:rFonts w:ascii="Arial" w:eastAsia="Arial" w:hAnsi="Arial" w:cs="Arial"/>
                <w:sz w:val="18"/>
                <w:szCs w:val="18"/>
                <w:lang w:val="lt-LT"/>
              </w:rPr>
              <w:t xml:space="preserve"> </w:t>
            </w:r>
            <w:r w:rsidR="00484EDA" w:rsidRPr="0036379A">
              <w:rPr>
                <w:lang w:val="lt-LT"/>
              </w:rPr>
              <w:t xml:space="preserve"> </w:t>
            </w:r>
          </w:p>
        </w:tc>
      </w:tr>
      <w:tr w:rsidR="00484EDA" w:rsidRPr="00AE5731" w14:paraId="25F9D48A" w14:textId="77777777" w:rsidTr="00484EDA">
        <w:trPr>
          <w:trHeight w:val="233"/>
        </w:trPr>
        <w:tc>
          <w:tcPr>
            <w:tcW w:w="5667" w:type="dxa"/>
            <w:gridSpan w:val="3"/>
            <w:shd w:val="clear" w:color="auto" w:fill="F2F2F2"/>
            <w:vAlign w:val="center"/>
          </w:tcPr>
          <w:p w14:paraId="0000026E" w14:textId="28315EBF" w:rsidR="00484EDA" w:rsidRPr="00E0037A" w:rsidRDefault="00484EDA" w:rsidP="00484EDA">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PRIEDAI:</w:t>
            </w:r>
          </w:p>
        </w:tc>
        <w:tc>
          <w:tcPr>
            <w:tcW w:w="4534" w:type="dxa"/>
            <w:gridSpan w:val="2"/>
            <w:shd w:val="clear" w:color="auto" w:fill="F2F2F2"/>
            <w:vAlign w:val="center"/>
          </w:tcPr>
          <w:p w14:paraId="00000272" w14:textId="123116D5" w:rsidR="00484EDA" w:rsidRPr="00E0037A" w:rsidRDefault="00484EDA" w:rsidP="00484EDA">
            <w:pPr>
              <w:tabs>
                <w:tab w:val="left" w:pos="720"/>
              </w:tabs>
              <w:spacing w:before="40" w:after="40" w:line="240" w:lineRule="auto"/>
              <w:rPr>
                <w:rFonts w:ascii="Arial" w:eastAsia="Arial" w:hAnsi="Arial" w:cs="Arial"/>
                <w:sz w:val="18"/>
                <w:szCs w:val="18"/>
                <w:highlight w:val="yellow"/>
                <w:lang w:val="lt-LT"/>
              </w:rPr>
            </w:pPr>
          </w:p>
        </w:tc>
      </w:tr>
      <w:tr w:rsidR="00484EDA" w:rsidRPr="00E0037A" w14:paraId="15804A10" w14:textId="77777777" w:rsidTr="00484EDA">
        <w:trPr>
          <w:trHeight w:val="115"/>
        </w:trPr>
        <w:tc>
          <w:tcPr>
            <w:tcW w:w="2510" w:type="dxa"/>
            <w:shd w:val="clear" w:color="auto" w:fill="F2F2F2"/>
          </w:tcPr>
          <w:p w14:paraId="0000027A" w14:textId="68AE1284" w:rsidR="00484EDA" w:rsidRPr="00E0037A" w:rsidRDefault="00484EDA" w:rsidP="00484EDA">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sidR="006F27F1">
              <w:rPr>
                <w:rFonts w:ascii="Arial" w:eastAsia="Times New Roman" w:hAnsi="Arial" w:cs="Arial"/>
                <w:noProof/>
                <w:sz w:val="18"/>
                <w:szCs w:val="18"/>
                <w:lang w:val="lt-LT"/>
              </w:rPr>
              <w:t>1</w:t>
            </w:r>
            <w:r w:rsidRPr="00E0037A">
              <w:rPr>
                <w:rFonts w:ascii="Arial" w:eastAsia="Times New Roman" w:hAnsi="Arial" w:cs="Arial"/>
                <w:sz w:val="18"/>
                <w:szCs w:val="18"/>
                <w:lang w:val="lt-LT"/>
              </w:rPr>
              <w:fldChar w:fldCharType="end"/>
            </w:r>
          </w:p>
        </w:tc>
        <w:tc>
          <w:tcPr>
            <w:tcW w:w="7691" w:type="dxa"/>
            <w:gridSpan w:val="4"/>
          </w:tcPr>
          <w:p w14:paraId="0000027B" w14:textId="58C79BDC" w:rsidR="00484EDA" w:rsidRPr="00E0037A" w:rsidRDefault="00484EDA" w:rsidP="00484EDA">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Pirkimo dokumentai (išskyrus dokumentus, kurie pridedami kaip atskiri Priedai, nurodyti žemiau);</w:t>
            </w:r>
          </w:p>
        </w:tc>
      </w:tr>
      <w:tr w:rsidR="00484EDA" w:rsidRPr="00E0037A" w14:paraId="75A5F930" w14:textId="77777777" w:rsidTr="00484EDA">
        <w:trPr>
          <w:trHeight w:val="115"/>
        </w:trPr>
        <w:tc>
          <w:tcPr>
            <w:tcW w:w="2510" w:type="dxa"/>
            <w:shd w:val="clear" w:color="auto" w:fill="F2F2F2"/>
          </w:tcPr>
          <w:p w14:paraId="00000280" w14:textId="5223B38B" w:rsidR="00484EDA" w:rsidRPr="00E0037A" w:rsidRDefault="00484EDA" w:rsidP="00484EDA">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sidR="006F27F1">
              <w:rPr>
                <w:rFonts w:ascii="Arial" w:eastAsia="Times New Roman" w:hAnsi="Arial" w:cs="Arial"/>
                <w:noProof/>
                <w:sz w:val="18"/>
                <w:szCs w:val="18"/>
                <w:lang w:val="lt-LT"/>
              </w:rPr>
              <w:t>2</w:t>
            </w:r>
            <w:r w:rsidRPr="00E0037A">
              <w:rPr>
                <w:rFonts w:ascii="Arial" w:eastAsia="Times New Roman" w:hAnsi="Arial" w:cs="Arial"/>
                <w:sz w:val="18"/>
                <w:szCs w:val="18"/>
                <w:lang w:val="lt-LT"/>
              </w:rPr>
              <w:fldChar w:fldCharType="end"/>
            </w:r>
          </w:p>
        </w:tc>
        <w:tc>
          <w:tcPr>
            <w:tcW w:w="7691" w:type="dxa"/>
            <w:gridSpan w:val="4"/>
          </w:tcPr>
          <w:p w14:paraId="00000281" w14:textId="77777777" w:rsidR="00484EDA" w:rsidRPr="00E0037A" w:rsidRDefault="00484EDA" w:rsidP="00484EDA">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Užsakovo užduotis;</w:t>
            </w:r>
          </w:p>
        </w:tc>
      </w:tr>
      <w:tr w:rsidR="00484EDA" w:rsidRPr="00E0037A" w14:paraId="7B559B2C" w14:textId="77777777" w:rsidTr="00484EDA">
        <w:trPr>
          <w:trHeight w:val="115"/>
        </w:trPr>
        <w:tc>
          <w:tcPr>
            <w:tcW w:w="2510" w:type="dxa"/>
            <w:shd w:val="clear" w:color="auto" w:fill="F2F2F2"/>
          </w:tcPr>
          <w:p w14:paraId="00000286" w14:textId="687A316E" w:rsidR="00484EDA" w:rsidRPr="00E0037A" w:rsidRDefault="00484EDA" w:rsidP="00484EDA">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sidR="006F27F1">
              <w:rPr>
                <w:rFonts w:ascii="Arial" w:eastAsia="Times New Roman" w:hAnsi="Arial" w:cs="Arial"/>
                <w:noProof/>
                <w:sz w:val="18"/>
                <w:szCs w:val="18"/>
                <w:lang w:val="lt-LT"/>
              </w:rPr>
              <w:t>3</w:t>
            </w:r>
            <w:r w:rsidRPr="00E0037A">
              <w:rPr>
                <w:rFonts w:ascii="Arial" w:eastAsia="Times New Roman" w:hAnsi="Arial" w:cs="Arial"/>
                <w:sz w:val="18"/>
                <w:szCs w:val="18"/>
                <w:lang w:val="lt-LT"/>
              </w:rPr>
              <w:fldChar w:fldCharType="end"/>
            </w:r>
          </w:p>
        </w:tc>
        <w:tc>
          <w:tcPr>
            <w:tcW w:w="7691" w:type="dxa"/>
            <w:gridSpan w:val="4"/>
          </w:tcPr>
          <w:p w14:paraId="00000287" w14:textId="77777777" w:rsidR="00484EDA" w:rsidRPr="00E0037A" w:rsidRDefault="00484EDA" w:rsidP="00484EDA">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Statinio projektas;</w:t>
            </w:r>
          </w:p>
        </w:tc>
      </w:tr>
      <w:tr w:rsidR="00484EDA" w:rsidRPr="00E0037A" w14:paraId="1E2EE730" w14:textId="77777777" w:rsidTr="00484EDA">
        <w:trPr>
          <w:trHeight w:val="115"/>
        </w:trPr>
        <w:tc>
          <w:tcPr>
            <w:tcW w:w="2510" w:type="dxa"/>
            <w:shd w:val="clear" w:color="auto" w:fill="F2F2F2"/>
          </w:tcPr>
          <w:p w14:paraId="0000028C" w14:textId="0FA60E70" w:rsidR="00484EDA" w:rsidRPr="00E0037A" w:rsidRDefault="00484EDA" w:rsidP="00484EDA">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sidR="006F27F1">
              <w:rPr>
                <w:rFonts w:ascii="Arial" w:eastAsia="Times New Roman" w:hAnsi="Arial" w:cs="Arial"/>
                <w:noProof/>
                <w:sz w:val="18"/>
                <w:szCs w:val="18"/>
                <w:lang w:val="lt-LT"/>
              </w:rPr>
              <w:t>4</w:t>
            </w:r>
            <w:r w:rsidRPr="00E0037A">
              <w:rPr>
                <w:rFonts w:ascii="Arial" w:eastAsia="Times New Roman" w:hAnsi="Arial" w:cs="Arial"/>
                <w:sz w:val="18"/>
                <w:szCs w:val="18"/>
                <w:lang w:val="lt-LT"/>
              </w:rPr>
              <w:fldChar w:fldCharType="end"/>
            </w:r>
          </w:p>
        </w:tc>
        <w:tc>
          <w:tcPr>
            <w:tcW w:w="7691" w:type="dxa"/>
            <w:gridSpan w:val="4"/>
          </w:tcPr>
          <w:p w14:paraId="0000028D" w14:textId="3DD59C05" w:rsidR="00484EDA" w:rsidRPr="00E0037A" w:rsidRDefault="00484EDA" w:rsidP="00484EDA">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 xml:space="preserve">Darbų kainų žiniaraštis; </w:t>
            </w:r>
            <w:r w:rsidR="00981307">
              <w:rPr>
                <w:rFonts w:ascii="Arial" w:eastAsia="Arial" w:hAnsi="Arial" w:cs="Arial"/>
                <w:sz w:val="18"/>
                <w:szCs w:val="18"/>
                <w:lang w:val="lt-LT"/>
              </w:rPr>
              <w:t>Netaikoma</w:t>
            </w:r>
          </w:p>
        </w:tc>
      </w:tr>
      <w:tr w:rsidR="00484EDA" w:rsidRPr="00E0037A" w14:paraId="0867EE30" w14:textId="77777777" w:rsidTr="00484EDA">
        <w:trPr>
          <w:trHeight w:val="115"/>
        </w:trPr>
        <w:tc>
          <w:tcPr>
            <w:tcW w:w="2510" w:type="dxa"/>
            <w:shd w:val="clear" w:color="auto" w:fill="F2F2F2"/>
          </w:tcPr>
          <w:p w14:paraId="00000292" w14:textId="29E7AFE5" w:rsidR="00484EDA" w:rsidRPr="00E0037A" w:rsidRDefault="00484EDA" w:rsidP="00484EDA">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sidR="006F27F1">
              <w:rPr>
                <w:rFonts w:ascii="Arial" w:eastAsia="Times New Roman" w:hAnsi="Arial" w:cs="Arial"/>
                <w:noProof/>
                <w:sz w:val="18"/>
                <w:szCs w:val="18"/>
                <w:lang w:val="lt-LT"/>
              </w:rPr>
              <w:t>5</w:t>
            </w:r>
            <w:r w:rsidRPr="00E0037A">
              <w:rPr>
                <w:rFonts w:ascii="Arial" w:eastAsia="Times New Roman" w:hAnsi="Arial" w:cs="Arial"/>
                <w:sz w:val="18"/>
                <w:szCs w:val="18"/>
                <w:lang w:val="lt-LT"/>
              </w:rPr>
              <w:fldChar w:fldCharType="end"/>
            </w:r>
          </w:p>
        </w:tc>
        <w:tc>
          <w:tcPr>
            <w:tcW w:w="7691" w:type="dxa"/>
            <w:gridSpan w:val="4"/>
          </w:tcPr>
          <w:p w14:paraId="00000293" w14:textId="77777777" w:rsidR="00484EDA" w:rsidRPr="00E0037A" w:rsidRDefault="00484EDA" w:rsidP="00484EDA">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Rangovo pasiūlymas;</w:t>
            </w:r>
          </w:p>
        </w:tc>
      </w:tr>
      <w:tr w:rsidR="00484EDA" w:rsidRPr="00E0037A" w14:paraId="1629616F" w14:textId="77777777" w:rsidTr="00484EDA">
        <w:trPr>
          <w:trHeight w:val="115"/>
        </w:trPr>
        <w:tc>
          <w:tcPr>
            <w:tcW w:w="2510" w:type="dxa"/>
            <w:shd w:val="clear" w:color="auto" w:fill="F2F2F2"/>
          </w:tcPr>
          <w:p w14:paraId="00000298" w14:textId="70A8130C" w:rsidR="00484EDA" w:rsidRPr="00E0037A" w:rsidRDefault="00484EDA" w:rsidP="00484EDA">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sidR="006F27F1">
              <w:rPr>
                <w:rFonts w:ascii="Arial" w:eastAsia="Times New Roman" w:hAnsi="Arial" w:cs="Arial"/>
                <w:noProof/>
                <w:sz w:val="18"/>
                <w:szCs w:val="18"/>
                <w:lang w:val="lt-LT"/>
              </w:rPr>
              <w:t>6</w:t>
            </w:r>
            <w:r w:rsidRPr="00E0037A">
              <w:rPr>
                <w:rFonts w:ascii="Arial" w:eastAsia="Times New Roman" w:hAnsi="Arial" w:cs="Arial"/>
                <w:sz w:val="18"/>
                <w:szCs w:val="18"/>
                <w:lang w:val="lt-LT"/>
              </w:rPr>
              <w:fldChar w:fldCharType="end"/>
            </w:r>
          </w:p>
        </w:tc>
        <w:tc>
          <w:tcPr>
            <w:tcW w:w="7691" w:type="dxa"/>
            <w:gridSpan w:val="4"/>
          </w:tcPr>
          <w:p w14:paraId="00000299" w14:textId="52F5F810" w:rsidR="00484EDA" w:rsidRPr="00E0037A" w:rsidRDefault="00484EDA" w:rsidP="00484EDA">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Sutarties kainos (įkainių) detalizacijos žiniaraštis</w:t>
            </w:r>
            <w:r w:rsidR="00907077">
              <w:rPr>
                <w:rFonts w:ascii="Arial" w:eastAsia="Arial" w:hAnsi="Arial" w:cs="Arial"/>
                <w:sz w:val="18"/>
                <w:szCs w:val="18"/>
                <w:lang w:val="lt-LT"/>
              </w:rPr>
              <w:t>;</w:t>
            </w:r>
          </w:p>
        </w:tc>
      </w:tr>
      <w:tr w:rsidR="00484EDA" w:rsidRPr="00E0037A" w14:paraId="4C8BA96E" w14:textId="77777777" w:rsidTr="00484EDA">
        <w:trPr>
          <w:trHeight w:val="115"/>
        </w:trPr>
        <w:tc>
          <w:tcPr>
            <w:tcW w:w="2510" w:type="dxa"/>
            <w:shd w:val="clear" w:color="auto" w:fill="F2F2F2"/>
          </w:tcPr>
          <w:p w14:paraId="0000029E" w14:textId="4201D49F" w:rsidR="00484EDA" w:rsidRPr="00E0037A" w:rsidRDefault="00484EDA" w:rsidP="00484EDA">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sidR="006F27F1">
              <w:rPr>
                <w:rFonts w:ascii="Arial" w:eastAsia="Times New Roman" w:hAnsi="Arial" w:cs="Arial"/>
                <w:noProof/>
                <w:sz w:val="18"/>
                <w:szCs w:val="18"/>
                <w:lang w:val="lt-LT"/>
              </w:rPr>
              <w:t>7</w:t>
            </w:r>
            <w:r w:rsidRPr="00E0037A">
              <w:rPr>
                <w:rFonts w:ascii="Arial" w:eastAsia="Times New Roman" w:hAnsi="Arial" w:cs="Arial"/>
                <w:sz w:val="18"/>
                <w:szCs w:val="18"/>
                <w:lang w:val="lt-LT"/>
              </w:rPr>
              <w:fldChar w:fldCharType="end"/>
            </w:r>
          </w:p>
        </w:tc>
        <w:tc>
          <w:tcPr>
            <w:tcW w:w="7691" w:type="dxa"/>
            <w:gridSpan w:val="4"/>
          </w:tcPr>
          <w:p w14:paraId="0000029F" w14:textId="0AF2D32C" w:rsidR="00484EDA" w:rsidRPr="00E0037A" w:rsidRDefault="00484EDA" w:rsidP="00484EDA">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Subrangovų sąrašo forma;</w:t>
            </w:r>
          </w:p>
        </w:tc>
      </w:tr>
      <w:tr w:rsidR="00484EDA" w:rsidRPr="00E0037A" w14:paraId="24EFAD17" w14:textId="77777777" w:rsidTr="00484EDA">
        <w:trPr>
          <w:trHeight w:val="115"/>
        </w:trPr>
        <w:tc>
          <w:tcPr>
            <w:tcW w:w="2510" w:type="dxa"/>
            <w:shd w:val="clear" w:color="auto" w:fill="F2F2F2"/>
          </w:tcPr>
          <w:p w14:paraId="000002A4" w14:textId="747D736C" w:rsidR="00484EDA" w:rsidRPr="00E0037A" w:rsidRDefault="00484EDA" w:rsidP="00484EDA">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sidR="006F27F1">
              <w:rPr>
                <w:rFonts w:ascii="Arial" w:eastAsia="Times New Roman" w:hAnsi="Arial" w:cs="Arial"/>
                <w:noProof/>
                <w:sz w:val="18"/>
                <w:szCs w:val="18"/>
                <w:lang w:val="lt-LT"/>
              </w:rPr>
              <w:t>8</w:t>
            </w:r>
            <w:r w:rsidRPr="00E0037A">
              <w:rPr>
                <w:rFonts w:ascii="Arial" w:eastAsia="Times New Roman" w:hAnsi="Arial" w:cs="Arial"/>
                <w:sz w:val="18"/>
                <w:szCs w:val="18"/>
                <w:lang w:val="lt-LT"/>
              </w:rPr>
              <w:fldChar w:fldCharType="end"/>
            </w:r>
          </w:p>
        </w:tc>
        <w:tc>
          <w:tcPr>
            <w:tcW w:w="7691" w:type="dxa"/>
            <w:gridSpan w:val="4"/>
          </w:tcPr>
          <w:p w14:paraId="000002A5" w14:textId="77777777" w:rsidR="00484EDA" w:rsidRPr="00E0037A" w:rsidRDefault="00484EDA" w:rsidP="00484EDA">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Specialistų sąrašas;</w:t>
            </w:r>
          </w:p>
        </w:tc>
      </w:tr>
      <w:tr w:rsidR="00484EDA" w:rsidRPr="00E0037A" w14:paraId="16EF63E8" w14:textId="77777777" w:rsidTr="00484EDA">
        <w:trPr>
          <w:trHeight w:val="115"/>
        </w:trPr>
        <w:tc>
          <w:tcPr>
            <w:tcW w:w="2510" w:type="dxa"/>
            <w:shd w:val="clear" w:color="auto" w:fill="F2F2F2"/>
          </w:tcPr>
          <w:p w14:paraId="33BC58F2" w14:textId="6B985EEE" w:rsidR="00484EDA" w:rsidRPr="00E0037A" w:rsidRDefault="00484EDA" w:rsidP="00484EDA">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sidR="006F27F1">
              <w:rPr>
                <w:rFonts w:ascii="Arial" w:eastAsia="Times New Roman" w:hAnsi="Arial" w:cs="Arial"/>
                <w:noProof/>
                <w:sz w:val="18"/>
                <w:szCs w:val="18"/>
                <w:lang w:val="lt-LT"/>
              </w:rPr>
              <w:t>9</w:t>
            </w:r>
            <w:r w:rsidRPr="00E0037A">
              <w:rPr>
                <w:rFonts w:ascii="Arial" w:eastAsia="Times New Roman" w:hAnsi="Arial" w:cs="Arial"/>
                <w:sz w:val="18"/>
                <w:szCs w:val="18"/>
                <w:lang w:val="lt-LT"/>
              </w:rPr>
              <w:fldChar w:fldCharType="end"/>
            </w:r>
          </w:p>
        </w:tc>
        <w:tc>
          <w:tcPr>
            <w:tcW w:w="7691" w:type="dxa"/>
            <w:gridSpan w:val="4"/>
          </w:tcPr>
          <w:p w14:paraId="5BAD003F" w14:textId="7D489105" w:rsidR="00484EDA" w:rsidRPr="00E0037A" w:rsidRDefault="00484EDA" w:rsidP="00484EDA">
            <w:pPr>
              <w:spacing w:before="40" w:after="40" w:line="240" w:lineRule="auto"/>
              <w:rPr>
                <w:rFonts w:ascii="Arial" w:eastAsia="Arial" w:hAnsi="Arial" w:cs="Arial"/>
                <w:sz w:val="18"/>
                <w:szCs w:val="18"/>
                <w:lang w:val="lt-LT"/>
              </w:rPr>
            </w:pPr>
            <w:r>
              <w:rPr>
                <w:rFonts w:ascii="Arial" w:eastAsia="Arial" w:hAnsi="Arial" w:cs="Arial"/>
                <w:sz w:val="18"/>
                <w:szCs w:val="18"/>
                <w:lang w:val="lt-LT"/>
              </w:rPr>
              <w:t xml:space="preserve">Statybvietės </w:t>
            </w:r>
            <w:r w:rsidRPr="00E0037A">
              <w:rPr>
                <w:rFonts w:ascii="Arial" w:eastAsia="Arial" w:hAnsi="Arial" w:cs="Arial"/>
                <w:sz w:val="18"/>
                <w:szCs w:val="18"/>
                <w:lang w:val="lt-LT"/>
              </w:rPr>
              <w:t>perdavimo-priėmimo akto forma;</w:t>
            </w:r>
          </w:p>
        </w:tc>
      </w:tr>
      <w:tr w:rsidR="00484EDA" w:rsidRPr="00E0037A" w14:paraId="1035B480" w14:textId="77777777" w:rsidTr="00484EDA">
        <w:trPr>
          <w:trHeight w:val="115"/>
        </w:trPr>
        <w:tc>
          <w:tcPr>
            <w:tcW w:w="2510" w:type="dxa"/>
            <w:shd w:val="clear" w:color="auto" w:fill="F2F2F2"/>
          </w:tcPr>
          <w:p w14:paraId="000002AA" w14:textId="00FF274C" w:rsidR="00484EDA" w:rsidRPr="00E0037A" w:rsidRDefault="00484EDA" w:rsidP="00484EDA">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sidR="006F27F1">
              <w:rPr>
                <w:rFonts w:ascii="Arial" w:eastAsia="Times New Roman" w:hAnsi="Arial" w:cs="Arial"/>
                <w:noProof/>
                <w:sz w:val="18"/>
                <w:szCs w:val="18"/>
                <w:lang w:val="lt-LT"/>
              </w:rPr>
              <w:t>10</w:t>
            </w:r>
            <w:r w:rsidRPr="00E0037A">
              <w:rPr>
                <w:rFonts w:ascii="Arial" w:eastAsia="Times New Roman" w:hAnsi="Arial" w:cs="Arial"/>
                <w:sz w:val="18"/>
                <w:szCs w:val="18"/>
                <w:lang w:val="lt-LT"/>
              </w:rPr>
              <w:fldChar w:fldCharType="end"/>
            </w:r>
          </w:p>
        </w:tc>
        <w:tc>
          <w:tcPr>
            <w:tcW w:w="7691" w:type="dxa"/>
            <w:gridSpan w:val="4"/>
          </w:tcPr>
          <w:p w14:paraId="000002AB" w14:textId="332AE339" w:rsidR="00484EDA" w:rsidRPr="00E0037A" w:rsidRDefault="00484EDA" w:rsidP="00484EDA">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Darbų perdavimo-priėmimo akto forma;</w:t>
            </w:r>
          </w:p>
        </w:tc>
      </w:tr>
      <w:tr w:rsidR="00484EDA" w:rsidRPr="00E0037A" w14:paraId="637B6AD0" w14:textId="77777777" w:rsidTr="00484EDA">
        <w:trPr>
          <w:trHeight w:val="115"/>
        </w:trPr>
        <w:tc>
          <w:tcPr>
            <w:tcW w:w="2510" w:type="dxa"/>
            <w:shd w:val="clear" w:color="auto" w:fill="F2F2F2"/>
          </w:tcPr>
          <w:p w14:paraId="000002C8" w14:textId="1FAC2368" w:rsidR="00484EDA" w:rsidRPr="00E0037A" w:rsidRDefault="00484EDA" w:rsidP="00484EDA">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sidR="006F27F1">
              <w:rPr>
                <w:rFonts w:ascii="Arial" w:eastAsia="Times New Roman" w:hAnsi="Arial" w:cs="Arial"/>
                <w:noProof/>
                <w:sz w:val="18"/>
                <w:szCs w:val="18"/>
                <w:lang w:val="lt-LT"/>
              </w:rPr>
              <w:t>11</w:t>
            </w:r>
            <w:r w:rsidRPr="00E0037A">
              <w:rPr>
                <w:rFonts w:ascii="Arial" w:eastAsia="Times New Roman" w:hAnsi="Arial" w:cs="Arial"/>
                <w:sz w:val="18"/>
                <w:szCs w:val="18"/>
                <w:lang w:val="lt-LT"/>
              </w:rPr>
              <w:fldChar w:fldCharType="end"/>
            </w:r>
          </w:p>
        </w:tc>
        <w:tc>
          <w:tcPr>
            <w:tcW w:w="7691" w:type="dxa"/>
            <w:gridSpan w:val="4"/>
          </w:tcPr>
          <w:p w14:paraId="000002C9" w14:textId="77777777" w:rsidR="00484EDA" w:rsidRPr="00E0037A" w:rsidRDefault="00484EDA" w:rsidP="00484EDA">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Atliktų darbų akto forma;</w:t>
            </w:r>
          </w:p>
        </w:tc>
      </w:tr>
      <w:tr w:rsidR="00484EDA" w:rsidRPr="00E0037A" w14:paraId="0D397EEC" w14:textId="77777777" w:rsidTr="00484EDA">
        <w:trPr>
          <w:trHeight w:val="115"/>
        </w:trPr>
        <w:tc>
          <w:tcPr>
            <w:tcW w:w="2510" w:type="dxa"/>
            <w:shd w:val="clear" w:color="auto" w:fill="F2F2F2"/>
          </w:tcPr>
          <w:p w14:paraId="000002CE" w14:textId="156256A9" w:rsidR="00484EDA" w:rsidRPr="00E0037A" w:rsidRDefault="00484EDA" w:rsidP="00484EDA">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sidR="006F27F1">
              <w:rPr>
                <w:rFonts w:ascii="Arial" w:eastAsia="Times New Roman" w:hAnsi="Arial" w:cs="Arial"/>
                <w:noProof/>
                <w:sz w:val="18"/>
                <w:szCs w:val="18"/>
                <w:lang w:val="lt-LT"/>
              </w:rPr>
              <w:t>12</w:t>
            </w:r>
            <w:r w:rsidRPr="00E0037A">
              <w:rPr>
                <w:rFonts w:ascii="Arial" w:eastAsia="Times New Roman" w:hAnsi="Arial" w:cs="Arial"/>
                <w:sz w:val="18"/>
                <w:szCs w:val="18"/>
                <w:lang w:val="lt-LT"/>
              </w:rPr>
              <w:fldChar w:fldCharType="end"/>
            </w:r>
          </w:p>
        </w:tc>
        <w:tc>
          <w:tcPr>
            <w:tcW w:w="7691" w:type="dxa"/>
            <w:gridSpan w:val="4"/>
          </w:tcPr>
          <w:p w14:paraId="000002CF" w14:textId="1582502F" w:rsidR="00484EDA" w:rsidRPr="00E0037A" w:rsidRDefault="00484EDA" w:rsidP="00484EDA">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Pažymos apie atliktų darbų vertę forma;</w:t>
            </w:r>
          </w:p>
        </w:tc>
      </w:tr>
      <w:tr w:rsidR="00484EDA" w:rsidRPr="00E0037A" w14:paraId="71C6CBBE" w14:textId="77777777" w:rsidTr="00484EDA">
        <w:trPr>
          <w:trHeight w:val="115"/>
        </w:trPr>
        <w:tc>
          <w:tcPr>
            <w:tcW w:w="2510" w:type="dxa"/>
            <w:shd w:val="clear" w:color="auto" w:fill="F2F2F2"/>
          </w:tcPr>
          <w:p w14:paraId="000002D4" w14:textId="3B44B6FB" w:rsidR="00484EDA" w:rsidRPr="00E0037A" w:rsidRDefault="00484EDA" w:rsidP="00484EDA">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sidR="006F27F1">
              <w:rPr>
                <w:rFonts w:ascii="Arial" w:eastAsia="Times New Roman" w:hAnsi="Arial" w:cs="Arial"/>
                <w:noProof/>
                <w:sz w:val="18"/>
                <w:szCs w:val="18"/>
                <w:lang w:val="lt-LT"/>
              </w:rPr>
              <w:t>13</w:t>
            </w:r>
            <w:r w:rsidRPr="00E0037A">
              <w:rPr>
                <w:rFonts w:ascii="Arial" w:eastAsia="Times New Roman" w:hAnsi="Arial" w:cs="Arial"/>
                <w:sz w:val="18"/>
                <w:szCs w:val="18"/>
                <w:lang w:val="lt-LT"/>
              </w:rPr>
              <w:fldChar w:fldCharType="end"/>
            </w:r>
          </w:p>
        </w:tc>
        <w:tc>
          <w:tcPr>
            <w:tcW w:w="7691" w:type="dxa"/>
            <w:gridSpan w:val="4"/>
          </w:tcPr>
          <w:p w14:paraId="000002D5" w14:textId="3D829B60" w:rsidR="00484EDA" w:rsidRPr="00E0037A" w:rsidRDefault="00484EDA" w:rsidP="00484EDA">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Trišalio susitarimo su Subrangovu forma;</w:t>
            </w:r>
          </w:p>
        </w:tc>
      </w:tr>
      <w:tr w:rsidR="00484EDA" w:rsidRPr="00E0037A" w14:paraId="581A9093" w14:textId="77777777" w:rsidTr="00484EDA">
        <w:trPr>
          <w:trHeight w:val="115"/>
        </w:trPr>
        <w:tc>
          <w:tcPr>
            <w:tcW w:w="2510" w:type="dxa"/>
            <w:shd w:val="clear" w:color="auto" w:fill="F2F2F2"/>
          </w:tcPr>
          <w:p w14:paraId="000002DA" w14:textId="44BD923F" w:rsidR="00484EDA" w:rsidRPr="00E0037A" w:rsidRDefault="00484EDA" w:rsidP="00484EDA">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sidR="006F27F1">
              <w:rPr>
                <w:rFonts w:ascii="Arial" w:eastAsia="Times New Roman" w:hAnsi="Arial" w:cs="Arial"/>
                <w:noProof/>
                <w:sz w:val="18"/>
                <w:szCs w:val="18"/>
                <w:lang w:val="lt-LT"/>
              </w:rPr>
              <w:t>14</w:t>
            </w:r>
            <w:r w:rsidRPr="00E0037A">
              <w:rPr>
                <w:rFonts w:ascii="Arial" w:eastAsia="Times New Roman" w:hAnsi="Arial" w:cs="Arial"/>
                <w:sz w:val="18"/>
                <w:szCs w:val="18"/>
                <w:lang w:val="lt-LT"/>
              </w:rPr>
              <w:fldChar w:fldCharType="end"/>
            </w:r>
          </w:p>
        </w:tc>
        <w:tc>
          <w:tcPr>
            <w:tcW w:w="7691" w:type="dxa"/>
            <w:gridSpan w:val="4"/>
          </w:tcPr>
          <w:p w14:paraId="000002DB" w14:textId="5E1EA268" w:rsidR="00484EDA" w:rsidRPr="00E0037A" w:rsidRDefault="00484EDA" w:rsidP="00484EDA">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Susitarimo forma</w:t>
            </w:r>
            <w:r w:rsidR="00981307">
              <w:rPr>
                <w:rFonts w:ascii="Arial" w:eastAsia="Arial" w:hAnsi="Arial" w:cs="Arial"/>
                <w:sz w:val="18"/>
                <w:szCs w:val="18"/>
                <w:lang w:val="lt-LT"/>
              </w:rPr>
              <w:t>;</w:t>
            </w:r>
          </w:p>
        </w:tc>
      </w:tr>
      <w:tr w:rsidR="0079706B" w:rsidRPr="00E0037A" w14:paraId="5E33F6EA" w14:textId="77777777" w:rsidTr="00484EDA">
        <w:trPr>
          <w:trHeight w:val="115"/>
        </w:trPr>
        <w:tc>
          <w:tcPr>
            <w:tcW w:w="2510" w:type="dxa"/>
            <w:shd w:val="clear" w:color="auto" w:fill="F2F2F2"/>
          </w:tcPr>
          <w:p w14:paraId="3007C453" w14:textId="285C1EA4" w:rsidR="0079706B" w:rsidRPr="00E0037A" w:rsidRDefault="0079706B" w:rsidP="0079706B">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Pr>
                <w:rFonts w:ascii="Arial" w:eastAsia="Arial" w:hAnsi="Arial" w:cs="Arial"/>
                <w:sz w:val="18"/>
                <w:szCs w:val="18"/>
                <w:lang w:val="lt-LT"/>
              </w:rPr>
              <w:t>1</w:t>
            </w:r>
            <w:r>
              <w:rPr>
                <w:rFonts w:ascii="Arial" w:eastAsia="Times New Roman" w:hAnsi="Arial" w:cs="Arial"/>
                <w:sz w:val="18"/>
                <w:szCs w:val="18"/>
                <w:lang w:val="lt-LT"/>
              </w:rPr>
              <w:t>5</w:t>
            </w:r>
          </w:p>
        </w:tc>
        <w:tc>
          <w:tcPr>
            <w:tcW w:w="7691" w:type="dxa"/>
            <w:gridSpan w:val="4"/>
          </w:tcPr>
          <w:p w14:paraId="35036484" w14:textId="13AEEC34" w:rsidR="0079706B" w:rsidRPr="00E0037A" w:rsidRDefault="0079706B" w:rsidP="0079706B">
            <w:pPr>
              <w:spacing w:before="40" w:after="40" w:line="240" w:lineRule="auto"/>
              <w:rPr>
                <w:rFonts w:ascii="Arial" w:eastAsia="Arial" w:hAnsi="Arial" w:cs="Arial"/>
                <w:sz w:val="18"/>
                <w:szCs w:val="18"/>
                <w:lang w:val="lt-LT"/>
              </w:rPr>
            </w:pPr>
            <w:r>
              <w:rPr>
                <w:rFonts w:ascii="Arial" w:eastAsia="Arial" w:hAnsi="Arial" w:cs="Arial"/>
                <w:sz w:val="18"/>
                <w:szCs w:val="18"/>
                <w:lang w:val="lt-LT"/>
              </w:rPr>
              <w:t>D</w:t>
            </w:r>
            <w:r w:rsidRPr="0041124C">
              <w:rPr>
                <w:rFonts w:ascii="Arial" w:eastAsia="Arial" w:hAnsi="Arial" w:cs="Arial"/>
                <w:sz w:val="18"/>
                <w:szCs w:val="18"/>
                <w:lang w:val="lt-LT"/>
              </w:rPr>
              <w:t>arbų vykdymo kalendorini</w:t>
            </w:r>
            <w:r>
              <w:rPr>
                <w:rFonts w:ascii="Arial" w:eastAsia="Arial" w:hAnsi="Arial" w:cs="Arial"/>
                <w:sz w:val="18"/>
                <w:szCs w:val="18"/>
                <w:lang w:val="lt-LT"/>
              </w:rPr>
              <w:t>o</w:t>
            </w:r>
            <w:r w:rsidRPr="0041124C">
              <w:rPr>
                <w:rFonts w:ascii="Arial" w:eastAsia="Arial" w:hAnsi="Arial" w:cs="Arial"/>
                <w:sz w:val="18"/>
                <w:szCs w:val="18"/>
                <w:lang w:val="lt-LT"/>
              </w:rPr>
              <w:t>-finansini</w:t>
            </w:r>
            <w:r>
              <w:rPr>
                <w:rFonts w:ascii="Arial" w:eastAsia="Arial" w:hAnsi="Arial" w:cs="Arial"/>
                <w:sz w:val="18"/>
                <w:szCs w:val="18"/>
                <w:lang w:val="lt-LT"/>
              </w:rPr>
              <w:t>o</w:t>
            </w:r>
            <w:r w:rsidRPr="0041124C">
              <w:rPr>
                <w:rFonts w:ascii="Arial" w:eastAsia="Arial" w:hAnsi="Arial" w:cs="Arial"/>
                <w:sz w:val="18"/>
                <w:szCs w:val="18"/>
                <w:lang w:val="lt-LT"/>
              </w:rPr>
              <w:t xml:space="preserve"> grafik</w:t>
            </w:r>
            <w:r>
              <w:rPr>
                <w:rFonts w:ascii="Arial" w:eastAsia="Arial" w:hAnsi="Arial" w:cs="Arial"/>
                <w:sz w:val="18"/>
                <w:szCs w:val="18"/>
                <w:lang w:val="lt-LT"/>
              </w:rPr>
              <w:t>o forma;</w:t>
            </w:r>
          </w:p>
        </w:tc>
      </w:tr>
      <w:tr w:rsidR="0079706B" w:rsidRPr="00E0037A" w14:paraId="356A4E8A" w14:textId="77777777" w:rsidTr="00484EDA">
        <w:trPr>
          <w:trHeight w:val="115"/>
        </w:trPr>
        <w:tc>
          <w:tcPr>
            <w:tcW w:w="2510" w:type="dxa"/>
            <w:shd w:val="clear" w:color="auto" w:fill="F2F2F2"/>
          </w:tcPr>
          <w:p w14:paraId="05B25EF9" w14:textId="76923BAF" w:rsidR="0079706B" w:rsidRPr="00E0037A" w:rsidRDefault="0079706B" w:rsidP="0079706B">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Pr>
                <w:rFonts w:ascii="Arial" w:eastAsia="Arial" w:hAnsi="Arial" w:cs="Arial"/>
                <w:sz w:val="18"/>
                <w:szCs w:val="18"/>
                <w:lang w:val="lt-LT"/>
              </w:rPr>
              <w:t>1</w:t>
            </w:r>
            <w:r>
              <w:rPr>
                <w:rFonts w:ascii="Arial" w:eastAsia="Times New Roman" w:hAnsi="Arial" w:cs="Arial"/>
                <w:sz w:val="18"/>
                <w:szCs w:val="18"/>
                <w:lang w:val="lt-LT"/>
              </w:rPr>
              <w:t>6</w:t>
            </w:r>
          </w:p>
        </w:tc>
        <w:tc>
          <w:tcPr>
            <w:tcW w:w="7691" w:type="dxa"/>
            <w:gridSpan w:val="4"/>
          </w:tcPr>
          <w:p w14:paraId="26F23865" w14:textId="2DF4904C" w:rsidR="0079706B" w:rsidRDefault="0079706B" w:rsidP="0079706B">
            <w:pPr>
              <w:spacing w:before="40" w:after="40" w:line="240" w:lineRule="auto"/>
              <w:rPr>
                <w:rFonts w:ascii="Arial" w:eastAsia="Arial" w:hAnsi="Arial" w:cs="Arial"/>
                <w:sz w:val="18"/>
                <w:szCs w:val="18"/>
                <w:lang w:val="lt-LT"/>
              </w:rPr>
            </w:pPr>
            <w:r>
              <w:rPr>
                <w:rFonts w:ascii="Arial" w:eastAsia="Arial" w:hAnsi="Arial" w:cs="Arial"/>
                <w:sz w:val="18"/>
                <w:szCs w:val="18"/>
                <w:lang w:val="lt-LT"/>
              </w:rPr>
              <w:t>Į</w:t>
            </w:r>
            <w:r w:rsidRPr="0041124C">
              <w:rPr>
                <w:rFonts w:ascii="Arial" w:eastAsia="Arial" w:hAnsi="Arial" w:cs="Arial"/>
                <w:sz w:val="18"/>
                <w:szCs w:val="18"/>
                <w:lang w:val="lt-LT"/>
              </w:rPr>
              <w:t>kainoto darbų (veiklų) sąrašo forma</w:t>
            </w:r>
            <w:r>
              <w:rPr>
                <w:rFonts w:ascii="Arial" w:eastAsia="Arial" w:hAnsi="Arial" w:cs="Arial"/>
                <w:sz w:val="18"/>
                <w:szCs w:val="18"/>
                <w:lang w:val="lt-LT"/>
              </w:rPr>
              <w:t>.</w:t>
            </w:r>
          </w:p>
        </w:tc>
      </w:tr>
      <w:tr w:rsidR="0079706B" w:rsidRPr="00AE5731" w14:paraId="5530B2FB" w14:textId="77777777" w:rsidTr="00484EDA">
        <w:trPr>
          <w:trHeight w:val="233"/>
        </w:trPr>
        <w:tc>
          <w:tcPr>
            <w:tcW w:w="5667" w:type="dxa"/>
            <w:gridSpan w:val="3"/>
            <w:shd w:val="clear" w:color="auto" w:fill="F2F2F2"/>
            <w:vAlign w:val="center"/>
          </w:tcPr>
          <w:p w14:paraId="000002E0" w14:textId="10349ADE" w:rsidR="0079706B" w:rsidRPr="00E0037A" w:rsidRDefault="0079706B" w:rsidP="0079706B">
            <w:pPr>
              <w:numPr>
                <w:ilvl w:val="0"/>
                <w:numId w:val="3"/>
              </w:numPr>
              <w:spacing w:before="40" w:after="40" w:line="240" w:lineRule="auto"/>
              <w:ind w:left="334" w:hanging="334"/>
              <w:rPr>
                <w:rFonts w:ascii="Arial" w:eastAsia="Arial" w:hAnsi="Arial" w:cs="Arial"/>
                <w:b/>
                <w:sz w:val="18"/>
                <w:szCs w:val="18"/>
                <w:lang w:val="lt-LT"/>
              </w:rPr>
            </w:pPr>
            <w:r w:rsidRPr="00F10922">
              <w:rPr>
                <w:rFonts w:ascii="Arial" w:eastAsia="Arial" w:hAnsi="Arial" w:cs="Arial"/>
                <w:b/>
                <w:sz w:val="18"/>
                <w:szCs w:val="18"/>
                <w:lang w:val="lt-LT"/>
              </w:rPr>
              <w:t>NUORODA Į BENDRĄSIAS SĄLYGAS IR PRIEDUS</w:t>
            </w:r>
            <w:r>
              <w:rPr>
                <w:rFonts w:ascii="Arial" w:eastAsia="Arial" w:hAnsi="Arial" w:cs="Arial"/>
                <w:b/>
                <w:sz w:val="18"/>
                <w:szCs w:val="18"/>
                <w:lang w:val="lt-LT"/>
              </w:rPr>
              <w:t xml:space="preserve"> (30.2 p.)</w:t>
            </w:r>
            <w:r w:rsidRPr="00E0037A">
              <w:rPr>
                <w:rFonts w:ascii="Arial" w:eastAsia="Arial" w:hAnsi="Arial" w:cs="Arial"/>
                <w:b/>
                <w:sz w:val="18"/>
                <w:szCs w:val="18"/>
                <w:lang w:val="lt-LT"/>
              </w:rPr>
              <w:t>:</w:t>
            </w:r>
          </w:p>
        </w:tc>
        <w:tc>
          <w:tcPr>
            <w:tcW w:w="4534" w:type="dxa"/>
            <w:gridSpan w:val="2"/>
            <w:vAlign w:val="center"/>
          </w:tcPr>
          <w:p w14:paraId="02D805C2" w14:textId="77777777" w:rsidR="0079706B" w:rsidRDefault="0079706B" w:rsidP="0079706B">
            <w:pPr>
              <w:tabs>
                <w:tab w:val="left" w:pos="720"/>
              </w:tabs>
              <w:spacing w:before="40" w:after="40" w:line="240" w:lineRule="auto"/>
              <w:rPr>
                <w:rFonts w:ascii="Arial" w:eastAsia="Arial" w:hAnsi="Arial" w:cs="Arial"/>
                <w:sz w:val="18"/>
                <w:szCs w:val="18"/>
                <w:lang w:val="lt-LT"/>
              </w:rPr>
            </w:pPr>
            <w:bookmarkStart w:id="31" w:name="_heading=h.44sinio" w:colFirst="0" w:colLast="0"/>
            <w:bookmarkEnd w:id="31"/>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 xml:space="preserve">įterpti nuorodą į </w:t>
            </w:r>
            <w:bookmarkStart w:id="32" w:name="_Hlk85987169"/>
            <w:r w:rsidRPr="00E0037A">
              <w:rPr>
                <w:rFonts w:ascii="Arial" w:eastAsia="Arial" w:hAnsi="Arial" w:cs="Arial"/>
                <w:i/>
                <w:sz w:val="18"/>
                <w:szCs w:val="18"/>
                <w:highlight w:val="lightGray"/>
                <w:lang w:val="lt-LT"/>
              </w:rPr>
              <w:t xml:space="preserve">Centrinėje viešųjų pirkimų informacinėje sistemoje </w:t>
            </w:r>
            <w:bookmarkEnd w:id="32"/>
            <w:r w:rsidRPr="00E0037A">
              <w:rPr>
                <w:rFonts w:ascii="Arial" w:eastAsia="Arial" w:hAnsi="Arial" w:cs="Arial"/>
                <w:i/>
                <w:sz w:val="18"/>
                <w:szCs w:val="18"/>
                <w:highlight w:val="lightGray"/>
                <w:lang w:val="lt-LT"/>
              </w:rPr>
              <w:t>paskelbtas Bendrąsias sąlygas ir priedus</w:t>
            </w:r>
            <w:r w:rsidRPr="00E0037A">
              <w:rPr>
                <w:rFonts w:ascii="Arial" w:eastAsia="Arial" w:hAnsi="Arial" w:cs="Arial"/>
                <w:sz w:val="18"/>
                <w:szCs w:val="18"/>
                <w:lang w:val="lt-LT"/>
              </w:rPr>
              <w:t>]</w:t>
            </w:r>
          </w:p>
          <w:p w14:paraId="000002E4" w14:textId="7CC91FA9" w:rsidR="0079706B" w:rsidRPr="00E0037A" w:rsidRDefault="0079706B" w:rsidP="0079706B">
            <w:pPr>
              <w:tabs>
                <w:tab w:val="left" w:pos="720"/>
              </w:tabs>
              <w:spacing w:before="40" w:after="40" w:line="240" w:lineRule="auto"/>
              <w:rPr>
                <w:rFonts w:ascii="Arial" w:eastAsia="Arial" w:hAnsi="Arial" w:cs="Arial"/>
                <w:sz w:val="18"/>
                <w:szCs w:val="18"/>
                <w:highlight w:val="yellow"/>
                <w:lang w:val="lt-LT"/>
              </w:rPr>
            </w:pPr>
            <w:r>
              <w:rPr>
                <w:rFonts w:ascii="Arial" w:hAnsi="Arial" w:cs="Arial"/>
                <w:sz w:val="18"/>
                <w:szCs w:val="18"/>
                <w:lang w:val="lt-LT"/>
              </w:rPr>
              <w:t>Nuoroda teikiama sutarties sudarymo metu</w:t>
            </w:r>
          </w:p>
        </w:tc>
      </w:tr>
    </w:tbl>
    <w:tbl>
      <w:tblPr>
        <w:tblW w:w="10206"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51"/>
        <w:gridCol w:w="9349"/>
        <w:gridCol w:w="6"/>
      </w:tblGrid>
      <w:tr w:rsidR="00AA1845" w:rsidRPr="00E0037A" w14:paraId="1E4F5875" w14:textId="77777777" w:rsidTr="006832AC">
        <w:trPr>
          <w:trHeight w:val="245"/>
        </w:trPr>
        <w:tc>
          <w:tcPr>
            <w:tcW w:w="10206" w:type="dxa"/>
            <w:gridSpan w:val="3"/>
            <w:tcBorders>
              <w:top w:val="single" w:sz="4" w:space="0" w:color="000000"/>
              <w:bottom w:val="single" w:sz="4" w:space="0" w:color="000000"/>
            </w:tcBorders>
            <w:shd w:val="clear" w:color="auto" w:fill="F2F2F2" w:themeFill="background1" w:themeFillShade="F2"/>
          </w:tcPr>
          <w:p w14:paraId="7DE03B49" w14:textId="651AFBA3" w:rsidR="00AA1845" w:rsidRPr="00E0037A" w:rsidRDefault="00AA1845" w:rsidP="00060969">
            <w:pPr>
              <w:spacing w:before="40" w:after="40" w:line="240" w:lineRule="auto"/>
              <w:rPr>
                <w:rFonts w:ascii="Arial" w:eastAsia="Arial" w:hAnsi="Arial" w:cs="Arial"/>
                <w:bCs/>
                <w:i/>
                <w:iCs/>
                <w:sz w:val="18"/>
                <w:szCs w:val="18"/>
                <w:lang w:val="lt-LT"/>
              </w:rPr>
            </w:pPr>
            <w:bookmarkStart w:id="33" w:name="_Hlk194481782"/>
            <w:r>
              <w:rPr>
                <w:rFonts w:ascii="Arial" w:eastAsia="Arial" w:hAnsi="Arial" w:cs="Arial"/>
                <w:b/>
                <w:sz w:val="18"/>
                <w:szCs w:val="18"/>
                <w:lang w:val="lt-LT"/>
              </w:rPr>
              <w:t xml:space="preserve">17. </w:t>
            </w:r>
            <w:r w:rsidRPr="00E0037A">
              <w:rPr>
                <w:rFonts w:ascii="Arial" w:eastAsia="Arial" w:hAnsi="Arial" w:cs="Arial"/>
                <w:b/>
                <w:sz w:val="18"/>
                <w:szCs w:val="18"/>
                <w:lang w:val="lt-LT"/>
              </w:rPr>
              <w:t>BENDRŲJŲ SĄLYGŲ PAKEITIMAI IR PAPILDYMAI:</w:t>
            </w:r>
          </w:p>
        </w:tc>
      </w:tr>
      <w:tr w:rsidR="006D0E1D" w14:paraId="5CCBA3DD" w14:textId="77777777" w:rsidTr="006D0E1D">
        <w:tblPrEx>
          <w:tblLook w:val="04A0" w:firstRow="1" w:lastRow="0" w:firstColumn="1" w:lastColumn="0" w:noHBand="0" w:noVBand="1"/>
        </w:tblPrEx>
        <w:trPr>
          <w:gridAfter w:val="1"/>
          <w:wAfter w:w="6" w:type="dxa"/>
          <w:trHeight w:val="340"/>
        </w:trPr>
        <w:tc>
          <w:tcPr>
            <w:tcW w:w="851" w:type="dxa"/>
            <w:tcBorders>
              <w:top w:val="nil"/>
              <w:left w:val="single" w:sz="4" w:space="0" w:color="000000"/>
              <w:bottom w:val="single" w:sz="4" w:space="0" w:color="000000"/>
              <w:right w:val="nil"/>
            </w:tcBorders>
            <w:hideMark/>
          </w:tcPr>
          <w:p w14:paraId="18D9E2F5" w14:textId="77777777" w:rsidR="006D0E1D" w:rsidRDefault="006D0E1D">
            <w:pPr>
              <w:spacing w:before="40" w:after="40" w:line="240" w:lineRule="auto"/>
              <w:jc w:val="both"/>
              <w:rPr>
                <w:rFonts w:ascii="Arial" w:eastAsia="Arial" w:hAnsi="Arial" w:cs="Arial"/>
                <w:sz w:val="18"/>
                <w:szCs w:val="18"/>
                <w:lang w:val="lt-LT"/>
              </w:rPr>
            </w:pPr>
            <w:r>
              <w:rPr>
                <w:rFonts w:ascii="Arial" w:eastAsia="Arial" w:hAnsi="Arial" w:cs="Arial"/>
                <w:sz w:val="18"/>
                <w:szCs w:val="18"/>
                <w:lang w:val="lt-LT"/>
              </w:rPr>
              <w:t>17.1.</w:t>
            </w:r>
          </w:p>
        </w:tc>
        <w:tc>
          <w:tcPr>
            <w:tcW w:w="9349" w:type="dxa"/>
            <w:tcBorders>
              <w:top w:val="nil"/>
              <w:left w:val="nil"/>
              <w:bottom w:val="single" w:sz="4" w:space="0" w:color="000000"/>
              <w:right w:val="single" w:sz="4" w:space="0" w:color="000000"/>
            </w:tcBorders>
            <w:vAlign w:val="center"/>
            <w:hideMark/>
          </w:tcPr>
          <w:p w14:paraId="79E49ACE" w14:textId="77777777" w:rsidR="006D0E1D" w:rsidRDefault="006D0E1D">
            <w:pPr>
              <w:spacing w:after="0" w:line="240" w:lineRule="auto"/>
              <w:jc w:val="both"/>
              <w:rPr>
                <w:rFonts w:ascii="Arial" w:eastAsia="Arial" w:hAnsi="Arial" w:cs="Arial"/>
                <w:sz w:val="18"/>
                <w:szCs w:val="18"/>
                <w:lang w:val="lt-LT"/>
              </w:rPr>
            </w:pPr>
            <w:r>
              <w:rPr>
                <w:rFonts w:ascii="Arial" w:eastAsia="Arial" w:hAnsi="Arial" w:cs="Arial"/>
                <w:sz w:val="18"/>
                <w:szCs w:val="18"/>
                <w:lang w:val="lt-LT"/>
              </w:rPr>
              <w:t>Pakeisti Bendrųjų sąlygų 1.1.2 p. ir jį išdėstyti taip:</w:t>
            </w:r>
          </w:p>
          <w:p w14:paraId="5213CDD1" w14:textId="13ECC564" w:rsidR="006D0E1D" w:rsidRDefault="006D0E1D">
            <w:pPr>
              <w:spacing w:after="0" w:line="240" w:lineRule="auto"/>
              <w:jc w:val="both"/>
              <w:rPr>
                <w:rFonts w:ascii="Arial" w:eastAsia="Arial" w:hAnsi="Arial" w:cs="Arial"/>
                <w:sz w:val="18"/>
                <w:szCs w:val="18"/>
                <w:lang w:val="lt-LT"/>
              </w:rPr>
            </w:pPr>
            <w:r>
              <w:rPr>
                <w:rFonts w:ascii="Arial" w:eastAsia="Arial" w:hAnsi="Arial" w:cs="Arial"/>
                <w:sz w:val="18"/>
                <w:szCs w:val="18"/>
                <w:lang w:val="lt-LT"/>
              </w:rPr>
              <w:t>„1.1.2.</w:t>
            </w:r>
            <w:r>
              <w:rPr>
                <w:rFonts w:ascii="Arial" w:eastAsia="Arial" w:hAnsi="Arial" w:cs="Arial"/>
                <w:sz w:val="18"/>
                <w:szCs w:val="18"/>
                <w:lang w:val="lt-LT"/>
              </w:rPr>
              <w:tab/>
            </w:r>
            <w:r>
              <w:rPr>
                <w:rFonts w:ascii="Arial" w:eastAsia="Arial" w:hAnsi="Arial" w:cs="Arial"/>
                <w:b/>
                <w:bCs/>
                <w:sz w:val="18"/>
                <w:szCs w:val="18"/>
                <w:lang w:val="lt-LT"/>
              </w:rPr>
              <w:t>Atsisakomi darbai</w:t>
            </w:r>
            <w:r>
              <w:rPr>
                <w:rFonts w:ascii="Arial" w:eastAsia="Arial" w:hAnsi="Arial" w:cs="Arial"/>
                <w:sz w:val="18"/>
                <w:szCs w:val="18"/>
                <w:lang w:val="lt-LT"/>
              </w:rPr>
              <w:t xml:space="preserve"> – Darbai ar jų kiekiai (apimtys), kurie Sutarties vykdymo metu Užsakovui tapo nereikalingi ir nebus įsigyjami, įskaitant Darbus, kurių nebereikia dėl Užsakovo užduoties reikalavimų arba Statinio projekto sprendinių būtino pakeitimo, taip pat klaidų ar trūkumų Užsakovo dokumentuose taisymo, kurių Rangovas negalėjo nustatyti ir įvertinti iki pasiūlymų pateikimo termino pabaigos. Atsisakomais darbais nėra laikomi Užsakovo </w:t>
            </w:r>
            <w:r>
              <w:rPr>
                <w:rFonts w:ascii="Arial" w:eastAsia="Arial" w:hAnsi="Arial" w:cs="Arial"/>
                <w:sz w:val="18"/>
                <w:szCs w:val="18"/>
                <w:lang w:val="lt-LT"/>
              </w:rPr>
              <w:lastRenderedPageBreak/>
              <w:t>užduotyje (Techninėje specifikacijoje) iš anksto nurodyti darbai susiję su Statinio projekto sprendinių koregavimu, kuriuos Rangovas privalo atlikti po Sutarties įsigaliojimo, taip pat Statinio projekto klaidos ir(ar) trūkumai, kuriuos Rangovas galėjo numatyti ir įvertinti iki pasiūlymų Pirkimui pateikimo termino pabaigos, dėl kurių atsirastų Atsisakomų darbų.</w:t>
            </w:r>
            <w:r>
              <w:rPr>
                <w:rFonts w:ascii="Arial" w:hAnsi="Arial" w:cs="Arial"/>
                <w:sz w:val="18"/>
                <w:szCs w:val="18"/>
              </w:rPr>
              <w:t xml:space="preserve"> </w:t>
            </w:r>
            <w:r>
              <w:rPr>
                <w:rFonts w:ascii="Arial" w:eastAsia="Arial" w:hAnsi="Arial" w:cs="Arial"/>
                <w:sz w:val="18"/>
                <w:szCs w:val="18"/>
                <w:lang w:val="lt-LT"/>
              </w:rPr>
              <w:t>Užsakovas turi teisę vienašališkai atsisakyti iki 30 proc. darbų, kai jie tapo Užsakovui nebereikalingi (t. y. atsisakyti, vietoje jų neįsigyjant kitų darbų). Tokiu atveju Užsakovas raštu informuoja Rangovą apie atsisakomus darbus ir jų procentą</w:t>
            </w:r>
            <w:r w:rsidR="00FF64F8">
              <w:rPr>
                <w:rFonts w:ascii="Arial" w:eastAsia="Arial" w:hAnsi="Arial" w:cs="Arial"/>
                <w:sz w:val="18"/>
                <w:szCs w:val="18"/>
                <w:lang w:val="lt-LT"/>
              </w:rPr>
              <w:t>“</w:t>
            </w:r>
            <w:r>
              <w:rPr>
                <w:rFonts w:ascii="Arial" w:eastAsia="Arial" w:hAnsi="Arial" w:cs="Arial"/>
                <w:sz w:val="18"/>
                <w:szCs w:val="18"/>
                <w:lang w:val="lt-LT"/>
              </w:rPr>
              <w:t>;</w:t>
            </w:r>
          </w:p>
        </w:tc>
      </w:tr>
      <w:tr w:rsidR="0079706B" w14:paraId="29FE7289" w14:textId="77777777" w:rsidTr="006D0E1D">
        <w:tblPrEx>
          <w:tblLook w:val="04A0" w:firstRow="1" w:lastRow="0" w:firstColumn="1" w:lastColumn="0" w:noHBand="0" w:noVBand="1"/>
        </w:tblPrEx>
        <w:trPr>
          <w:gridAfter w:val="1"/>
          <w:wAfter w:w="6" w:type="dxa"/>
          <w:trHeight w:val="340"/>
        </w:trPr>
        <w:tc>
          <w:tcPr>
            <w:tcW w:w="851" w:type="dxa"/>
            <w:tcBorders>
              <w:top w:val="nil"/>
              <w:left w:val="single" w:sz="4" w:space="0" w:color="000000"/>
              <w:bottom w:val="single" w:sz="4" w:space="0" w:color="000000"/>
              <w:right w:val="nil"/>
            </w:tcBorders>
          </w:tcPr>
          <w:p w14:paraId="0EBD1A65" w14:textId="1BE3FBCC" w:rsidR="0079706B" w:rsidRDefault="0079706B">
            <w:pPr>
              <w:spacing w:before="40" w:after="40" w:line="240" w:lineRule="auto"/>
              <w:jc w:val="both"/>
              <w:rPr>
                <w:rFonts w:ascii="Arial" w:eastAsia="Arial" w:hAnsi="Arial" w:cs="Arial"/>
                <w:sz w:val="18"/>
                <w:szCs w:val="18"/>
                <w:lang w:val="lt-LT"/>
              </w:rPr>
            </w:pPr>
            <w:r>
              <w:rPr>
                <w:rFonts w:ascii="Arial" w:eastAsia="Arial" w:hAnsi="Arial" w:cs="Arial"/>
                <w:sz w:val="18"/>
                <w:szCs w:val="18"/>
                <w:lang w:val="lt-LT"/>
              </w:rPr>
              <w:lastRenderedPageBreak/>
              <w:t>17.2.</w:t>
            </w:r>
          </w:p>
        </w:tc>
        <w:tc>
          <w:tcPr>
            <w:tcW w:w="9349" w:type="dxa"/>
            <w:tcBorders>
              <w:top w:val="nil"/>
              <w:left w:val="nil"/>
              <w:bottom w:val="single" w:sz="4" w:space="0" w:color="000000"/>
              <w:right w:val="single" w:sz="4" w:space="0" w:color="000000"/>
            </w:tcBorders>
            <w:vAlign w:val="center"/>
          </w:tcPr>
          <w:p w14:paraId="452173B4" w14:textId="77777777" w:rsidR="0079706B" w:rsidRDefault="0079706B" w:rsidP="0079706B">
            <w:pPr>
              <w:spacing w:after="0" w:line="240" w:lineRule="auto"/>
              <w:jc w:val="both"/>
              <w:rPr>
                <w:rFonts w:ascii="Arial" w:eastAsia="Arial" w:hAnsi="Arial" w:cs="Arial"/>
                <w:sz w:val="18"/>
                <w:szCs w:val="18"/>
                <w:lang w:val="lt-LT"/>
              </w:rPr>
            </w:pPr>
            <w:r>
              <w:rPr>
                <w:rFonts w:ascii="Arial" w:eastAsia="Arial" w:hAnsi="Arial" w:cs="Arial"/>
                <w:sz w:val="18"/>
                <w:szCs w:val="18"/>
                <w:lang w:val="lt-LT"/>
              </w:rPr>
              <w:t>Pakeisti Bendrųjų sąlygų 1.1.19 p. ir jį išdėstyti taip:</w:t>
            </w:r>
          </w:p>
          <w:p w14:paraId="2F60A16D" w14:textId="77777777" w:rsidR="0079706B" w:rsidRPr="002606B4" w:rsidRDefault="0079706B" w:rsidP="0079706B">
            <w:pPr>
              <w:spacing w:after="0" w:line="240" w:lineRule="auto"/>
              <w:jc w:val="both"/>
              <w:rPr>
                <w:rFonts w:ascii="Arial" w:eastAsia="Arial" w:hAnsi="Arial" w:cs="Arial"/>
                <w:sz w:val="18"/>
                <w:szCs w:val="18"/>
                <w:lang w:val="lt-LT"/>
              </w:rPr>
            </w:pPr>
            <w:r>
              <w:rPr>
                <w:rFonts w:ascii="Arial" w:eastAsia="Arial" w:hAnsi="Arial" w:cs="Arial"/>
                <w:sz w:val="18"/>
                <w:szCs w:val="18"/>
                <w:lang w:val="lt-LT"/>
              </w:rPr>
              <w:t>„</w:t>
            </w:r>
            <w:r w:rsidRPr="002606B4">
              <w:rPr>
                <w:rFonts w:ascii="Arial" w:eastAsia="Arial" w:hAnsi="Arial" w:cs="Arial"/>
                <w:sz w:val="18"/>
                <w:szCs w:val="18"/>
                <w:lang w:val="lt-LT"/>
              </w:rPr>
              <w:t>1.1.19.</w:t>
            </w:r>
            <w:r w:rsidRPr="002606B4">
              <w:rPr>
                <w:rFonts w:ascii="Arial" w:eastAsia="Arial" w:hAnsi="Arial" w:cs="Arial"/>
                <w:sz w:val="18"/>
                <w:szCs w:val="18"/>
                <w:lang w:val="lt-LT"/>
              </w:rPr>
              <w:tab/>
              <w:t>Papildomi darbai – darbai, prekės ar paslaugos arba jų kiekiai, kurie nenurodyti Užsakovo užduotyje arba Statinio projekte, tačiau yra tiesiogiai susiję su Darbais arba kitais Rangovo įsipareigojimais pagal Sutartį ir kuriuos būtina papildomai atlikti dėl Užsakovo užduoties reikalavimų arba Statinio projekto sprendinių būtinų pakeitimų (tarp jų – Darbų apimčių pakeitimo)</w:t>
            </w:r>
            <w:r>
              <w:rPr>
                <w:rFonts w:ascii="Arial" w:eastAsia="Arial" w:hAnsi="Arial" w:cs="Arial"/>
                <w:sz w:val="18"/>
                <w:szCs w:val="18"/>
                <w:lang w:val="lt-LT"/>
              </w:rPr>
              <w:t>.</w:t>
            </w:r>
          </w:p>
          <w:p w14:paraId="291D8EB1" w14:textId="77777777" w:rsidR="0079706B" w:rsidRPr="002606B4" w:rsidRDefault="0079706B" w:rsidP="0079706B">
            <w:pPr>
              <w:spacing w:after="0" w:line="240" w:lineRule="auto"/>
              <w:jc w:val="both"/>
              <w:rPr>
                <w:rFonts w:ascii="Arial" w:eastAsia="Arial" w:hAnsi="Arial" w:cs="Arial"/>
                <w:sz w:val="18"/>
                <w:szCs w:val="18"/>
                <w:lang w:val="lt-LT"/>
              </w:rPr>
            </w:pPr>
            <w:r w:rsidRPr="002606B4">
              <w:rPr>
                <w:rFonts w:ascii="Arial" w:eastAsia="Arial" w:hAnsi="Arial" w:cs="Arial"/>
                <w:sz w:val="18"/>
                <w:szCs w:val="18"/>
                <w:lang w:val="lt-LT"/>
              </w:rPr>
              <w:t>Tuo atveju, kai Sutarties kaina apskaičiuojama taikant fiksuoto įkainio kainodarą (su peržiūra arba be jos), Papildomais darbais taip pat yra laikomi Darbų kainų žiniaraštyje (priedas Nr. 4) nurodytų Darbų kiekius viršijantys kiekiai, kai dėl to viršijama Pradinės sutarties vertė, o tuo atveju, kai Specialiosiose sąlygose yra nurodyta papildoma suma, skirta papildomiems Darbų kiekiams (15.2.5 punktas), – kai viršijama ir ši suma.</w:t>
            </w:r>
          </w:p>
          <w:p w14:paraId="07AA43FA" w14:textId="6DF7E9B3" w:rsidR="0079706B" w:rsidRDefault="0079706B" w:rsidP="0079706B">
            <w:pPr>
              <w:spacing w:after="0" w:line="240" w:lineRule="auto"/>
              <w:jc w:val="both"/>
              <w:rPr>
                <w:rFonts w:ascii="Arial" w:eastAsia="Arial" w:hAnsi="Arial" w:cs="Arial"/>
                <w:sz w:val="18"/>
                <w:szCs w:val="18"/>
                <w:lang w:val="lt-LT"/>
              </w:rPr>
            </w:pPr>
            <w:r w:rsidRPr="002606B4">
              <w:rPr>
                <w:rFonts w:ascii="Arial" w:eastAsia="Arial" w:hAnsi="Arial" w:cs="Arial"/>
                <w:sz w:val="18"/>
                <w:szCs w:val="18"/>
                <w:lang w:val="lt-LT"/>
              </w:rPr>
              <w:t>Tuo atveju, kai Sutarties kaina apskaičiuojama taikant fiksuotą kainą (su peržiūra arba be jos), Papildomais darbais taip pat yra laikomos Užsakovo užduotyje bei Statinio projekte nurodytų Darbų apimtis viršijančios apimtys;</w:t>
            </w:r>
            <w:r>
              <w:rPr>
                <w:rFonts w:ascii="Arial" w:eastAsia="Arial" w:hAnsi="Arial" w:cs="Arial"/>
                <w:sz w:val="18"/>
                <w:szCs w:val="18"/>
                <w:lang w:val="lt-LT"/>
              </w:rPr>
              <w:t>“</w:t>
            </w:r>
          </w:p>
        </w:tc>
      </w:tr>
      <w:tr w:rsidR="006D0E1D" w14:paraId="5CD69649" w14:textId="77777777" w:rsidTr="006D0E1D">
        <w:tblPrEx>
          <w:tblLook w:val="04A0" w:firstRow="1" w:lastRow="0" w:firstColumn="1" w:lastColumn="0" w:noHBand="0" w:noVBand="1"/>
        </w:tblPrEx>
        <w:trPr>
          <w:gridAfter w:val="1"/>
          <w:wAfter w:w="6" w:type="dxa"/>
          <w:trHeight w:val="340"/>
        </w:trPr>
        <w:tc>
          <w:tcPr>
            <w:tcW w:w="851" w:type="dxa"/>
            <w:tcBorders>
              <w:top w:val="nil"/>
              <w:left w:val="single" w:sz="4" w:space="0" w:color="000000"/>
              <w:bottom w:val="single" w:sz="4" w:space="0" w:color="000000"/>
              <w:right w:val="nil"/>
            </w:tcBorders>
            <w:hideMark/>
          </w:tcPr>
          <w:p w14:paraId="0B5A466E" w14:textId="160116D7" w:rsidR="006D0E1D" w:rsidRDefault="006D0E1D">
            <w:pPr>
              <w:spacing w:before="40" w:after="40" w:line="240" w:lineRule="auto"/>
              <w:rPr>
                <w:rFonts w:ascii="Arial" w:eastAsia="Arial" w:hAnsi="Arial" w:cs="Arial"/>
                <w:sz w:val="18"/>
                <w:szCs w:val="18"/>
                <w:lang w:val="lt-LT"/>
              </w:rPr>
            </w:pPr>
            <w:r>
              <w:rPr>
                <w:rFonts w:ascii="Arial" w:eastAsia="Arial" w:hAnsi="Arial" w:cs="Arial"/>
                <w:sz w:val="18"/>
                <w:szCs w:val="18"/>
                <w:lang w:val="lt-LT"/>
              </w:rPr>
              <w:t>17.</w:t>
            </w:r>
            <w:r w:rsidR="0079706B">
              <w:rPr>
                <w:rFonts w:ascii="Arial" w:eastAsia="Arial" w:hAnsi="Arial" w:cs="Arial"/>
                <w:sz w:val="18"/>
                <w:szCs w:val="18"/>
                <w:lang w:val="lt-LT"/>
              </w:rPr>
              <w:t>3</w:t>
            </w:r>
            <w:r>
              <w:rPr>
                <w:rFonts w:ascii="Arial" w:eastAsia="Arial" w:hAnsi="Arial" w:cs="Arial"/>
                <w:sz w:val="18"/>
                <w:szCs w:val="18"/>
                <w:lang w:val="lt-LT"/>
              </w:rPr>
              <w:t>.</w:t>
            </w:r>
          </w:p>
        </w:tc>
        <w:tc>
          <w:tcPr>
            <w:tcW w:w="9349" w:type="dxa"/>
            <w:tcBorders>
              <w:top w:val="nil"/>
              <w:left w:val="nil"/>
              <w:bottom w:val="single" w:sz="4" w:space="0" w:color="000000"/>
              <w:right w:val="single" w:sz="4" w:space="0" w:color="000000"/>
            </w:tcBorders>
            <w:vAlign w:val="center"/>
            <w:hideMark/>
          </w:tcPr>
          <w:p w14:paraId="214CA814" w14:textId="77777777" w:rsidR="006D0E1D" w:rsidRDefault="006D0E1D">
            <w:pPr>
              <w:spacing w:after="0" w:line="240" w:lineRule="auto"/>
              <w:jc w:val="both"/>
              <w:rPr>
                <w:rFonts w:ascii="Arial" w:eastAsia="Arial" w:hAnsi="Arial" w:cs="Arial"/>
                <w:sz w:val="18"/>
                <w:szCs w:val="18"/>
                <w:lang w:val="lt-LT"/>
              </w:rPr>
            </w:pPr>
            <w:r>
              <w:rPr>
                <w:rFonts w:ascii="Arial" w:eastAsia="Arial" w:hAnsi="Arial" w:cs="Arial"/>
                <w:sz w:val="18"/>
                <w:szCs w:val="18"/>
                <w:lang w:val="lt-LT"/>
              </w:rPr>
              <w:t>Pakeisti Bendrųjų sąlygų 3.1.2. p. ir jį išdėstyti taip:</w:t>
            </w:r>
          </w:p>
          <w:p w14:paraId="14D8D0FF" w14:textId="77777777" w:rsidR="006D0E1D" w:rsidRDefault="006D0E1D">
            <w:pPr>
              <w:spacing w:after="0" w:line="240" w:lineRule="auto"/>
              <w:jc w:val="both"/>
              <w:rPr>
                <w:rFonts w:ascii="Arial" w:eastAsia="Arial" w:hAnsi="Arial" w:cs="Arial"/>
                <w:sz w:val="18"/>
                <w:szCs w:val="18"/>
                <w:lang w:val="lt-LT"/>
              </w:rPr>
            </w:pPr>
            <w:r>
              <w:rPr>
                <w:rFonts w:ascii="Arial" w:eastAsia="Arial" w:hAnsi="Arial" w:cs="Arial"/>
                <w:sz w:val="18"/>
                <w:szCs w:val="18"/>
                <w:lang w:val="lt-LT"/>
              </w:rPr>
              <w:t>„3.1.2.</w:t>
            </w:r>
            <w:r>
              <w:rPr>
                <w:rFonts w:ascii="Arial" w:eastAsia="Arial" w:hAnsi="Arial" w:cs="Arial"/>
                <w:sz w:val="18"/>
                <w:szCs w:val="18"/>
                <w:lang w:val="lt-LT"/>
              </w:rPr>
              <w:tab/>
              <w:t>Tuo atveju, kai Rangovas yra jungtinės veiklos partneriai, jie Užsakovui už Sutarties vykdymą atsako solidariai. Jeigu Subjektai, kurių pajėgumais remiasi Rangovas, yra prisiėmę solidarią atsakomybę su Rangovu dėl atitikimo finansinio ir ekonominio pajėgumo, už tokį atitikimą jie Užsakovui atsako solidariai su Rangovu.“</w:t>
            </w:r>
          </w:p>
        </w:tc>
      </w:tr>
      <w:tr w:rsidR="00157604" w14:paraId="378C86C5" w14:textId="77777777" w:rsidTr="006D0E1D">
        <w:tblPrEx>
          <w:tblLook w:val="04A0" w:firstRow="1" w:lastRow="0" w:firstColumn="1" w:lastColumn="0" w:noHBand="0" w:noVBand="1"/>
        </w:tblPrEx>
        <w:trPr>
          <w:gridAfter w:val="1"/>
          <w:wAfter w:w="6" w:type="dxa"/>
          <w:trHeight w:val="340"/>
        </w:trPr>
        <w:tc>
          <w:tcPr>
            <w:tcW w:w="851" w:type="dxa"/>
            <w:tcBorders>
              <w:top w:val="nil"/>
              <w:left w:val="single" w:sz="4" w:space="0" w:color="000000"/>
              <w:bottom w:val="single" w:sz="4" w:space="0" w:color="000000"/>
              <w:right w:val="nil"/>
            </w:tcBorders>
          </w:tcPr>
          <w:p w14:paraId="494E3C7C" w14:textId="2246B820" w:rsidR="00157604" w:rsidRDefault="00157604">
            <w:pPr>
              <w:spacing w:before="40" w:after="40" w:line="240" w:lineRule="auto"/>
              <w:rPr>
                <w:rFonts w:ascii="Arial" w:eastAsia="Arial" w:hAnsi="Arial" w:cs="Arial"/>
                <w:sz w:val="18"/>
                <w:szCs w:val="18"/>
                <w:lang w:val="lt-LT"/>
              </w:rPr>
            </w:pPr>
            <w:r>
              <w:rPr>
                <w:rFonts w:ascii="Arial" w:eastAsia="Arial" w:hAnsi="Arial" w:cs="Arial"/>
                <w:sz w:val="18"/>
                <w:szCs w:val="18"/>
                <w:lang w:val="lt-LT"/>
              </w:rPr>
              <w:t>17.</w:t>
            </w:r>
            <w:r w:rsidR="0079706B">
              <w:rPr>
                <w:rFonts w:ascii="Arial" w:eastAsia="Arial" w:hAnsi="Arial" w:cs="Arial"/>
                <w:sz w:val="18"/>
                <w:szCs w:val="18"/>
                <w:lang w:val="lt-LT"/>
              </w:rPr>
              <w:t>4</w:t>
            </w:r>
            <w:r>
              <w:rPr>
                <w:rFonts w:ascii="Arial" w:eastAsia="Arial" w:hAnsi="Arial" w:cs="Arial"/>
                <w:sz w:val="18"/>
                <w:szCs w:val="18"/>
                <w:lang w:val="lt-LT"/>
              </w:rPr>
              <w:t>.</w:t>
            </w:r>
          </w:p>
        </w:tc>
        <w:tc>
          <w:tcPr>
            <w:tcW w:w="9349" w:type="dxa"/>
            <w:tcBorders>
              <w:top w:val="nil"/>
              <w:left w:val="nil"/>
              <w:bottom w:val="single" w:sz="4" w:space="0" w:color="000000"/>
              <w:right w:val="single" w:sz="4" w:space="0" w:color="000000"/>
            </w:tcBorders>
            <w:vAlign w:val="center"/>
          </w:tcPr>
          <w:p w14:paraId="522CD3F4" w14:textId="2739144B" w:rsidR="00157604" w:rsidRDefault="00157604">
            <w:pPr>
              <w:spacing w:after="0" w:line="240" w:lineRule="auto"/>
              <w:jc w:val="both"/>
              <w:rPr>
                <w:rFonts w:ascii="Arial" w:eastAsia="Arial" w:hAnsi="Arial" w:cs="Arial"/>
                <w:sz w:val="18"/>
                <w:szCs w:val="18"/>
                <w:lang w:val="lt-LT"/>
              </w:rPr>
            </w:pPr>
            <w:r w:rsidRPr="00F376C5">
              <w:rPr>
                <w:rFonts w:ascii="Arial" w:eastAsia="Arial" w:hAnsi="Arial" w:cs="Arial"/>
                <w:sz w:val="18"/>
                <w:szCs w:val="18"/>
                <w:lang w:val="lt-LT"/>
              </w:rPr>
              <w:t>Pa</w:t>
            </w:r>
            <w:r w:rsidR="00572465" w:rsidRPr="00F376C5">
              <w:rPr>
                <w:rFonts w:ascii="Arial" w:eastAsia="Arial" w:hAnsi="Arial" w:cs="Arial"/>
                <w:sz w:val="18"/>
                <w:szCs w:val="18"/>
                <w:lang w:val="lt-LT"/>
              </w:rPr>
              <w:t>pildyti</w:t>
            </w:r>
            <w:r w:rsidRPr="00F376C5">
              <w:rPr>
                <w:rFonts w:ascii="Arial" w:eastAsia="Arial" w:hAnsi="Arial" w:cs="Arial"/>
                <w:sz w:val="18"/>
                <w:szCs w:val="18"/>
                <w:lang w:val="lt-LT"/>
              </w:rPr>
              <w:t xml:space="preserve"> Bendr</w:t>
            </w:r>
            <w:r w:rsidR="00572465" w:rsidRPr="00F376C5">
              <w:rPr>
                <w:rFonts w:ascii="Arial" w:eastAsia="Arial" w:hAnsi="Arial" w:cs="Arial"/>
                <w:sz w:val="18"/>
                <w:szCs w:val="18"/>
                <w:lang w:val="lt-LT"/>
              </w:rPr>
              <w:t>ąsias</w:t>
            </w:r>
            <w:r w:rsidRPr="00F376C5">
              <w:rPr>
                <w:rFonts w:ascii="Arial" w:eastAsia="Arial" w:hAnsi="Arial" w:cs="Arial"/>
                <w:sz w:val="18"/>
                <w:szCs w:val="18"/>
                <w:lang w:val="lt-LT"/>
              </w:rPr>
              <w:t xml:space="preserve"> sąlyg</w:t>
            </w:r>
            <w:r w:rsidR="00572465" w:rsidRPr="00F376C5">
              <w:rPr>
                <w:rFonts w:ascii="Arial" w:eastAsia="Arial" w:hAnsi="Arial" w:cs="Arial"/>
                <w:sz w:val="18"/>
                <w:szCs w:val="18"/>
                <w:lang w:val="lt-LT"/>
              </w:rPr>
              <w:t>as</w:t>
            </w:r>
            <w:r w:rsidRPr="00F376C5">
              <w:rPr>
                <w:rFonts w:ascii="Arial" w:eastAsia="Arial" w:hAnsi="Arial" w:cs="Arial"/>
                <w:sz w:val="18"/>
                <w:szCs w:val="18"/>
                <w:lang w:val="lt-LT"/>
              </w:rPr>
              <w:t xml:space="preserve"> 3.1.8. p. ir jį išdėstyti taip:</w:t>
            </w:r>
          </w:p>
          <w:p w14:paraId="59734E37" w14:textId="3B0A6F5C" w:rsidR="00157604" w:rsidRDefault="00157604">
            <w:pPr>
              <w:spacing w:after="0" w:line="240" w:lineRule="auto"/>
              <w:jc w:val="both"/>
              <w:rPr>
                <w:rFonts w:ascii="Arial" w:eastAsia="Arial" w:hAnsi="Arial" w:cs="Arial"/>
                <w:sz w:val="18"/>
                <w:szCs w:val="18"/>
                <w:lang w:val="lt-LT"/>
              </w:rPr>
            </w:pPr>
            <w:r>
              <w:rPr>
                <w:rFonts w:ascii="Arial" w:eastAsia="Arial" w:hAnsi="Arial" w:cs="Arial"/>
                <w:sz w:val="18"/>
                <w:szCs w:val="18"/>
                <w:lang w:val="lt-LT"/>
              </w:rPr>
              <w:t>„</w:t>
            </w:r>
            <w:r w:rsidR="00572465" w:rsidRPr="00572465">
              <w:rPr>
                <w:rFonts w:ascii="Arial" w:eastAsia="Arial" w:hAnsi="Arial" w:cs="Arial"/>
                <w:sz w:val="18"/>
                <w:szCs w:val="18"/>
                <w:lang w:val="lt-LT"/>
              </w:rPr>
              <w:t>3.1.8. Jeigu bet kuriuo Sutarties vykdymo metu paaiškėja, kad statinio statybai vadovauja ne Rangovo pasiūlyme ekonominio naudingumo vertinimo kriterijuje „Statinio statybos vadovo patirtis“ nurodytas Specialistas (jei toks buvo nurodytas Pasiūlyme), Rangovas privalo sumokėti Užsakovui Specialiosiose sąlygose nurodytą baudą ir nedelsiant ištaisyti neatitikimą. Jei neatitikimas neištaisomas per 5 dienas, tai laikoma esminiu Sutarties pažeidimu, dėl kurio Užsakovas įgyja teisę vienašališkai nutraukti Sutartį 26 straipsnyje „Sutarties nutraukimas“ nustatyta tvarka.“</w:t>
            </w:r>
          </w:p>
        </w:tc>
      </w:tr>
      <w:tr w:rsidR="006D0E1D" w14:paraId="7CEBFE1D" w14:textId="77777777" w:rsidTr="006D0E1D">
        <w:tblPrEx>
          <w:tblLook w:val="04A0" w:firstRow="1" w:lastRow="0" w:firstColumn="1" w:lastColumn="0" w:noHBand="0" w:noVBand="1"/>
        </w:tblPrEx>
        <w:trPr>
          <w:gridAfter w:val="1"/>
          <w:wAfter w:w="6" w:type="dxa"/>
          <w:trHeight w:val="340"/>
        </w:trPr>
        <w:tc>
          <w:tcPr>
            <w:tcW w:w="851" w:type="dxa"/>
            <w:tcBorders>
              <w:top w:val="nil"/>
              <w:left w:val="single" w:sz="4" w:space="0" w:color="000000"/>
              <w:bottom w:val="single" w:sz="4" w:space="0" w:color="000000"/>
              <w:right w:val="nil"/>
            </w:tcBorders>
            <w:hideMark/>
          </w:tcPr>
          <w:p w14:paraId="2F504B95" w14:textId="70F1EE9F" w:rsidR="006D0E1D" w:rsidRDefault="006D0E1D">
            <w:pPr>
              <w:spacing w:before="40" w:after="40" w:line="240" w:lineRule="auto"/>
              <w:rPr>
                <w:rFonts w:ascii="Arial" w:eastAsia="Arial" w:hAnsi="Arial" w:cs="Arial"/>
                <w:sz w:val="18"/>
                <w:szCs w:val="18"/>
                <w:lang w:val="lt-LT"/>
              </w:rPr>
            </w:pPr>
            <w:r>
              <w:rPr>
                <w:rFonts w:ascii="Arial" w:eastAsia="Arial" w:hAnsi="Arial" w:cs="Arial"/>
                <w:sz w:val="18"/>
                <w:szCs w:val="18"/>
                <w:lang w:val="lt-LT"/>
              </w:rPr>
              <w:t>17.</w:t>
            </w:r>
            <w:r w:rsidR="0079706B">
              <w:rPr>
                <w:rFonts w:ascii="Arial" w:eastAsia="Arial" w:hAnsi="Arial" w:cs="Arial"/>
                <w:sz w:val="18"/>
                <w:szCs w:val="18"/>
                <w:lang w:val="lt-LT"/>
              </w:rPr>
              <w:t>5</w:t>
            </w:r>
            <w:r>
              <w:rPr>
                <w:rFonts w:ascii="Arial" w:eastAsia="Arial" w:hAnsi="Arial" w:cs="Arial"/>
                <w:sz w:val="18"/>
                <w:szCs w:val="18"/>
                <w:lang w:val="lt-LT"/>
              </w:rPr>
              <w:t>.</w:t>
            </w:r>
          </w:p>
        </w:tc>
        <w:tc>
          <w:tcPr>
            <w:tcW w:w="9349" w:type="dxa"/>
            <w:tcBorders>
              <w:top w:val="nil"/>
              <w:left w:val="nil"/>
              <w:bottom w:val="single" w:sz="4" w:space="0" w:color="000000"/>
              <w:right w:val="single" w:sz="4" w:space="0" w:color="000000"/>
            </w:tcBorders>
            <w:vAlign w:val="center"/>
            <w:hideMark/>
          </w:tcPr>
          <w:p w14:paraId="36705D89" w14:textId="77777777" w:rsidR="006D0E1D" w:rsidRPr="00F376C5" w:rsidRDefault="006D0E1D">
            <w:pPr>
              <w:spacing w:after="0" w:line="240" w:lineRule="auto"/>
              <w:jc w:val="both"/>
              <w:rPr>
                <w:rFonts w:ascii="Arial" w:eastAsia="Arial" w:hAnsi="Arial" w:cs="Arial"/>
                <w:sz w:val="18"/>
                <w:szCs w:val="18"/>
                <w:lang w:val="lt-LT"/>
              </w:rPr>
            </w:pPr>
            <w:r w:rsidRPr="00F376C5">
              <w:rPr>
                <w:rFonts w:ascii="Arial" w:eastAsia="Arial" w:hAnsi="Arial" w:cs="Arial"/>
                <w:sz w:val="18"/>
                <w:szCs w:val="18"/>
                <w:lang w:val="lt-LT"/>
              </w:rPr>
              <w:t>Pakeisti Bendrųjų sąlygų 3.2.2. p. ir jį išdėstyti taip:</w:t>
            </w:r>
          </w:p>
          <w:p w14:paraId="0FC11269" w14:textId="77777777" w:rsidR="006D0E1D" w:rsidRPr="00F376C5" w:rsidRDefault="006D0E1D">
            <w:pPr>
              <w:spacing w:after="0" w:line="240" w:lineRule="auto"/>
              <w:jc w:val="both"/>
              <w:rPr>
                <w:rFonts w:ascii="Arial" w:eastAsia="Arial" w:hAnsi="Arial" w:cs="Arial"/>
                <w:sz w:val="18"/>
                <w:szCs w:val="18"/>
                <w:lang w:val="lt-LT"/>
              </w:rPr>
            </w:pPr>
            <w:r w:rsidRPr="00F376C5">
              <w:rPr>
                <w:rFonts w:ascii="Arial" w:eastAsia="Arial" w:hAnsi="Arial" w:cs="Arial"/>
                <w:sz w:val="18"/>
                <w:szCs w:val="18"/>
                <w:lang w:val="lt-LT"/>
              </w:rPr>
              <w:t>„3.2.2. Rangovas įsipareigoja pranešti Užsakovui Sutarties sudarymo metu žinomų Subrangovų vardus ir pavardes arba pavadinimus, juridinių asmenų kodus, kontaktinius duomenis ir jų atstovus, taip pat kiekvienam Subrangovui perduodamų atlikti Darbų tikslų aprašymą, nurodydamas šiuos duomenis Subrangovų sąraše, kurį Rangovas privalo parengti pagal priede Nr. 7 pateiktą formą ir pateikti Užsakovui per 10 darbo dienų nuo Sutarties įsigaliojimo, tačiau ne vėliau negu Sutartis pradedama vykdyti. Toks Subrangovų sąrašas įsigalioja jo pateikimo Užsakovui dieną. Tik galiojančiame Subrangovų sąraše įrašyti Subrangovai gali būti Subrangovais pagal Sutartį ir tik tokių Subrangovų darbuotojai yra priskiriami Rangovo personalui pagal Sutartį bei gali patekti į statybvietę.“</w:t>
            </w:r>
          </w:p>
        </w:tc>
      </w:tr>
      <w:tr w:rsidR="00572465" w14:paraId="70ABADE5" w14:textId="77777777" w:rsidTr="006D0E1D">
        <w:tblPrEx>
          <w:tblLook w:val="04A0" w:firstRow="1" w:lastRow="0" w:firstColumn="1" w:lastColumn="0" w:noHBand="0" w:noVBand="1"/>
        </w:tblPrEx>
        <w:trPr>
          <w:gridAfter w:val="1"/>
          <w:wAfter w:w="6" w:type="dxa"/>
          <w:trHeight w:val="340"/>
        </w:trPr>
        <w:tc>
          <w:tcPr>
            <w:tcW w:w="851" w:type="dxa"/>
            <w:tcBorders>
              <w:top w:val="nil"/>
              <w:left w:val="single" w:sz="4" w:space="0" w:color="000000"/>
              <w:bottom w:val="single" w:sz="4" w:space="0" w:color="000000"/>
              <w:right w:val="nil"/>
            </w:tcBorders>
          </w:tcPr>
          <w:p w14:paraId="4A585FA0" w14:textId="4C0FB495" w:rsidR="00572465" w:rsidRDefault="00572465">
            <w:pPr>
              <w:spacing w:before="40" w:after="40" w:line="240" w:lineRule="auto"/>
              <w:rPr>
                <w:rFonts w:ascii="Arial" w:eastAsia="Arial" w:hAnsi="Arial" w:cs="Arial"/>
                <w:sz w:val="18"/>
                <w:szCs w:val="18"/>
                <w:lang w:val="lt-LT"/>
              </w:rPr>
            </w:pPr>
            <w:r>
              <w:rPr>
                <w:rFonts w:ascii="Arial" w:eastAsia="Arial" w:hAnsi="Arial" w:cs="Arial"/>
                <w:sz w:val="18"/>
                <w:szCs w:val="18"/>
                <w:lang w:val="lt-LT"/>
              </w:rPr>
              <w:t>17.</w:t>
            </w:r>
            <w:r w:rsidR="0079706B">
              <w:rPr>
                <w:rFonts w:ascii="Arial" w:eastAsia="Arial" w:hAnsi="Arial" w:cs="Arial"/>
                <w:sz w:val="18"/>
                <w:szCs w:val="18"/>
                <w:lang w:val="lt-LT"/>
              </w:rPr>
              <w:t>6</w:t>
            </w:r>
            <w:r>
              <w:rPr>
                <w:rFonts w:ascii="Arial" w:eastAsia="Arial" w:hAnsi="Arial" w:cs="Arial"/>
                <w:sz w:val="18"/>
                <w:szCs w:val="18"/>
                <w:lang w:val="lt-LT"/>
              </w:rPr>
              <w:t>.</w:t>
            </w:r>
          </w:p>
        </w:tc>
        <w:tc>
          <w:tcPr>
            <w:tcW w:w="9349" w:type="dxa"/>
            <w:tcBorders>
              <w:top w:val="nil"/>
              <w:left w:val="nil"/>
              <w:bottom w:val="single" w:sz="4" w:space="0" w:color="000000"/>
              <w:right w:val="single" w:sz="4" w:space="0" w:color="000000"/>
            </w:tcBorders>
            <w:vAlign w:val="center"/>
          </w:tcPr>
          <w:p w14:paraId="732B6850" w14:textId="77777777" w:rsidR="00572465" w:rsidRPr="00F376C5" w:rsidRDefault="00572465">
            <w:pPr>
              <w:spacing w:after="0" w:line="240" w:lineRule="auto"/>
              <w:jc w:val="both"/>
              <w:rPr>
                <w:rFonts w:ascii="Arial" w:eastAsia="Arial" w:hAnsi="Arial" w:cs="Arial"/>
                <w:sz w:val="18"/>
                <w:szCs w:val="18"/>
                <w:lang w:val="lt-LT"/>
              </w:rPr>
            </w:pPr>
            <w:r w:rsidRPr="00F376C5">
              <w:rPr>
                <w:rFonts w:ascii="Arial" w:eastAsia="Arial" w:hAnsi="Arial" w:cs="Arial"/>
                <w:sz w:val="18"/>
                <w:szCs w:val="18"/>
                <w:lang w:val="lt-LT"/>
              </w:rPr>
              <w:t>Papildyti Bendrąsias sąlygas 3.5.10. p ir jį išdėstyti taip:</w:t>
            </w:r>
          </w:p>
          <w:p w14:paraId="3B596CB2" w14:textId="7629D114" w:rsidR="00572465" w:rsidRPr="00F376C5" w:rsidRDefault="0072756C">
            <w:pPr>
              <w:spacing w:after="0" w:line="240" w:lineRule="auto"/>
              <w:jc w:val="both"/>
              <w:rPr>
                <w:rFonts w:ascii="Arial" w:eastAsia="Arial" w:hAnsi="Arial" w:cs="Arial"/>
                <w:sz w:val="18"/>
                <w:szCs w:val="18"/>
                <w:lang w:val="lt-LT"/>
              </w:rPr>
            </w:pPr>
            <w:r>
              <w:rPr>
                <w:rFonts w:ascii="Arial" w:eastAsia="Arial" w:hAnsi="Arial" w:cs="Arial"/>
                <w:sz w:val="18"/>
                <w:szCs w:val="18"/>
                <w:lang w:val="lt-LT"/>
              </w:rPr>
              <w:t xml:space="preserve">„3.5.10. Sutarties vykdymo metu atsiradus poreikiui keisti Specialistą, kuris buvo nurodytas Rangovo pasiūlyme ekonominio naudingumo vertinimo kriterijui „Statinio statybos vadovo patirtis“, - kandidatas į jo vietą privalo atitikti Pirkimo dokumentuose nustatytus kvalifikacijos reikalavimus ir turėti patirtį, už kurią, pagal Pirkimo sąlygas, būtų skirta ne mažesnė ekonominio naudingumo reikšmė, nei ta, kuri buvo skirta </w:t>
            </w:r>
            <w:r>
              <w:rPr>
                <w:rFonts w:ascii="Arial" w:eastAsia="Arial" w:hAnsi="Arial" w:cs="Arial"/>
                <w:color w:val="000000" w:themeColor="text1"/>
                <w:sz w:val="18"/>
                <w:szCs w:val="18"/>
                <w:lang w:val="lt-LT"/>
              </w:rPr>
              <w:t>Rangovo pasiūlyme nurodytam Specialistui Pirkimo metu. Rangovas privalo pateikti siūlomo specialisto kvalifikaciją ir patirtį patvirtinančius dokumentus (pagal Pirkimo dokumentuose nurodytus reikalavimus). Jei Rangovas neranda atitinkamo specialisto – tai laikoma esminiu Sutarties pažeidimu, dėl kurio Užsakovas įgyja teisę vienašališkai nutraukti Sutartį 26 straipsnyje „Sutarties nutraukimas“ nustatyta tvarka.“</w:t>
            </w:r>
          </w:p>
        </w:tc>
      </w:tr>
      <w:tr w:rsidR="006D0E1D" w14:paraId="5A4CC5A6" w14:textId="77777777" w:rsidTr="006D0E1D">
        <w:tblPrEx>
          <w:tblLook w:val="04A0" w:firstRow="1" w:lastRow="0" w:firstColumn="1" w:lastColumn="0" w:noHBand="0" w:noVBand="1"/>
        </w:tblPrEx>
        <w:trPr>
          <w:gridAfter w:val="1"/>
          <w:wAfter w:w="6" w:type="dxa"/>
          <w:trHeight w:val="340"/>
        </w:trPr>
        <w:tc>
          <w:tcPr>
            <w:tcW w:w="851" w:type="dxa"/>
            <w:tcBorders>
              <w:top w:val="nil"/>
              <w:left w:val="single" w:sz="4" w:space="0" w:color="000000"/>
              <w:bottom w:val="single" w:sz="4" w:space="0" w:color="000000"/>
              <w:right w:val="nil"/>
            </w:tcBorders>
            <w:hideMark/>
          </w:tcPr>
          <w:p w14:paraId="048092AE" w14:textId="4CC2BE8C" w:rsidR="006D0E1D" w:rsidRDefault="006D0E1D">
            <w:pPr>
              <w:spacing w:before="40" w:after="40" w:line="240" w:lineRule="auto"/>
              <w:rPr>
                <w:rFonts w:ascii="Arial" w:eastAsia="Arial" w:hAnsi="Arial" w:cs="Arial"/>
                <w:sz w:val="18"/>
                <w:szCs w:val="18"/>
                <w:lang w:val="lt-LT"/>
              </w:rPr>
            </w:pPr>
            <w:r>
              <w:rPr>
                <w:rFonts w:ascii="Arial" w:eastAsia="Arial" w:hAnsi="Arial" w:cs="Arial"/>
                <w:sz w:val="18"/>
                <w:szCs w:val="18"/>
                <w:lang w:val="lt-LT"/>
              </w:rPr>
              <w:t>17.</w:t>
            </w:r>
            <w:r w:rsidR="0079706B">
              <w:rPr>
                <w:rFonts w:ascii="Arial" w:eastAsia="Arial" w:hAnsi="Arial" w:cs="Arial"/>
                <w:sz w:val="18"/>
                <w:szCs w:val="18"/>
                <w:lang w:val="lt-LT"/>
              </w:rPr>
              <w:t>7</w:t>
            </w:r>
            <w:r>
              <w:rPr>
                <w:rFonts w:ascii="Arial" w:eastAsia="Arial" w:hAnsi="Arial" w:cs="Arial"/>
                <w:sz w:val="18"/>
                <w:szCs w:val="18"/>
                <w:lang w:val="lt-LT"/>
              </w:rPr>
              <w:t>.</w:t>
            </w:r>
          </w:p>
        </w:tc>
        <w:tc>
          <w:tcPr>
            <w:tcW w:w="9349" w:type="dxa"/>
            <w:tcBorders>
              <w:top w:val="nil"/>
              <w:left w:val="nil"/>
              <w:bottom w:val="single" w:sz="4" w:space="0" w:color="000000"/>
              <w:right w:val="single" w:sz="4" w:space="0" w:color="000000"/>
            </w:tcBorders>
            <w:vAlign w:val="center"/>
            <w:hideMark/>
          </w:tcPr>
          <w:p w14:paraId="5387BF4D" w14:textId="77777777" w:rsidR="006D0E1D" w:rsidRDefault="006D0E1D">
            <w:pPr>
              <w:spacing w:after="0" w:line="240" w:lineRule="auto"/>
              <w:jc w:val="both"/>
              <w:rPr>
                <w:rFonts w:ascii="Arial" w:eastAsia="Arial" w:hAnsi="Arial" w:cs="Arial"/>
                <w:sz w:val="18"/>
                <w:szCs w:val="18"/>
                <w:lang w:val="lt-LT"/>
              </w:rPr>
            </w:pPr>
            <w:r>
              <w:rPr>
                <w:rFonts w:ascii="Arial" w:eastAsia="Arial" w:hAnsi="Arial" w:cs="Arial"/>
                <w:sz w:val="18"/>
                <w:szCs w:val="18"/>
                <w:lang w:val="lt-LT"/>
              </w:rPr>
              <w:t>Pakeisti Bendrųjų sąlygų 5.6.3 p. ir jį išdėstyti taip:</w:t>
            </w:r>
          </w:p>
          <w:p w14:paraId="19C2DF9E" w14:textId="77777777" w:rsidR="006D0E1D" w:rsidRDefault="006D0E1D">
            <w:pPr>
              <w:tabs>
                <w:tab w:val="left" w:pos="597"/>
              </w:tabs>
              <w:spacing w:after="0" w:line="240" w:lineRule="auto"/>
              <w:jc w:val="both"/>
              <w:rPr>
                <w:rFonts w:ascii="Arial" w:eastAsia="Arial" w:hAnsi="Arial" w:cs="Arial"/>
                <w:sz w:val="18"/>
                <w:szCs w:val="18"/>
                <w:lang w:val="lt-LT"/>
              </w:rPr>
            </w:pPr>
            <w:r>
              <w:rPr>
                <w:rFonts w:ascii="Arial" w:eastAsia="Arial" w:hAnsi="Arial" w:cs="Arial"/>
                <w:sz w:val="18"/>
                <w:szCs w:val="18"/>
                <w:lang w:val="lt-LT"/>
              </w:rPr>
              <w:t>„5.6.3.</w:t>
            </w:r>
            <w:r>
              <w:rPr>
                <w:rFonts w:ascii="Arial" w:eastAsia="Arial" w:hAnsi="Arial" w:cs="Arial"/>
                <w:sz w:val="18"/>
                <w:szCs w:val="18"/>
                <w:lang w:val="lt-LT"/>
              </w:rPr>
              <w:tab/>
              <w:t>Tačiau Rangovas negali reikšti Užsakovui pretenzijų dėl tokių klaidų ar trūkumų Užsakovo dokumentuose ir (ar) užduotyje:</w:t>
            </w:r>
          </w:p>
          <w:p w14:paraId="6409606D" w14:textId="4F186E65" w:rsidR="006D0E1D" w:rsidRDefault="006D0E1D">
            <w:pPr>
              <w:tabs>
                <w:tab w:val="left" w:pos="738"/>
              </w:tabs>
              <w:spacing w:after="0" w:line="240" w:lineRule="auto"/>
              <w:jc w:val="both"/>
              <w:rPr>
                <w:rFonts w:ascii="Arial" w:eastAsia="Arial" w:hAnsi="Arial" w:cs="Arial"/>
                <w:sz w:val="18"/>
                <w:szCs w:val="18"/>
                <w:lang w:val="lt-LT"/>
              </w:rPr>
            </w:pPr>
            <w:r>
              <w:rPr>
                <w:rFonts w:ascii="Arial" w:eastAsia="Arial" w:hAnsi="Arial" w:cs="Arial"/>
                <w:sz w:val="18"/>
                <w:szCs w:val="18"/>
                <w:lang w:val="lt-LT"/>
              </w:rPr>
              <w:t>5.6.3.1.</w:t>
            </w:r>
            <w:r>
              <w:rPr>
                <w:rFonts w:ascii="Arial" w:eastAsia="Arial" w:hAnsi="Arial" w:cs="Arial"/>
                <w:sz w:val="18"/>
                <w:szCs w:val="18"/>
                <w:lang w:val="lt-LT"/>
              </w:rPr>
              <w:tab/>
              <w:t xml:space="preserve"> kurias Rangovas pastebėjo, rengdamas Darbo projektą</w:t>
            </w:r>
            <w:r w:rsidR="00FF64F8">
              <w:rPr>
                <w:rFonts w:ascii="Arial" w:eastAsia="Arial" w:hAnsi="Arial" w:cs="Arial"/>
                <w:sz w:val="18"/>
                <w:szCs w:val="18"/>
                <w:lang w:val="lt-LT"/>
              </w:rPr>
              <w:t xml:space="preserve"> (jeigu jis turi būti rengiamas pagal Sutartį)</w:t>
            </w:r>
            <w:r>
              <w:rPr>
                <w:rFonts w:ascii="Arial" w:eastAsia="Arial" w:hAnsi="Arial" w:cs="Arial"/>
                <w:sz w:val="18"/>
                <w:szCs w:val="18"/>
                <w:lang w:val="lt-LT"/>
              </w:rPr>
              <w:t>, jeigu Rangovas neinformavo Užsakovo apie tokias klaidas ir trūkumus Darbo projekto rengimo metu iki tame Darbo projekte (Darbo projekto dalyje) numatytų Statybos darbų vykdymo pradžios;</w:t>
            </w:r>
          </w:p>
          <w:p w14:paraId="56C51FFF" w14:textId="77777777" w:rsidR="006D0E1D" w:rsidRPr="00AF3E24" w:rsidRDefault="006D0E1D">
            <w:pPr>
              <w:tabs>
                <w:tab w:val="left" w:pos="738"/>
              </w:tabs>
              <w:spacing w:after="0" w:line="240" w:lineRule="auto"/>
              <w:jc w:val="both"/>
              <w:rPr>
                <w:rFonts w:ascii="Arial" w:eastAsia="Arial" w:hAnsi="Arial" w:cs="Arial"/>
                <w:sz w:val="18"/>
                <w:szCs w:val="18"/>
                <w:lang w:val="lt-LT"/>
              </w:rPr>
            </w:pPr>
            <w:r>
              <w:rPr>
                <w:rFonts w:ascii="Arial" w:eastAsia="Arial" w:hAnsi="Arial" w:cs="Arial"/>
                <w:sz w:val="18"/>
                <w:szCs w:val="18"/>
                <w:lang w:val="lt-LT"/>
              </w:rPr>
              <w:t xml:space="preserve">5.6.3.2. jeigu Rangovui paaiškėja, kad Užsakovo dokumentai yra netinkami ar blogos kokybės, bet Rangovas pažeidžia 6.4.24 punktą (įspėti Užsakovą ir sustabdyti atitinkamus Statybos darbus) ir dėl to taikomas 6.4.27 punktas (Rangovui atitenka atsakomybė </w:t>
            </w:r>
            <w:r w:rsidRPr="00AF3E24">
              <w:rPr>
                <w:rFonts w:ascii="Arial" w:eastAsia="Arial" w:hAnsi="Arial" w:cs="Arial"/>
                <w:sz w:val="18"/>
                <w:szCs w:val="18"/>
                <w:lang w:val="lt-LT"/>
              </w:rPr>
              <w:t>už atsiradusius defektus);</w:t>
            </w:r>
          </w:p>
          <w:p w14:paraId="636950C7" w14:textId="022109CC" w:rsidR="006D0E1D" w:rsidRDefault="006D0E1D">
            <w:pPr>
              <w:spacing w:after="0" w:line="240" w:lineRule="auto"/>
              <w:jc w:val="both"/>
              <w:rPr>
                <w:rFonts w:ascii="Arial" w:eastAsia="Arial" w:hAnsi="Arial" w:cs="Arial"/>
                <w:sz w:val="18"/>
                <w:szCs w:val="18"/>
                <w:lang w:val="lt-LT"/>
              </w:rPr>
            </w:pPr>
            <w:r w:rsidRPr="00AF3E24">
              <w:rPr>
                <w:rFonts w:ascii="Arial" w:hAnsi="Arial" w:cs="Arial"/>
                <w:sz w:val="18"/>
                <w:szCs w:val="18"/>
                <w:lang w:val="lt-LT"/>
              </w:rPr>
              <w:t xml:space="preserve">5.6.3.3. </w:t>
            </w:r>
            <w:r w:rsidR="006E0D08" w:rsidRPr="007C205B">
              <w:rPr>
                <w:rFonts w:ascii="Arial" w:hAnsi="Arial" w:cs="Arial"/>
                <w:sz w:val="18"/>
                <w:szCs w:val="18"/>
                <w:lang w:val="lt-LT"/>
              </w:rPr>
              <w:t>jeigu Rangovas nepateikė pastabų dėl Statinio projekto ir (ar) kito Užsakovo dokumento klaidos ar trūkumo iki pasiūlymų pateikimo termino pabaigos”</w:t>
            </w:r>
            <w:r w:rsidR="006E0D08">
              <w:rPr>
                <w:rFonts w:ascii="Arial" w:hAnsi="Arial" w:cs="Arial"/>
                <w:sz w:val="18"/>
                <w:szCs w:val="18"/>
                <w:lang w:val="lt-LT"/>
              </w:rPr>
              <w:t>.</w:t>
            </w:r>
          </w:p>
        </w:tc>
      </w:tr>
      <w:tr w:rsidR="006D0E1D" w14:paraId="47B66C51" w14:textId="77777777" w:rsidTr="006D0E1D">
        <w:tblPrEx>
          <w:tblLook w:val="04A0" w:firstRow="1" w:lastRow="0" w:firstColumn="1" w:lastColumn="0" w:noHBand="0" w:noVBand="1"/>
        </w:tblPrEx>
        <w:trPr>
          <w:gridAfter w:val="1"/>
          <w:wAfter w:w="6" w:type="dxa"/>
          <w:trHeight w:val="340"/>
        </w:trPr>
        <w:tc>
          <w:tcPr>
            <w:tcW w:w="851" w:type="dxa"/>
            <w:tcBorders>
              <w:top w:val="nil"/>
              <w:left w:val="single" w:sz="4" w:space="0" w:color="000000"/>
              <w:bottom w:val="single" w:sz="4" w:space="0" w:color="000000"/>
              <w:right w:val="nil"/>
            </w:tcBorders>
            <w:hideMark/>
          </w:tcPr>
          <w:p w14:paraId="4E474599" w14:textId="1496DD36" w:rsidR="006D0E1D" w:rsidRDefault="006D0E1D">
            <w:pPr>
              <w:spacing w:before="40" w:after="40" w:line="240" w:lineRule="auto"/>
              <w:rPr>
                <w:rFonts w:ascii="Arial" w:eastAsia="Arial" w:hAnsi="Arial" w:cs="Arial"/>
                <w:sz w:val="18"/>
                <w:szCs w:val="18"/>
                <w:lang w:val="lt-LT"/>
              </w:rPr>
            </w:pPr>
            <w:r>
              <w:rPr>
                <w:rFonts w:ascii="Arial" w:eastAsia="Arial" w:hAnsi="Arial" w:cs="Arial"/>
                <w:sz w:val="18"/>
                <w:szCs w:val="18"/>
                <w:lang w:val="lt-LT"/>
              </w:rPr>
              <w:t>17</w:t>
            </w:r>
            <w:r w:rsidR="0079706B">
              <w:rPr>
                <w:rFonts w:ascii="Arial" w:eastAsia="Arial" w:hAnsi="Arial" w:cs="Arial"/>
                <w:sz w:val="18"/>
                <w:szCs w:val="18"/>
                <w:lang w:val="lt-LT"/>
              </w:rPr>
              <w:t>.8</w:t>
            </w:r>
            <w:r>
              <w:rPr>
                <w:rFonts w:ascii="Arial" w:eastAsia="Arial" w:hAnsi="Arial" w:cs="Arial"/>
                <w:sz w:val="18"/>
                <w:szCs w:val="18"/>
                <w:lang w:val="lt-LT"/>
              </w:rPr>
              <w:t>.</w:t>
            </w:r>
          </w:p>
        </w:tc>
        <w:tc>
          <w:tcPr>
            <w:tcW w:w="9349" w:type="dxa"/>
            <w:tcBorders>
              <w:top w:val="nil"/>
              <w:left w:val="nil"/>
              <w:bottom w:val="single" w:sz="4" w:space="0" w:color="000000"/>
              <w:right w:val="single" w:sz="4" w:space="0" w:color="000000"/>
            </w:tcBorders>
            <w:vAlign w:val="center"/>
            <w:hideMark/>
          </w:tcPr>
          <w:p w14:paraId="1F45E5B0" w14:textId="77777777" w:rsidR="006D0E1D" w:rsidRPr="00FA4B22" w:rsidRDefault="006D0E1D">
            <w:pPr>
              <w:spacing w:after="0" w:line="240" w:lineRule="auto"/>
              <w:jc w:val="both"/>
              <w:rPr>
                <w:rFonts w:ascii="Arial" w:eastAsia="Arial" w:hAnsi="Arial" w:cs="Arial"/>
                <w:sz w:val="18"/>
                <w:szCs w:val="18"/>
                <w:lang w:val="lt-LT"/>
              </w:rPr>
            </w:pPr>
            <w:r w:rsidRPr="00FA4B22">
              <w:rPr>
                <w:rFonts w:ascii="Arial" w:eastAsia="Arial" w:hAnsi="Arial" w:cs="Arial"/>
                <w:sz w:val="18"/>
                <w:szCs w:val="18"/>
                <w:lang w:val="lt-LT"/>
              </w:rPr>
              <w:t>Pakeisti Bendrųjų sąlygų 5.6.7 p. ir jį išdėstyti taip:</w:t>
            </w:r>
          </w:p>
          <w:p w14:paraId="57894204" w14:textId="7608BF52" w:rsidR="006D0E1D" w:rsidRDefault="00FA4B22">
            <w:pPr>
              <w:spacing w:after="0" w:line="240" w:lineRule="auto"/>
              <w:jc w:val="both"/>
              <w:rPr>
                <w:rFonts w:ascii="Arial" w:eastAsia="Arial" w:hAnsi="Arial" w:cs="Arial"/>
                <w:sz w:val="18"/>
                <w:szCs w:val="18"/>
                <w:lang w:val="lt-LT"/>
              </w:rPr>
            </w:pPr>
            <w:r>
              <w:rPr>
                <w:rFonts w:ascii="Arial" w:hAnsi="Arial" w:cs="Arial"/>
                <w:sz w:val="18"/>
                <w:szCs w:val="18"/>
                <w:lang w:val="lt-LT"/>
              </w:rPr>
              <w:t>„</w:t>
            </w:r>
            <w:r w:rsidR="006D0E1D" w:rsidRPr="00FA4B22">
              <w:rPr>
                <w:rFonts w:ascii="Arial" w:hAnsi="Arial" w:cs="Arial"/>
                <w:sz w:val="18"/>
                <w:szCs w:val="18"/>
                <w:lang w:val="lt-LT"/>
              </w:rPr>
              <w:t>5.6.7.    5.6.3 punkte numatytais atvejais Rangovas privalo savo sąskaita perdaryti Darbo projektą (jeigu jis turi būti rengiamas pagal Sutartį) ir (arba) Darbus ir atlikti dėl to paaiškėjusius reikalingus Papildomus darbus ir Rangovui tenka atsakomybė už Darbų vėlavimą.</w:t>
            </w:r>
            <w:r>
              <w:rPr>
                <w:rFonts w:ascii="Arial" w:hAnsi="Arial" w:cs="Arial"/>
                <w:sz w:val="18"/>
                <w:szCs w:val="18"/>
                <w:lang w:val="lt-LT"/>
              </w:rPr>
              <w:t>“</w:t>
            </w:r>
          </w:p>
        </w:tc>
      </w:tr>
      <w:tr w:rsidR="006D0E1D" w14:paraId="12F1C622" w14:textId="77777777" w:rsidTr="006D0E1D">
        <w:tblPrEx>
          <w:tblLook w:val="04A0" w:firstRow="1" w:lastRow="0" w:firstColumn="1" w:lastColumn="0" w:noHBand="0" w:noVBand="1"/>
        </w:tblPrEx>
        <w:trPr>
          <w:gridAfter w:val="1"/>
          <w:wAfter w:w="6" w:type="dxa"/>
          <w:trHeight w:val="340"/>
        </w:trPr>
        <w:tc>
          <w:tcPr>
            <w:tcW w:w="851" w:type="dxa"/>
            <w:tcBorders>
              <w:top w:val="nil"/>
              <w:left w:val="single" w:sz="4" w:space="0" w:color="000000"/>
              <w:bottom w:val="single" w:sz="4" w:space="0" w:color="000000"/>
              <w:right w:val="nil"/>
            </w:tcBorders>
            <w:hideMark/>
          </w:tcPr>
          <w:p w14:paraId="3C66499A" w14:textId="76990BAC" w:rsidR="006D0E1D" w:rsidRDefault="006D0E1D">
            <w:pPr>
              <w:spacing w:before="40" w:after="40" w:line="240" w:lineRule="auto"/>
              <w:rPr>
                <w:rFonts w:ascii="Arial" w:eastAsia="Arial" w:hAnsi="Arial" w:cs="Arial"/>
                <w:sz w:val="18"/>
                <w:szCs w:val="18"/>
                <w:lang w:val="lt-LT"/>
              </w:rPr>
            </w:pPr>
            <w:r>
              <w:rPr>
                <w:rFonts w:ascii="Arial" w:eastAsia="Arial" w:hAnsi="Arial" w:cs="Arial"/>
                <w:sz w:val="18"/>
                <w:szCs w:val="18"/>
                <w:lang w:val="lt-LT"/>
              </w:rPr>
              <w:t>17.</w:t>
            </w:r>
            <w:r w:rsidR="0079706B">
              <w:rPr>
                <w:rFonts w:ascii="Arial" w:eastAsia="Arial" w:hAnsi="Arial" w:cs="Arial"/>
                <w:sz w:val="18"/>
                <w:szCs w:val="18"/>
                <w:lang w:val="lt-LT"/>
              </w:rPr>
              <w:t>9</w:t>
            </w:r>
            <w:r>
              <w:rPr>
                <w:rFonts w:ascii="Arial" w:eastAsia="Arial" w:hAnsi="Arial" w:cs="Arial"/>
                <w:sz w:val="18"/>
                <w:szCs w:val="18"/>
                <w:lang w:val="lt-LT"/>
              </w:rPr>
              <w:t>.</w:t>
            </w:r>
          </w:p>
        </w:tc>
        <w:tc>
          <w:tcPr>
            <w:tcW w:w="9349" w:type="dxa"/>
            <w:tcBorders>
              <w:top w:val="nil"/>
              <w:left w:val="nil"/>
              <w:bottom w:val="single" w:sz="4" w:space="0" w:color="000000"/>
              <w:right w:val="single" w:sz="4" w:space="0" w:color="000000"/>
            </w:tcBorders>
            <w:vAlign w:val="center"/>
            <w:hideMark/>
          </w:tcPr>
          <w:p w14:paraId="3B225B2F" w14:textId="77777777" w:rsidR="006D0E1D" w:rsidRDefault="006D0E1D">
            <w:pPr>
              <w:spacing w:after="0" w:line="240" w:lineRule="auto"/>
              <w:jc w:val="both"/>
              <w:rPr>
                <w:rFonts w:ascii="Arial" w:eastAsia="Arial" w:hAnsi="Arial" w:cs="Arial"/>
                <w:sz w:val="18"/>
                <w:szCs w:val="18"/>
                <w:lang w:val="lt-LT"/>
              </w:rPr>
            </w:pPr>
            <w:r>
              <w:rPr>
                <w:rFonts w:ascii="Arial" w:eastAsia="Arial" w:hAnsi="Arial" w:cs="Arial"/>
                <w:sz w:val="18"/>
                <w:szCs w:val="18"/>
                <w:lang w:val="lt-LT"/>
              </w:rPr>
              <w:t xml:space="preserve">Pakeisti Bendrųjų sąlygų </w:t>
            </w:r>
            <w:r>
              <w:rPr>
                <w:rFonts w:ascii="Arial" w:hAnsi="Arial" w:cs="Arial"/>
                <w:sz w:val="18"/>
                <w:szCs w:val="18"/>
                <w:lang w:val="lt-LT"/>
              </w:rPr>
              <w:t>5.7.2.</w:t>
            </w:r>
            <w:r>
              <w:rPr>
                <w:rFonts w:ascii="Arial" w:eastAsia="Arial" w:hAnsi="Arial" w:cs="Arial"/>
                <w:sz w:val="18"/>
                <w:szCs w:val="18"/>
                <w:lang w:val="lt-LT"/>
              </w:rPr>
              <w:t xml:space="preserve"> p. ir jį išdėstyti taip:</w:t>
            </w:r>
          </w:p>
          <w:p w14:paraId="3010E36E" w14:textId="2B0F8559" w:rsidR="006D0E1D" w:rsidRDefault="004D7D0A">
            <w:pPr>
              <w:spacing w:after="0" w:line="240" w:lineRule="auto"/>
              <w:jc w:val="both"/>
              <w:rPr>
                <w:rFonts w:ascii="Arial" w:eastAsia="Arial" w:hAnsi="Arial" w:cs="Arial"/>
                <w:sz w:val="18"/>
                <w:szCs w:val="18"/>
                <w:lang w:val="lt-LT"/>
              </w:rPr>
            </w:pPr>
            <w:r w:rsidRPr="00F17573">
              <w:rPr>
                <w:rFonts w:ascii="Arial" w:hAnsi="Arial" w:cs="Arial"/>
                <w:sz w:val="18"/>
                <w:szCs w:val="18"/>
                <w:lang w:val="lt-LT"/>
              </w:rPr>
              <w:t xml:space="preserve">„5.7.2. </w:t>
            </w:r>
            <w:r w:rsidRPr="00F17573">
              <w:rPr>
                <w:rFonts w:ascii="Arial" w:hAnsi="Arial" w:cs="Arial"/>
                <w:iCs/>
                <w:sz w:val="18"/>
                <w:szCs w:val="18"/>
                <w:lang w:val="lt-LT"/>
              </w:rPr>
              <w:t xml:space="preserve">Užsakovas turi teisę daryti pakeitimus Užsakovo dokumentuose ir (ar) Užsakovo užduotyje be Rangovo sutikimo tol, kol Papildomų darbų, kuriuos reikia atlikti dėl šių pakeitimų, arba Atsisakomų darbų bendra kaina neviršija </w:t>
            </w:r>
            <w:r w:rsidR="00652EA1">
              <w:rPr>
                <w:rFonts w:ascii="Arial" w:hAnsi="Arial" w:cs="Arial"/>
                <w:iCs/>
                <w:sz w:val="18"/>
                <w:szCs w:val="18"/>
                <w:lang w:val="lt-LT"/>
              </w:rPr>
              <w:t>30</w:t>
            </w:r>
            <w:r w:rsidRPr="00F17573">
              <w:rPr>
                <w:rFonts w:ascii="Arial" w:hAnsi="Arial" w:cs="Arial"/>
                <w:iCs/>
                <w:sz w:val="18"/>
                <w:szCs w:val="18"/>
                <w:lang w:val="lt-LT"/>
              </w:rPr>
              <w:t xml:space="preserve"> procentų Pradinės sutarties vertės, o šią ribą viršijus – tik su Rangovo sutikimu. Jeigu dėl tokio Užsakovo dokumentų pakeitimo reikia peržiūrėti ir pakeisti (pratęsti arba sutrumpinti) Darbų terminus, Susitarime nurodomi pakeistieji Darbų terminai. </w:t>
            </w:r>
            <w:r w:rsidRPr="00F17573">
              <w:rPr>
                <w:rFonts w:ascii="Arial" w:hAnsi="Arial" w:cs="Arial"/>
                <w:sz w:val="18"/>
                <w:szCs w:val="18"/>
                <w:lang w:val="lt-LT"/>
              </w:rPr>
              <w:t>Jeigu Pradinės sutarties vertė buvo peržiūrėta ir indeksuota pagal</w:t>
            </w:r>
            <w:r w:rsidR="00245ED7">
              <w:rPr>
                <w:rFonts w:ascii="Arial" w:hAnsi="Arial" w:cs="Arial"/>
                <w:sz w:val="18"/>
                <w:szCs w:val="18"/>
                <w:lang w:val="lt-LT"/>
              </w:rPr>
              <w:t xml:space="preserve"> 15.5</w:t>
            </w:r>
            <w:r w:rsidRPr="00F17573">
              <w:rPr>
                <w:rFonts w:ascii="Arial" w:hAnsi="Arial" w:cs="Arial"/>
                <w:sz w:val="18"/>
                <w:szCs w:val="18"/>
                <w:lang w:val="lt-LT"/>
              </w:rPr>
              <w:t xml:space="preserve"> punkte numatytas sąlygas, </w:t>
            </w:r>
            <w:r w:rsidR="00652EA1">
              <w:rPr>
                <w:rFonts w:ascii="Arial" w:hAnsi="Arial" w:cs="Arial"/>
                <w:sz w:val="18"/>
                <w:szCs w:val="18"/>
                <w:lang w:val="lt-LT"/>
              </w:rPr>
              <w:t>30</w:t>
            </w:r>
            <w:r w:rsidRPr="00F17573">
              <w:rPr>
                <w:rFonts w:ascii="Arial" w:hAnsi="Arial" w:cs="Arial"/>
                <w:sz w:val="18"/>
                <w:szCs w:val="18"/>
                <w:lang w:val="lt-LT"/>
              </w:rPr>
              <w:t xml:space="preserve"> procentų skaičiuojama nuo indeksuotos Pradinės sutarties vertės. Jeigu dėl pakeitimų Užsakovo dokumentuose reikia ne tik atlikti Papildomų darbų, bet yra ir Atsisakomų darbų, tuomet, skaičiuojant </w:t>
            </w:r>
            <w:r w:rsidR="00652EA1">
              <w:rPr>
                <w:rFonts w:ascii="Arial" w:hAnsi="Arial" w:cs="Arial"/>
                <w:sz w:val="18"/>
                <w:szCs w:val="18"/>
                <w:lang w:val="lt-LT"/>
              </w:rPr>
              <w:t>30</w:t>
            </w:r>
            <w:r w:rsidRPr="00F17573">
              <w:rPr>
                <w:rFonts w:ascii="Arial" w:hAnsi="Arial" w:cs="Arial"/>
                <w:sz w:val="18"/>
                <w:szCs w:val="18"/>
                <w:lang w:val="lt-LT"/>
              </w:rPr>
              <w:t xml:space="preserve"> procentų, iš Papildomų darbų kainos turi būti atimama Atsisakomų darbų kaina. Jeigu Rangovas neduoda šiame punkte </w:t>
            </w:r>
            <w:r w:rsidRPr="00F17573">
              <w:rPr>
                <w:rFonts w:ascii="Arial" w:hAnsi="Arial" w:cs="Arial"/>
                <w:sz w:val="18"/>
                <w:szCs w:val="18"/>
                <w:lang w:val="lt-LT"/>
              </w:rPr>
              <w:lastRenderedPageBreak/>
              <w:t>numatyto sutikimo, Užsakovas turi teisę nutraukti Sutartį ir taikomas</w:t>
            </w:r>
            <w:r w:rsidR="00245ED7">
              <w:rPr>
                <w:rFonts w:ascii="Arial" w:hAnsi="Arial" w:cs="Arial"/>
                <w:sz w:val="18"/>
                <w:szCs w:val="18"/>
                <w:lang w:val="lt-LT"/>
              </w:rPr>
              <w:t xml:space="preserve"> 26.4</w:t>
            </w:r>
            <w:r w:rsidRPr="00F17573">
              <w:rPr>
                <w:rFonts w:ascii="Arial" w:hAnsi="Arial" w:cs="Arial"/>
                <w:sz w:val="18"/>
                <w:szCs w:val="18"/>
                <w:lang w:val="lt-LT"/>
              </w:rPr>
              <w:t xml:space="preserve"> punktas „</w:t>
            </w:r>
            <w:r w:rsidR="00B42AF5">
              <w:rPr>
                <w:rFonts w:ascii="Arial" w:hAnsi="Arial" w:cs="Arial"/>
                <w:sz w:val="18"/>
                <w:szCs w:val="18"/>
                <w:lang w:val="lt-LT"/>
              </w:rPr>
              <w:t>Šalių teisės ir pareigos Sutarties nutraukimo atveju</w:t>
            </w:r>
            <w:r w:rsidRPr="00F17573">
              <w:rPr>
                <w:rFonts w:ascii="Arial" w:hAnsi="Arial" w:cs="Arial"/>
                <w:sz w:val="18"/>
                <w:szCs w:val="18"/>
                <w:lang w:val="lt-LT"/>
              </w:rPr>
              <w:t>“, išskyrus</w:t>
            </w:r>
            <w:r w:rsidR="00245ED7">
              <w:rPr>
                <w:rFonts w:ascii="Arial" w:hAnsi="Arial" w:cs="Arial"/>
                <w:sz w:val="18"/>
                <w:szCs w:val="18"/>
                <w:lang w:val="lt-LT"/>
              </w:rPr>
              <w:t xml:space="preserve"> 26.4.5</w:t>
            </w:r>
            <w:r w:rsidRPr="00F17573">
              <w:rPr>
                <w:rFonts w:ascii="Arial" w:hAnsi="Arial" w:cs="Arial"/>
                <w:sz w:val="18"/>
                <w:szCs w:val="18"/>
                <w:lang w:val="lt-LT"/>
              </w:rPr>
              <w:t xml:space="preserve"> punktą</w:t>
            </w:r>
            <w:r w:rsidRPr="00F17573">
              <w:rPr>
                <w:rFonts w:ascii="Arial" w:hAnsi="Arial" w:cs="Arial"/>
                <w:iCs/>
                <w:sz w:val="18"/>
                <w:szCs w:val="18"/>
                <w:lang w:val="lt-LT"/>
              </w:rPr>
              <w:t>.</w:t>
            </w:r>
            <w:r w:rsidRPr="00F17573">
              <w:rPr>
                <w:rFonts w:ascii="Arial" w:hAnsi="Arial" w:cs="Arial"/>
                <w:sz w:val="18"/>
                <w:szCs w:val="18"/>
                <w:lang w:val="lt-LT"/>
              </w:rPr>
              <w:t>“</w:t>
            </w:r>
          </w:p>
        </w:tc>
      </w:tr>
      <w:tr w:rsidR="006D0E1D" w14:paraId="4B581D38" w14:textId="77777777" w:rsidTr="006D0E1D">
        <w:tblPrEx>
          <w:tblLook w:val="04A0" w:firstRow="1" w:lastRow="0" w:firstColumn="1" w:lastColumn="0" w:noHBand="0" w:noVBand="1"/>
        </w:tblPrEx>
        <w:trPr>
          <w:gridAfter w:val="1"/>
          <w:wAfter w:w="6" w:type="dxa"/>
          <w:trHeight w:val="340"/>
        </w:trPr>
        <w:tc>
          <w:tcPr>
            <w:tcW w:w="851" w:type="dxa"/>
            <w:tcBorders>
              <w:top w:val="nil"/>
              <w:left w:val="single" w:sz="4" w:space="0" w:color="000000"/>
              <w:bottom w:val="single" w:sz="4" w:space="0" w:color="000000"/>
              <w:right w:val="nil"/>
            </w:tcBorders>
            <w:hideMark/>
          </w:tcPr>
          <w:p w14:paraId="604AD1A7" w14:textId="527652CD" w:rsidR="006D0E1D" w:rsidRDefault="006D0E1D">
            <w:pPr>
              <w:spacing w:before="40" w:after="40" w:line="240" w:lineRule="auto"/>
              <w:rPr>
                <w:rFonts w:ascii="Arial" w:eastAsia="Arial" w:hAnsi="Arial" w:cs="Arial"/>
                <w:sz w:val="18"/>
                <w:szCs w:val="18"/>
                <w:lang w:val="lt-LT"/>
              </w:rPr>
            </w:pPr>
            <w:r>
              <w:rPr>
                <w:rFonts w:ascii="Arial" w:eastAsia="Arial" w:hAnsi="Arial" w:cs="Arial"/>
                <w:sz w:val="18"/>
                <w:szCs w:val="18"/>
                <w:lang w:val="lt-LT"/>
              </w:rPr>
              <w:lastRenderedPageBreak/>
              <w:t>17.</w:t>
            </w:r>
            <w:r w:rsidR="0079706B">
              <w:rPr>
                <w:rFonts w:ascii="Arial" w:eastAsia="Arial" w:hAnsi="Arial" w:cs="Arial"/>
                <w:sz w:val="18"/>
                <w:szCs w:val="18"/>
                <w:lang w:val="lt-LT"/>
              </w:rPr>
              <w:t>10</w:t>
            </w:r>
            <w:r>
              <w:rPr>
                <w:rFonts w:ascii="Arial" w:eastAsia="Arial" w:hAnsi="Arial" w:cs="Arial"/>
                <w:sz w:val="18"/>
                <w:szCs w:val="18"/>
                <w:lang w:val="lt-LT"/>
              </w:rPr>
              <w:t>.</w:t>
            </w:r>
          </w:p>
        </w:tc>
        <w:tc>
          <w:tcPr>
            <w:tcW w:w="9349" w:type="dxa"/>
            <w:tcBorders>
              <w:top w:val="nil"/>
              <w:left w:val="nil"/>
              <w:bottom w:val="single" w:sz="4" w:space="0" w:color="000000"/>
              <w:right w:val="single" w:sz="4" w:space="0" w:color="000000"/>
            </w:tcBorders>
            <w:vAlign w:val="center"/>
            <w:hideMark/>
          </w:tcPr>
          <w:p w14:paraId="3159E290" w14:textId="77777777" w:rsidR="006D0E1D" w:rsidRDefault="006D0E1D">
            <w:pPr>
              <w:spacing w:after="0" w:line="240" w:lineRule="auto"/>
              <w:jc w:val="both"/>
              <w:rPr>
                <w:rFonts w:ascii="Arial" w:eastAsia="Arial" w:hAnsi="Arial" w:cs="Arial"/>
                <w:sz w:val="18"/>
                <w:szCs w:val="18"/>
                <w:lang w:val="lt-LT"/>
              </w:rPr>
            </w:pPr>
            <w:bookmarkStart w:id="34" w:name="_Ref90479149"/>
            <w:r>
              <w:rPr>
                <w:rFonts w:ascii="Arial" w:eastAsia="Arial" w:hAnsi="Arial" w:cs="Arial"/>
                <w:sz w:val="18"/>
                <w:szCs w:val="18"/>
                <w:lang w:val="lt-LT"/>
              </w:rPr>
              <w:t>Pakeisti Bendrųjų sąlygų 8.1.5 p. ir jį išdėstyti taip:</w:t>
            </w:r>
            <w:bookmarkEnd w:id="34"/>
          </w:p>
          <w:p w14:paraId="6055818E" w14:textId="77777777" w:rsidR="006D0E1D" w:rsidRDefault="006D0E1D">
            <w:pPr>
              <w:spacing w:after="0" w:line="240" w:lineRule="auto"/>
              <w:jc w:val="both"/>
              <w:rPr>
                <w:rFonts w:ascii="Arial" w:eastAsia="Arial" w:hAnsi="Arial" w:cs="Arial"/>
                <w:sz w:val="18"/>
                <w:szCs w:val="18"/>
                <w:lang w:val="lt-LT"/>
              </w:rPr>
            </w:pPr>
            <w:r>
              <w:rPr>
                <w:rFonts w:ascii="Arial" w:hAnsi="Arial" w:cs="Arial"/>
                <w:sz w:val="18"/>
                <w:szCs w:val="18"/>
                <w:lang w:val="lt-LT"/>
              </w:rPr>
              <w:t>„8.1.5. Užsakovo pavedimu Rangovas inicijuoja Statybos užbaigimą ir jame dalyvauja Užsakovo vardu. Rangovo prašymu Užsakovas privalo per 3 darbo dienas duoti Rangovui įgaliojimą Užsakovo vardu inicijuoti Statybos užbaigimą ir jame dalyvauti, taip pat perduoti Rangovui visus turimus dokumentus, kurie yra reikalingi Statybos užbaigimui. Rangovo patirtos Statybos užbaigimo Išlaidos Statybos užbaigimo inicijavimui ir dalyvavimui jame yra įskaičiuotos į Rangovo pasiūlymo kainą ir atskirai neatlyginamos.“</w:t>
            </w:r>
          </w:p>
        </w:tc>
      </w:tr>
      <w:tr w:rsidR="003637D6" w14:paraId="0C3AF0BD" w14:textId="77777777" w:rsidTr="006D0E1D">
        <w:tblPrEx>
          <w:tblLook w:val="04A0" w:firstRow="1" w:lastRow="0" w:firstColumn="1" w:lastColumn="0" w:noHBand="0" w:noVBand="1"/>
        </w:tblPrEx>
        <w:trPr>
          <w:gridAfter w:val="1"/>
          <w:wAfter w:w="6" w:type="dxa"/>
          <w:trHeight w:val="340"/>
        </w:trPr>
        <w:tc>
          <w:tcPr>
            <w:tcW w:w="851" w:type="dxa"/>
            <w:tcBorders>
              <w:top w:val="nil"/>
              <w:left w:val="single" w:sz="4" w:space="0" w:color="000000"/>
              <w:bottom w:val="single" w:sz="4" w:space="0" w:color="000000"/>
              <w:right w:val="nil"/>
            </w:tcBorders>
          </w:tcPr>
          <w:p w14:paraId="3DFF5BA1" w14:textId="3A8A6968" w:rsidR="003637D6" w:rsidRDefault="003637D6">
            <w:pPr>
              <w:spacing w:before="40" w:after="40" w:line="240" w:lineRule="auto"/>
              <w:rPr>
                <w:rFonts w:ascii="Arial" w:eastAsia="Arial" w:hAnsi="Arial" w:cs="Arial"/>
                <w:sz w:val="18"/>
                <w:szCs w:val="18"/>
                <w:lang w:val="lt-LT"/>
              </w:rPr>
            </w:pPr>
            <w:r>
              <w:rPr>
                <w:rFonts w:ascii="Arial" w:eastAsia="Arial" w:hAnsi="Arial" w:cs="Arial"/>
                <w:sz w:val="18"/>
                <w:szCs w:val="18"/>
                <w:lang w:val="lt-LT"/>
              </w:rPr>
              <w:t>17.</w:t>
            </w:r>
            <w:r w:rsidR="00033C47">
              <w:rPr>
                <w:rFonts w:ascii="Arial" w:eastAsia="Arial" w:hAnsi="Arial" w:cs="Arial"/>
                <w:sz w:val="18"/>
                <w:szCs w:val="18"/>
                <w:lang w:val="lt-LT"/>
              </w:rPr>
              <w:t>1</w:t>
            </w:r>
            <w:r w:rsidR="0079706B">
              <w:rPr>
                <w:rFonts w:ascii="Arial" w:eastAsia="Arial" w:hAnsi="Arial" w:cs="Arial"/>
                <w:sz w:val="18"/>
                <w:szCs w:val="18"/>
                <w:lang w:val="lt-LT"/>
              </w:rPr>
              <w:t>1</w:t>
            </w:r>
            <w:r>
              <w:rPr>
                <w:rFonts w:ascii="Arial" w:eastAsia="Arial" w:hAnsi="Arial" w:cs="Arial"/>
                <w:sz w:val="18"/>
                <w:szCs w:val="18"/>
                <w:lang w:val="lt-LT"/>
              </w:rPr>
              <w:t>.</w:t>
            </w:r>
          </w:p>
        </w:tc>
        <w:tc>
          <w:tcPr>
            <w:tcW w:w="9349" w:type="dxa"/>
            <w:tcBorders>
              <w:top w:val="nil"/>
              <w:left w:val="nil"/>
              <w:bottom w:val="single" w:sz="4" w:space="0" w:color="000000"/>
              <w:right w:val="single" w:sz="4" w:space="0" w:color="000000"/>
            </w:tcBorders>
            <w:vAlign w:val="center"/>
          </w:tcPr>
          <w:p w14:paraId="68F4C687" w14:textId="398DD27F" w:rsidR="003637D6" w:rsidRDefault="003637D6" w:rsidP="003637D6">
            <w:pPr>
              <w:spacing w:after="0" w:line="240" w:lineRule="auto"/>
              <w:jc w:val="both"/>
              <w:rPr>
                <w:rFonts w:ascii="Arial" w:hAnsi="Arial" w:cs="Arial"/>
                <w:sz w:val="18"/>
                <w:szCs w:val="18"/>
                <w:lang w:val="lt-LT"/>
              </w:rPr>
            </w:pPr>
            <w:r>
              <w:rPr>
                <w:rFonts w:ascii="Arial" w:hAnsi="Arial" w:cs="Arial"/>
                <w:sz w:val="18"/>
                <w:szCs w:val="18"/>
                <w:lang w:val="lt-LT"/>
              </w:rPr>
              <w:t>Pakeisti Bendrųjų sąlygų 10.1. p. ir jį išdėstyti taip:</w:t>
            </w:r>
          </w:p>
          <w:p w14:paraId="086B0211" w14:textId="39D06BC2" w:rsidR="003637D6" w:rsidRDefault="003637D6">
            <w:pPr>
              <w:spacing w:after="0" w:line="240" w:lineRule="auto"/>
              <w:jc w:val="both"/>
              <w:rPr>
                <w:rFonts w:ascii="Arial" w:eastAsia="Arial" w:hAnsi="Arial" w:cs="Arial"/>
                <w:sz w:val="18"/>
                <w:szCs w:val="18"/>
                <w:lang w:val="lt-LT"/>
              </w:rPr>
            </w:pPr>
            <w:r>
              <w:rPr>
                <w:rFonts w:ascii="Arial" w:eastAsia="Arial" w:hAnsi="Arial" w:cs="Arial"/>
                <w:sz w:val="18"/>
                <w:szCs w:val="18"/>
                <w:lang w:val="lt-LT"/>
              </w:rPr>
              <w:t>„</w:t>
            </w:r>
            <w:r w:rsidRPr="003637D6">
              <w:rPr>
                <w:rFonts w:ascii="Arial" w:eastAsia="Arial" w:hAnsi="Arial" w:cs="Arial"/>
                <w:sz w:val="18"/>
                <w:szCs w:val="18"/>
                <w:lang w:val="lt-LT"/>
              </w:rPr>
              <w:t>10.1.</w:t>
            </w:r>
            <w:r w:rsidRPr="003637D6">
              <w:rPr>
                <w:rFonts w:ascii="Arial" w:eastAsia="Arial" w:hAnsi="Arial" w:cs="Arial"/>
                <w:sz w:val="18"/>
                <w:szCs w:val="18"/>
                <w:lang w:val="lt-LT"/>
              </w:rPr>
              <w:tab/>
              <w:t>Rangovas privalo pateikti Užsakovui garantinių įsipareigojimų įvykdymo užtikrinimą, atitinkantį žemiau šiame straipsnyje nurodytas sąlygas (Garantinių įsipareigojimų įvykdymo užtikrinimas), ne vėliau kaip (i) kartu su prašymu Užsakovui priimti Darbus arba (ii) prieš 7 dienas  iki Statybos užbaigimo, priklausomai nuo to, kas įvyksta pirmiau. Jei pateikiamas draudimo bendrovės laidavimo draudimo liudijimas – kartu turi būti pateiktas draudimo įmokos apmokėjimą patvirtinantis dokumentas.</w:t>
            </w:r>
            <w:r>
              <w:rPr>
                <w:rFonts w:ascii="Arial" w:eastAsia="Arial" w:hAnsi="Arial" w:cs="Arial"/>
                <w:sz w:val="18"/>
                <w:szCs w:val="18"/>
                <w:lang w:val="lt-LT"/>
              </w:rPr>
              <w:t>“</w:t>
            </w:r>
          </w:p>
        </w:tc>
      </w:tr>
      <w:tr w:rsidR="006D0E1D" w14:paraId="36455909" w14:textId="77777777" w:rsidTr="006D0E1D">
        <w:tblPrEx>
          <w:tblLook w:val="04A0" w:firstRow="1" w:lastRow="0" w:firstColumn="1" w:lastColumn="0" w:noHBand="0" w:noVBand="1"/>
        </w:tblPrEx>
        <w:trPr>
          <w:gridAfter w:val="1"/>
          <w:wAfter w:w="6" w:type="dxa"/>
          <w:trHeight w:val="340"/>
        </w:trPr>
        <w:tc>
          <w:tcPr>
            <w:tcW w:w="851" w:type="dxa"/>
            <w:tcBorders>
              <w:top w:val="nil"/>
              <w:left w:val="single" w:sz="4" w:space="0" w:color="000000"/>
              <w:bottom w:val="single" w:sz="4" w:space="0" w:color="000000"/>
              <w:right w:val="nil"/>
            </w:tcBorders>
            <w:hideMark/>
          </w:tcPr>
          <w:p w14:paraId="13F0D656" w14:textId="27CE8456" w:rsidR="006D0E1D" w:rsidRDefault="003637D6">
            <w:pPr>
              <w:spacing w:before="40" w:after="40" w:line="240" w:lineRule="auto"/>
              <w:jc w:val="both"/>
              <w:rPr>
                <w:rFonts w:ascii="Arial" w:eastAsia="Arial" w:hAnsi="Arial" w:cs="Arial"/>
                <w:sz w:val="18"/>
                <w:szCs w:val="18"/>
                <w:lang w:val="lt-LT"/>
              </w:rPr>
            </w:pPr>
            <w:r>
              <w:rPr>
                <w:rFonts w:ascii="Arial" w:eastAsia="Arial" w:hAnsi="Arial" w:cs="Arial"/>
                <w:sz w:val="18"/>
                <w:szCs w:val="18"/>
                <w:lang w:val="lt-LT"/>
              </w:rPr>
              <w:t>17.</w:t>
            </w:r>
            <w:r w:rsidR="00033C47">
              <w:rPr>
                <w:rFonts w:ascii="Arial" w:eastAsia="Arial" w:hAnsi="Arial" w:cs="Arial"/>
                <w:sz w:val="18"/>
                <w:szCs w:val="18"/>
                <w:lang w:val="lt-LT"/>
              </w:rPr>
              <w:t>1</w:t>
            </w:r>
            <w:r w:rsidR="0079706B">
              <w:rPr>
                <w:rFonts w:ascii="Arial" w:eastAsia="Arial" w:hAnsi="Arial" w:cs="Arial"/>
                <w:sz w:val="18"/>
                <w:szCs w:val="18"/>
                <w:lang w:val="lt-LT"/>
              </w:rPr>
              <w:t>2</w:t>
            </w:r>
            <w:r>
              <w:rPr>
                <w:rFonts w:ascii="Arial" w:eastAsia="Arial" w:hAnsi="Arial" w:cs="Arial"/>
                <w:sz w:val="18"/>
                <w:szCs w:val="18"/>
                <w:lang w:val="lt-LT"/>
              </w:rPr>
              <w:t>.</w:t>
            </w:r>
          </w:p>
        </w:tc>
        <w:tc>
          <w:tcPr>
            <w:tcW w:w="9349" w:type="dxa"/>
            <w:tcBorders>
              <w:top w:val="nil"/>
              <w:left w:val="nil"/>
              <w:bottom w:val="single" w:sz="4" w:space="0" w:color="000000"/>
              <w:right w:val="single" w:sz="4" w:space="0" w:color="000000"/>
            </w:tcBorders>
            <w:vAlign w:val="center"/>
            <w:hideMark/>
          </w:tcPr>
          <w:p w14:paraId="195B5A6A" w14:textId="77777777" w:rsidR="006D0E1D" w:rsidRDefault="006D0E1D">
            <w:pPr>
              <w:spacing w:after="0" w:line="240" w:lineRule="auto"/>
              <w:jc w:val="both"/>
              <w:rPr>
                <w:rFonts w:ascii="Arial" w:hAnsi="Arial" w:cs="Arial"/>
                <w:sz w:val="18"/>
                <w:szCs w:val="18"/>
                <w:lang w:val="lt-LT"/>
              </w:rPr>
            </w:pPr>
            <w:r>
              <w:rPr>
                <w:rFonts w:ascii="Arial" w:hAnsi="Arial" w:cs="Arial"/>
                <w:sz w:val="18"/>
                <w:szCs w:val="18"/>
                <w:lang w:val="lt-LT"/>
              </w:rPr>
              <w:t>Pakeisti Bendrųjų sąlygų 10.2.1. p. ir jį išdėstyti taip:</w:t>
            </w:r>
          </w:p>
          <w:p w14:paraId="60A85EAF" w14:textId="77777777" w:rsidR="006D0E1D" w:rsidRDefault="006D0E1D">
            <w:pPr>
              <w:spacing w:after="0" w:line="240" w:lineRule="auto"/>
              <w:jc w:val="both"/>
              <w:rPr>
                <w:rFonts w:ascii="Arial" w:eastAsia="Arial" w:hAnsi="Arial" w:cs="Arial"/>
                <w:sz w:val="18"/>
                <w:szCs w:val="18"/>
                <w:lang w:val="lt-LT"/>
              </w:rPr>
            </w:pPr>
            <w:r>
              <w:rPr>
                <w:rFonts w:ascii="Arial" w:hAnsi="Arial" w:cs="Arial"/>
                <w:sz w:val="18"/>
                <w:szCs w:val="18"/>
                <w:lang w:val="lt-LT"/>
              </w:rPr>
              <w:t>„10.2.1.</w:t>
            </w:r>
            <w:r>
              <w:rPr>
                <w:rFonts w:ascii="Arial" w:hAnsi="Arial" w:cs="Arial"/>
                <w:sz w:val="18"/>
                <w:szCs w:val="18"/>
                <w:lang w:val="lt-LT"/>
              </w:rPr>
              <w:tab/>
              <w:t>Garantinių įsipareigojimų įvykdymo užtikrinimas turi būti besąlyginis, neatšaukiamas, pirmo pareikalavimo banko ar kitos kredito įstaigos (garanto) arba draudimo bendrovės (draudiko) įsipareigojimas sumokėti Užsakovui jo reikalaujamą sumą, jeigu Užsakovas pateikia mokėjimo reikalavimą ir jame nurodo: (i) kad Rangovas pažeidė savo įsipareigojimą ištaisyti defektą (-</w:t>
            </w:r>
            <w:proofErr w:type="spellStart"/>
            <w:r>
              <w:rPr>
                <w:rFonts w:ascii="Arial" w:hAnsi="Arial" w:cs="Arial"/>
                <w:sz w:val="18"/>
                <w:szCs w:val="18"/>
                <w:lang w:val="lt-LT"/>
              </w:rPr>
              <w:t>us</w:t>
            </w:r>
            <w:proofErr w:type="spellEnd"/>
            <w:r>
              <w:rPr>
                <w:rFonts w:ascii="Arial" w:hAnsi="Arial" w:cs="Arial"/>
                <w:sz w:val="18"/>
                <w:szCs w:val="18"/>
                <w:lang w:val="lt-LT"/>
              </w:rPr>
              <w:t>) ar žalą, už kuriuos jis yra atsakingas pagal Sutartį, arba tinkamai neįvykdė kito garantinio įsipareigojimo pagal Sutartį, įskaitant atvejus, kai Rangovas yra nemokus, jo atžvilgiu yra pradėtos bankroto procedūros arba Rangovas likviduotas dėl bankroto, ir (ii) tokio defekto (-ų), žalos ar kitokio Rangovo įsipareigojimo (-ų) pagal Sutartį pažeidimo pobūdį;“</w:t>
            </w:r>
          </w:p>
        </w:tc>
      </w:tr>
      <w:tr w:rsidR="006D0E1D" w14:paraId="0854D9F5" w14:textId="77777777" w:rsidTr="006D0E1D">
        <w:tblPrEx>
          <w:tblLook w:val="04A0" w:firstRow="1" w:lastRow="0" w:firstColumn="1" w:lastColumn="0" w:noHBand="0" w:noVBand="1"/>
        </w:tblPrEx>
        <w:trPr>
          <w:gridAfter w:val="1"/>
          <w:wAfter w:w="6" w:type="dxa"/>
          <w:trHeight w:val="340"/>
        </w:trPr>
        <w:tc>
          <w:tcPr>
            <w:tcW w:w="851" w:type="dxa"/>
            <w:tcBorders>
              <w:top w:val="nil"/>
              <w:left w:val="single" w:sz="4" w:space="0" w:color="000000"/>
              <w:bottom w:val="single" w:sz="4" w:space="0" w:color="000000"/>
              <w:right w:val="nil"/>
            </w:tcBorders>
            <w:hideMark/>
          </w:tcPr>
          <w:p w14:paraId="1D75729B" w14:textId="763FF045" w:rsidR="006D0E1D" w:rsidRDefault="003637D6">
            <w:pPr>
              <w:spacing w:before="40" w:after="40" w:line="240" w:lineRule="auto"/>
              <w:jc w:val="both"/>
              <w:rPr>
                <w:rFonts w:ascii="Arial" w:eastAsia="Arial" w:hAnsi="Arial" w:cs="Arial"/>
                <w:sz w:val="18"/>
                <w:szCs w:val="18"/>
                <w:lang w:val="lt-LT"/>
              </w:rPr>
            </w:pPr>
            <w:r>
              <w:rPr>
                <w:rFonts w:ascii="Arial" w:eastAsia="Arial" w:hAnsi="Arial" w:cs="Arial"/>
                <w:sz w:val="18"/>
                <w:szCs w:val="18"/>
                <w:lang w:val="lt-LT"/>
              </w:rPr>
              <w:t>17.1</w:t>
            </w:r>
            <w:r w:rsidR="0079706B">
              <w:rPr>
                <w:rFonts w:ascii="Arial" w:eastAsia="Arial" w:hAnsi="Arial" w:cs="Arial"/>
                <w:sz w:val="18"/>
                <w:szCs w:val="18"/>
                <w:lang w:val="lt-LT"/>
              </w:rPr>
              <w:t>3</w:t>
            </w:r>
            <w:r>
              <w:rPr>
                <w:rFonts w:ascii="Arial" w:eastAsia="Arial" w:hAnsi="Arial" w:cs="Arial"/>
                <w:sz w:val="18"/>
                <w:szCs w:val="18"/>
                <w:lang w:val="lt-LT"/>
              </w:rPr>
              <w:t>.</w:t>
            </w:r>
          </w:p>
        </w:tc>
        <w:tc>
          <w:tcPr>
            <w:tcW w:w="9349" w:type="dxa"/>
            <w:tcBorders>
              <w:top w:val="nil"/>
              <w:left w:val="nil"/>
              <w:bottom w:val="single" w:sz="4" w:space="0" w:color="000000"/>
              <w:right w:val="single" w:sz="4" w:space="0" w:color="000000"/>
            </w:tcBorders>
            <w:vAlign w:val="center"/>
            <w:hideMark/>
          </w:tcPr>
          <w:p w14:paraId="3DBA70F6" w14:textId="77777777" w:rsidR="006D0E1D" w:rsidRDefault="006D0E1D">
            <w:pPr>
              <w:spacing w:after="0" w:line="240" w:lineRule="auto"/>
              <w:jc w:val="both"/>
              <w:rPr>
                <w:rFonts w:ascii="Arial" w:hAnsi="Arial" w:cs="Arial"/>
                <w:sz w:val="18"/>
                <w:szCs w:val="18"/>
                <w:lang w:val="lt-LT"/>
              </w:rPr>
            </w:pPr>
            <w:r>
              <w:rPr>
                <w:rFonts w:ascii="Arial" w:hAnsi="Arial" w:cs="Arial"/>
                <w:sz w:val="18"/>
                <w:szCs w:val="18"/>
                <w:lang w:val="lt-LT"/>
              </w:rPr>
              <w:t>Pakeisti Bendrųjų sąlygų 10.2.3. p. ir jį išdėstyti taip:</w:t>
            </w:r>
          </w:p>
          <w:p w14:paraId="348C603D" w14:textId="77777777" w:rsidR="006D0E1D" w:rsidRDefault="006D0E1D">
            <w:pPr>
              <w:spacing w:after="0" w:line="240" w:lineRule="auto"/>
              <w:jc w:val="both"/>
              <w:rPr>
                <w:rFonts w:ascii="Arial" w:eastAsia="Arial" w:hAnsi="Arial" w:cs="Arial"/>
                <w:sz w:val="18"/>
                <w:szCs w:val="18"/>
                <w:lang w:val="lt-LT"/>
              </w:rPr>
            </w:pPr>
            <w:r>
              <w:rPr>
                <w:rFonts w:ascii="Arial" w:hAnsi="Arial" w:cs="Arial"/>
                <w:sz w:val="18"/>
                <w:szCs w:val="18"/>
                <w:lang w:val="lt-LT"/>
              </w:rPr>
              <w:t>„10.2.3.</w:t>
            </w:r>
            <w:r>
              <w:rPr>
                <w:rFonts w:ascii="Arial" w:hAnsi="Arial" w:cs="Arial"/>
                <w:sz w:val="18"/>
                <w:szCs w:val="18"/>
                <w:lang w:val="lt-LT"/>
              </w:rPr>
              <w:tab/>
              <w:t xml:space="preserve">Garantinių įsipareigojimų įvykdymo užtikrinimas turi būti išduotas: (a) Europos Sąjungoje licencijuoto banko ar kitos kredito įstaigos arba draudimo bendrovės, arba (b) banko ar kitos kredito bendrovės ar draudimo bendrovės iš trečiosios šalies, kurie užtikrinimo išdavimo dieną turi turėti bent vienos tarptautinių reitingų agentūros patvirtintą investicinio lygio reitingą, ne mažesnį kaip: Standard &amp; </w:t>
            </w:r>
            <w:proofErr w:type="spellStart"/>
            <w:r>
              <w:rPr>
                <w:rFonts w:ascii="Arial" w:hAnsi="Arial" w:cs="Arial"/>
                <w:sz w:val="18"/>
                <w:szCs w:val="18"/>
                <w:lang w:val="lt-LT"/>
              </w:rPr>
              <w:t>Poor’s</w:t>
            </w:r>
            <w:proofErr w:type="spellEnd"/>
            <w:r>
              <w:rPr>
                <w:rFonts w:ascii="Arial" w:hAnsi="Arial" w:cs="Arial"/>
                <w:sz w:val="18"/>
                <w:szCs w:val="18"/>
                <w:lang w:val="lt-LT"/>
              </w:rPr>
              <w:t xml:space="preserve"> – „A-“, </w:t>
            </w:r>
            <w:proofErr w:type="spellStart"/>
            <w:r>
              <w:rPr>
                <w:rFonts w:ascii="Arial" w:hAnsi="Arial" w:cs="Arial"/>
                <w:sz w:val="18"/>
                <w:szCs w:val="18"/>
                <w:lang w:val="lt-LT"/>
              </w:rPr>
              <w:t>Fitch</w:t>
            </w:r>
            <w:proofErr w:type="spellEnd"/>
            <w:r>
              <w:rPr>
                <w:rFonts w:ascii="Arial" w:hAnsi="Arial" w:cs="Arial"/>
                <w:sz w:val="18"/>
                <w:szCs w:val="18"/>
                <w:lang w:val="lt-LT"/>
              </w:rPr>
              <w:t xml:space="preserve"> – „A-“, </w:t>
            </w:r>
            <w:proofErr w:type="spellStart"/>
            <w:r>
              <w:rPr>
                <w:rFonts w:ascii="Arial" w:hAnsi="Arial" w:cs="Arial"/>
                <w:sz w:val="18"/>
                <w:szCs w:val="18"/>
                <w:lang w:val="lt-LT"/>
              </w:rPr>
              <w:t>Moody’s</w:t>
            </w:r>
            <w:proofErr w:type="spellEnd"/>
            <w:r>
              <w:rPr>
                <w:rFonts w:ascii="Arial" w:hAnsi="Arial" w:cs="Arial"/>
                <w:sz w:val="18"/>
                <w:szCs w:val="18"/>
                <w:lang w:val="lt-LT"/>
              </w:rPr>
              <w:t xml:space="preserve"> – „A3“ arba lygiavertį; reitingą turi atitikti bankas arba draudimo bendrovė, kuri išdavė užtikrinimą, arba bendrovių grupė, kuriai jie priklauso;“</w:t>
            </w:r>
          </w:p>
        </w:tc>
      </w:tr>
      <w:tr w:rsidR="006D0E1D" w14:paraId="6D021EC5" w14:textId="77777777" w:rsidTr="006D0E1D">
        <w:tblPrEx>
          <w:tblLook w:val="04A0" w:firstRow="1" w:lastRow="0" w:firstColumn="1" w:lastColumn="0" w:noHBand="0" w:noVBand="1"/>
        </w:tblPrEx>
        <w:trPr>
          <w:gridAfter w:val="1"/>
          <w:wAfter w:w="6" w:type="dxa"/>
          <w:trHeight w:val="340"/>
        </w:trPr>
        <w:tc>
          <w:tcPr>
            <w:tcW w:w="851" w:type="dxa"/>
            <w:tcBorders>
              <w:top w:val="nil"/>
              <w:left w:val="single" w:sz="4" w:space="0" w:color="000000"/>
              <w:bottom w:val="single" w:sz="4" w:space="0" w:color="000000"/>
              <w:right w:val="nil"/>
            </w:tcBorders>
            <w:hideMark/>
          </w:tcPr>
          <w:p w14:paraId="3A3A3EA8" w14:textId="03109426" w:rsidR="006D0E1D" w:rsidRDefault="00FE29A0">
            <w:pPr>
              <w:spacing w:before="40" w:after="40" w:line="240" w:lineRule="auto"/>
              <w:jc w:val="both"/>
              <w:rPr>
                <w:rFonts w:ascii="Arial" w:eastAsia="Arial" w:hAnsi="Arial" w:cs="Arial"/>
                <w:sz w:val="18"/>
                <w:szCs w:val="18"/>
                <w:lang w:val="lt-LT"/>
              </w:rPr>
            </w:pPr>
            <w:r>
              <w:rPr>
                <w:rFonts w:ascii="Arial" w:eastAsia="Arial" w:hAnsi="Arial" w:cs="Arial"/>
                <w:sz w:val="18"/>
                <w:szCs w:val="18"/>
                <w:lang w:val="lt-LT"/>
              </w:rPr>
              <w:t>17.1</w:t>
            </w:r>
            <w:r w:rsidR="0079706B">
              <w:rPr>
                <w:rFonts w:ascii="Arial" w:eastAsia="Arial" w:hAnsi="Arial" w:cs="Arial"/>
                <w:sz w:val="18"/>
                <w:szCs w:val="18"/>
                <w:lang w:val="lt-LT"/>
              </w:rPr>
              <w:t>4</w:t>
            </w:r>
            <w:r>
              <w:rPr>
                <w:rFonts w:ascii="Arial" w:eastAsia="Arial" w:hAnsi="Arial" w:cs="Arial"/>
                <w:sz w:val="18"/>
                <w:szCs w:val="18"/>
                <w:lang w:val="lt-LT"/>
              </w:rPr>
              <w:t>.</w:t>
            </w:r>
          </w:p>
        </w:tc>
        <w:tc>
          <w:tcPr>
            <w:tcW w:w="9349" w:type="dxa"/>
            <w:tcBorders>
              <w:top w:val="nil"/>
              <w:left w:val="nil"/>
              <w:bottom w:val="single" w:sz="4" w:space="0" w:color="000000"/>
              <w:right w:val="single" w:sz="4" w:space="0" w:color="000000"/>
            </w:tcBorders>
            <w:vAlign w:val="center"/>
            <w:hideMark/>
          </w:tcPr>
          <w:p w14:paraId="678284C7" w14:textId="77777777" w:rsidR="006D0E1D" w:rsidRPr="00FA4B22" w:rsidRDefault="006D0E1D">
            <w:pPr>
              <w:spacing w:after="0" w:line="240" w:lineRule="auto"/>
              <w:jc w:val="both"/>
              <w:rPr>
                <w:rFonts w:ascii="Arial" w:hAnsi="Arial" w:cs="Arial"/>
                <w:sz w:val="18"/>
                <w:szCs w:val="18"/>
                <w:lang w:val="lt-LT"/>
              </w:rPr>
            </w:pPr>
            <w:r w:rsidRPr="00FA4B22">
              <w:rPr>
                <w:rFonts w:ascii="Arial" w:hAnsi="Arial" w:cs="Arial"/>
                <w:sz w:val="18"/>
                <w:szCs w:val="18"/>
                <w:lang w:val="lt-LT"/>
              </w:rPr>
              <w:t>Pakeisti Bendrųjų sąlygų 10.2.15. p. ir jį išdėstyti taip:</w:t>
            </w:r>
          </w:p>
          <w:p w14:paraId="152CA6A7" w14:textId="77777777" w:rsidR="006D0E1D" w:rsidRPr="00FA4B22" w:rsidRDefault="006D0E1D">
            <w:pPr>
              <w:spacing w:after="0" w:line="240" w:lineRule="auto"/>
              <w:jc w:val="both"/>
              <w:rPr>
                <w:rFonts w:ascii="Arial" w:eastAsia="Arial" w:hAnsi="Arial" w:cs="Arial"/>
                <w:sz w:val="18"/>
                <w:szCs w:val="18"/>
                <w:lang w:val="lt-LT"/>
              </w:rPr>
            </w:pPr>
            <w:r w:rsidRPr="00FA4B22">
              <w:rPr>
                <w:rFonts w:ascii="Arial" w:hAnsi="Arial" w:cs="Arial"/>
                <w:sz w:val="18"/>
                <w:szCs w:val="18"/>
                <w:lang w:val="lt-LT"/>
              </w:rPr>
              <w:t>„10.2.15.</w:t>
            </w:r>
            <w:r w:rsidRPr="00FA4B22">
              <w:rPr>
                <w:rFonts w:ascii="Arial" w:hAnsi="Arial" w:cs="Arial"/>
                <w:sz w:val="18"/>
                <w:szCs w:val="18"/>
                <w:lang w:val="lt-LT"/>
              </w:rPr>
              <w:tab/>
              <w:t>Turi būti numatyta, kad Garantinių įsipareigojimų įvykdymo užtikrinimui turi būti taikomi Lietuvos Respublikos įstatymai, banko ar kitos kredito įstaigos pateiktam užtikrinimui – Lietuvos Respublikos įstatymai arba Bendrosios garantijų pagal pirmą pareikalavimą taisyklės (</w:t>
            </w:r>
            <w:proofErr w:type="spellStart"/>
            <w:r w:rsidRPr="00FA4B22">
              <w:rPr>
                <w:rFonts w:ascii="Arial" w:hAnsi="Arial" w:cs="Arial"/>
                <w:sz w:val="18"/>
                <w:szCs w:val="18"/>
                <w:lang w:val="lt-LT"/>
              </w:rPr>
              <w:t>Uniform</w:t>
            </w:r>
            <w:proofErr w:type="spellEnd"/>
            <w:r w:rsidRPr="00FA4B22">
              <w:rPr>
                <w:rFonts w:ascii="Arial" w:hAnsi="Arial" w:cs="Arial"/>
                <w:sz w:val="18"/>
                <w:szCs w:val="18"/>
                <w:lang w:val="lt-LT"/>
              </w:rPr>
              <w:t xml:space="preserve"> </w:t>
            </w:r>
            <w:proofErr w:type="spellStart"/>
            <w:r w:rsidRPr="00FA4B22">
              <w:rPr>
                <w:rFonts w:ascii="Arial" w:hAnsi="Arial" w:cs="Arial"/>
                <w:sz w:val="18"/>
                <w:szCs w:val="18"/>
                <w:lang w:val="lt-LT"/>
              </w:rPr>
              <w:t>Rules</w:t>
            </w:r>
            <w:proofErr w:type="spellEnd"/>
            <w:r w:rsidRPr="00FA4B22">
              <w:rPr>
                <w:rFonts w:ascii="Arial" w:hAnsi="Arial" w:cs="Arial"/>
                <w:sz w:val="18"/>
                <w:szCs w:val="18"/>
                <w:lang w:val="lt-LT"/>
              </w:rPr>
              <w:t xml:space="preserve"> </w:t>
            </w:r>
            <w:proofErr w:type="spellStart"/>
            <w:r w:rsidRPr="00FA4B22">
              <w:rPr>
                <w:rFonts w:ascii="Arial" w:hAnsi="Arial" w:cs="Arial"/>
                <w:sz w:val="18"/>
                <w:szCs w:val="18"/>
                <w:lang w:val="lt-LT"/>
              </w:rPr>
              <w:t>for</w:t>
            </w:r>
            <w:proofErr w:type="spellEnd"/>
            <w:r w:rsidRPr="00FA4B22">
              <w:rPr>
                <w:rFonts w:ascii="Arial" w:hAnsi="Arial" w:cs="Arial"/>
                <w:sz w:val="18"/>
                <w:szCs w:val="18"/>
                <w:lang w:val="lt-LT"/>
              </w:rPr>
              <w:t xml:space="preserve"> </w:t>
            </w:r>
            <w:proofErr w:type="spellStart"/>
            <w:r w:rsidRPr="00FA4B22">
              <w:rPr>
                <w:rFonts w:ascii="Arial" w:hAnsi="Arial" w:cs="Arial"/>
                <w:sz w:val="18"/>
                <w:szCs w:val="18"/>
                <w:lang w:val="lt-LT"/>
              </w:rPr>
              <w:t>Demand</w:t>
            </w:r>
            <w:proofErr w:type="spellEnd"/>
            <w:r w:rsidRPr="00FA4B22">
              <w:rPr>
                <w:rFonts w:ascii="Arial" w:hAnsi="Arial" w:cs="Arial"/>
                <w:sz w:val="18"/>
                <w:szCs w:val="18"/>
                <w:lang w:val="lt-LT"/>
              </w:rPr>
              <w:t xml:space="preserve"> </w:t>
            </w:r>
            <w:proofErr w:type="spellStart"/>
            <w:r w:rsidRPr="00FA4B22">
              <w:rPr>
                <w:rFonts w:ascii="Arial" w:hAnsi="Arial" w:cs="Arial"/>
                <w:sz w:val="18"/>
                <w:szCs w:val="18"/>
                <w:lang w:val="lt-LT"/>
              </w:rPr>
              <w:t>Guarantees</w:t>
            </w:r>
            <w:proofErr w:type="spellEnd"/>
            <w:r w:rsidRPr="00FA4B22">
              <w:rPr>
                <w:rFonts w:ascii="Arial" w:hAnsi="Arial" w:cs="Arial"/>
                <w:sz w:val="18"/>
                <w:szCs w:val="18"/>
                <w:lang w:val="lt-LT"/>
              </w:rPr>
              <w:t xml:space="preserve">, URDG, ICC </w:t>
            </w:r>
            <w:proofErr w:type="spellStart"/>
            <w:r w:rsidRPr="00FA4B22">
              <w:rPr>
                <w:rFonts w:ascii="Arial" w:hAnsi="Arial" w:cs="Arial"/>
                <w:sz w:val="18"/>
                <w:szCs w:val="18"/>
                <w:lang w:val="lt-LT"/>
              </w:rPr>
              <w:t>Publication</w:t>
            </w:r>
            <w:proofErr w:type="spellEnd"/>
            <w:r w:rsidRPr="00FA4B22">
              <w:rPr>
                <w:rFonts w:ascii="Arial" w:hAnsi="Arial" w:cs="Arial"/>
                <w:sz w:val="18"/>
                <w:szCs w:val="18"/>
                <w:lang w:val="lt-LT"/>
              </w:rPr>
              <w:t xml:space="preserve"> </w:t>
            </w:r>
            <w:proofErr w:type="spellStart"/>
            <w:r w:rsidRPr="00FA4B22">
              <w:rPr>
                <w:rFonts w:ascii="Arial" w:hAnsi="Arial" w:cs="Arial"/>
                <w:sz w:val="18"/>
                <w:szCs w:val="18"/>
                <w:lang w:val="lt-LT"/>
              </w:rPr>
              <w:t>No</w:t>
            </w:r>
            <w:proofErr w:type="spellEnd"/>
            <w:r w:rsidRPr="00FA4B22">
              <w:rPr>
                <w:rFonts w:ascii="Arial" w:hAnsi="Arial" w:cs="Arial"/>
                <w:sz w:val="18"/>
                <w:szCs w:val="18"/>
                <w:lang w:val="lt-LT"/>
              </w:rPr>
              <w:t>. 758, 2010 m. redakcija);“</w:t>
            </w:r>
          </w:p>
        </w:tc>
      </w:tr>
      <w:tr w:rsidR="006D0E1D" w14:paraId="5121E957" w14:textId="77777777" w:rsidTr="00FE29A0">
        <w:tblPrEx>
          <w:tblLook w:val="04A0" w:firstRow="1" w:lastRow="0" w:firstColumn="1" w:lastColumn="0" w:noHBand="0" w:noVBand="1"/>
        </w:tblPrEx>
        <w:trPr>
          <w:gridAfter w:val="1"/>
          <w:wAfter w:w="6" w:type="dxa"/>
          <w:trHeight w:val="340"/>
        </w:trPr>
        <w:tc>
          <w:tcPr>
            <w:tcW w:w="851" w:type="dxa"/>
            <w:tcBorders>
              <w:top w:val="nil"/>
              <w:left w:val="single" w:sz="4" w:space="0" w:color="000000"/>
              <w:bottom w:val="single" w:sz="4" w:space="0" w:color="auto"/>
              <w:right w:val="nil"/>
            </w:tcBorders>
            <w:hideMark/>
          </w:tcPr>
          <w:p w14:paraId="05635E10" w14:textId="3D31DF26" w:rsidR="006D0E1D" w:rsidRDefault="00FE29A0">
            <w:pPr>
              <w:spacing w:before="40" w:after="40" w:line="240" w:lineRule="auto"/>
              <w:rPr>
                <w:rFonts w:ascii="Arial" w:eastAsia="Arial" w:hAnsi="Arial" w:cs="Arial"/>
                <w:sz w:val="18"/>
                <w:szCs w:val="18"/>
                <w:lang w:val="lt-LT"/>
              </w:rPr>
            </w:pPr>
            <w:r>
              <w:rPr>
                <w:rFonts w:ascii="Arial" w:eastAsia="Arial" w:hAnsi="Arial" w:cs="Arial"/>
                <w:sz w:val="18"/>
                <w:szCs w:val="18"/>
                <w:lang w:val="lt-LT"/>
              </w:rPr>
              <w:t>17.1</w:t>
            </w:r>
            <w:r w:rsidR="0079706B">
              <w:rPr>
                <w:rFonts w:ascii="Arial" w:eastAsia="Arial" w:hAnsi="Arial" w:cs="Arial"/>
                <w:sz w:val="18"/>
                <w:szCs w:val="18"/>
                <w:lang w:val="lt-LT"/>
              </w:rPr>
              <w:t>5</w:t>
            </w:r>
            <w:r>
              <w:rPr>
                <w:rFonts w:ascii="Arial" w:eastAsia="Arial" w:hAnsi="Arial" w:cs="Arial"/>
                <w:sz w:val="18"/>
                <w:szCs w:val="18"/>
                <w:lang w:val="lt-LT"/>
              </w:rPr>
              <w:t>.</w:t>
            </w:r>
          </w:p>
        </w:tc>
        <w:tc>
          <w:tcPr>
            <w:tcW w:w="9349" w:type="dxa"/>
            <w:tcBorders>
              <w:top w:val="nil"/>
              <w:left w:val="nil"/>
              <w:bottom w:val="single" w:sz="4" w:space="0" w:color="auto"/>
              <w:right w:val="single" w:sz="4" w:space="0" w:color="000000"/>
            </w:tcBorders>
            <w:vAlign w:val="center"/>
            <w:hideMark/>
          </w:tcPr>
          <w:p w14:paraId="501C2DE7" w14:textId="77777777" w:rsidR="006D0E1D" w:rsidRPr="00FA4B22" w:rsidRDefault="006D0E1D">
            <w:pPr>
              <w:spacing w:after="0" w:line="240" w:lineRule="auto"/>
              <w:jc w:val="both"/>
              <w:rPr>
                <w:rFonts w:ascii="Arial" w:hAnsi="Arial" w:cs="Arial"/>
                <w:sz w:val="18"/>
                <w:szCs w:val="18"/>
                <w:lang w:val="lt-LT"/>
              </w:rPr>
            </w:pPr>
            <w:r w:rsidRPr="00FA4B22">
              <w:rPr>
                <w:rFonts w:ascii="Arial" w:hAnsi="Arial" w:cs="Arial"/>
                <w:sz w:val="18"/>
                <w:szCs w:val="18"/>
                <w:lang w:val="lt-LT"/>
              </w:rPr>
              <w:t>Pakeisti Bendrųjų sąlygų 11.1.2. p. ir jį išdėstyti taip:</w:t>
            </w:r>
          </w:p>
          <w:p w14:paraId="6419E98E" w14:textId="77777777" w:rsidR="006D0E1D" w:rsidRPr="00FA4B22" w:rsidRDefault="006D0E1D">
            <w:pPr>
              <w:spacing w:after="0" w:line="240" w:lineRule="auto"/>
              <w:jc w:val="both"/>
              <w:rPr>
                <w:rFonts w:ascii="Arial" w:hAnsi="Arial" w:cs="Arial"/>
                <w:sz w:val="18"/>
                <w:szCs w:val="18"/>
                <w:lang w:val="lt-LT"/>
              </w:rPr>
            </w:pPr>
            <w:r w:rsidRPr="00FA4B22">
              <w:rPr>
                <w:rFonts w:ascii="Arial" w:hAnsi="Arial" w:cs="Arial"/>
                <w:sz w:val="18"/>
                <w:szCs w:val="18"/>
                <w:lang w:val="lt-LT"/>
              </w:rPr>
              <w:t>„11.1.2. Rangovas privalo per 14 dienų nuo Sutarties įsigaliojimo arba per kitą Užsakovo užduotyje nurodytą terminą parengti ir pateikti Užsakovui Grafiką, kuriame turi numatyti kalendoriniais metų ketvirčiais suskirstytus vykdomus Darbus, Darbų vykdymo eiliškumą ir tarpusavio priklausomybę, laikydamasis Darbų Galutinio termino (Dalių Galutinių terminų).”</w:t>
            </w:r>
          </w:p>
        </w:tc>
      </w:tr>
      <w:tr w:rsidR="006D0E1D" w14:paraId="07C1A0BE" w14:textId="77777777" w:rsidTr="00FE29A0">
        <w:tblPrEx>
          <w:tblLook w:val="04A0" w:firstRow="1" w:lastRow="0" w:firstColumn="1" w:lastColumn="0" w:noHBand="0" w:noVBand="1"/>
        </w:tblPrEx>
        <w:trPr>
          <w:gridAfter w:val="1"/>
          <w:wAfter w:w="6" w:type="dxa"/>
          <w:trHeight w:val="340"/>
        </w:trPr>
        <w:tc>
          <w:tcPr>
            <w:tcW w:w="851" w:type="dxa"/>
            <w:tcBorders>
              <w:top w:val="single" w:sz="4" w:space="0" w:color="auto"/>
              <w:left w:val="single" w:sz="4" w:space="0" w:color="000000"/>
              <w:bottom w:val="single" w:sz="4" w:space="0" w:color="000000"/>
              <w:right w:val="nil"/>
            </w:tcBorders>
            <w:hideMark/>
          </w:tcPr>
          <w:p w14:paraId="1D019902" w14:textId="6F4AD9DB" w:rsidR="006D0E1D" w:rsidRDefault="00FE29A0">
            <w:pPr>
              <w:spacing w:before="40" w:after="40" w:line="240" w:lineRule="auto"/>
              <w:rPr>
                <w:rFonts w:ascii="Arial" w:eastAsia="Arial" w:hAnsi="Arial" w:cs="Arial"/>
                <w:sz w:val="18"/>
                <w:szCs w:val="18"/>
                <w:lang w:val="lt-LT"/>
              </w:rPr>
            </w:pPr>
            <w:r>
              <w:rPr>
                <w:rFonts w:ascii="Arial" w:eastAsia="Arial" w:hAnsi="Arial" w:cs="Arial"/>
                <w:sz w:val="18"/>
                <w:szCs w:val="18"/>
                <w:lang w:val="lt-LT"/>
              </w:rPr>
              <w:t>17.1</w:t>
            </w:r>
            <w:r w:rsidR="00F66533">
              <w:rPr>
                <w:rFonts w:ascii="Arial" w:eastAsia="Arial" w:hAnsi="Arial" w:cs="Arial"/>
                <w:sz w:val="18"/>
                <w:szCs w:val="18"/>
                <w:lang w:val="lt-LT"/>
              </w:rPr>
              <w:t>6</w:t>
            </w:r>
            <w:r>
              <w:rPr>
                <w:rFonts w:ascii="Arial" w:eastAsia="Arial" w:hAnsi="Arial" w:cs="Arial"/>
                <w:sz w:val="18"/>
                <w:szCs w:val="18"/>
                <w:lang w:val="lt-LT"/>
              </w:rPr>
              <w:t>.</w:t>
            </w:r>
          </w:p>
        </w:tc>
        <w:tc>
          <w:tcPr>
            <w:tcW w:w="9349" w:type="dxa"/>
            <w:tcBorders>
              <w:top w:val="single" w:sz="4" w:space="0" w:color="auto"/>
              <w:left w:val="nil"/>
              <w:bottom w:val="single" w:sz="4" w:space="0" w:color="000000"/>
              <w:right w:val="single" w:sz="4" w:space="0" w:color="000000"/>
            </w:tcBorders>
            <w:vAlign w:val="center"/>
            <w:hideMark/>
          </w:tcPr>
          <w:p w14:paraId="61579281" w14:textId="77777777" w:rsidR="006D0E1D" w:rsidRPr="00FA4B22" w:rsidRDefault="006D0E1D">
            <w:pPr>
              <w:spacing w:after="0" w:line="240" w:lineRule="auto"/>
              <w:jc w:val="both"/>
              <w:rPr>
                <w:rFonts w:ascii="Arial" w:hAnsi="Arial" w:cs="Arial"/>
                <w:sz w:val="18"/>
                <w:szCs w:val="18"/>
                <w:lang w:val="lt-LT"/>
              </w:rPr>
            </w:pPr>
            <w:r w:rsidRPr="00FA4B22">
              <w:rPr>
                <w:rFonts w:ascii="Arial" w:hAnsi="Arial" w:cs="Arial"/>
                <w:sz w:val="18"/>
                <w:szCs w:val="18"/>
                <w:lang w:val="lt-LT"/>
              </w:rPr>
              <w:t>Pakeisti Bendrųjų sąlygų 11.5.5 p. ir jį išdėstyti taip:</w:t>
            </w:r>
          </w:p>
          <w:p w14:paraId="779C4237" w14:textId="77777777" w:rsidR="006D0E1D" w:rsidRPr="00FA4B22" w:rsidRDefault="006D0E1D">
            <w:pPr>
              <w:spacing w:after="0" w:line="240" w:lineRule="auto"/>
              <w:jc w:val="both"/>
              <w:rPr>
                <w:rFonts w:ascii="Arial" w:hAnsi="Arial" w:cs="Arial"/>
                <w:sz w:val="18"/>
                <w:szCs w:val="18"/>
                <w:lang w:val="lt-LT"/>
              </w:rPr>
            </w:pPr>
            <w:r w:rsidRPr="00FA4B22">
              <w:rPr>
                <w:rFonts w:ascii="Arial" w:hAnsi="Arial" w:cs="Arial"/>
                <w:sz w:val="18"/>
                <w:szCs w:val="18"/>
                <w:lang w:val="lt-LT"/>
              </w:rPr>
              <w:t>„11.5.5.</w:t>
            </w:r>
            <w:r w:rsidRPr="00FA4B22">
              <w:rPr>
                <w:rFonts w:ascii="Arial" w:hAnsi="Arial" w:cs="Arial"/>
                <w:sz w:val="18"/>
                <w:szCs w:val="18"/>
                <w:lang w:val="lt-LT"/>
              </w:rPr>
              <w:tab/>
              <w:t>Jeigu Užsakovas sustabdo Darbus ne dėl Rangovo kaltės arba jeigu Rangovas sustabdo Darbus dėl Užsakovo kaltės, tuomet Užsakovas privalo:</w:t>
            </w:r>
          </w:p>
          <w:p w14:paraId="40A532A3" w14:textId="77777777" w:rsidR="006D0E1D" w:rsidRPr="00FA4B22" w:rsidRDefault="006D0E1D">
            <w:pPr>
              <w:spacing w:after="0" w:line="240" w:lineRule="auto"/>
              <w:jc w:val="both"/>
              <w:rPr>
                <w:rFonts w:ascii="Arial" w:hAnsi="Arial" w:cs="Arial"/>
                <w:sz w:val="18"/>
                <w:szCs w:val="18"/>
                <w:lang w:val="lt-LT"/>
              </w:rPr>
            </w:pPr>
            <w:r w:rsidRPr="00FA4B22">
              <w:rPr>
                <w:rFonts w:ascii="Arial" w:hAnsi="Arial" w:cs="Arial"/>
                <w:sz w:val="18"/>
                <w:szCs w:val="18"/>
                <w:lang w:val="lt-LT"/>
              </w:rPr>
              <w:t>11.5.5.1.</w:t>
            </w:r>
            <w:r w:rsidRPr="00FA4B22">
              <w:rPr>
                <w:rFonts w:ascii="Arial" w:hAnsi="Arial" w:cs="Arial"/>
                <w:sz w:val="18"/>
                <w:szCs w:val="18"/>
                <w:lang w:val="lt-LT"/>
              </w:rPr>
              <w:tab/>
              <w:t>16.2 punkte „Tarpiniai mokėjimai“ nustatyta tvarka sumokėti už Darbus, atliktus iki sustabdymo;</w:t>
            </w:r>
          </w:p>
          <w:p w14:paraId="1C947E65" w14:textId="77777777" w:rsidR="006D0E1D" w:rsidRPr="00FA4B22" w:rsidRDefault="006D0E1D">
            <w:pPr>
              <w:spacing w:after="0" w:line="240" w:lineRule="auto"/>
              <w:jc w:val="both"/>
              <w:rPr>
                <w:rFonts w:ascii="Arial" w:hAnsi="Arial" w:cs="Arial"/>
                <w:sz w:val="18"/>
                <w:szCs w:val="18"/>
                <w:lang w:val="lt-LT"/>
              </w:rPr>
            </w:pPr>
            <w:r w:rsidRPr="00FA4B22">
              <w:rPr>
                <w:rFonts w:ascii="Arial" w:hAnsi="Arial" w:cs="Arial"/>
                <w:sz w:val="18"/>
                <w:szCs w:val="18"/>
                <w:lang w:val="lt-LT"/>
              </w:rPr>
              <w:t>11.5.5.2.</w:t>
            </w:r>
            <w:r w:rsidRPr="00FA4B22">
              <w:rPr>
                <w:rFonts w:ascii="Arial" w:hAnsi="Arial" w:cs="Arial"/>
                <w:sz w:val="18"/>
                <w:szCs w:val="18"/>
                <w:lang w:val="lt-LT"/>
              </w:rPr>
              <w:tab/>
              <w:t>pagal 15.9 punktą „Papildomų Išlaidų kompensavimas ir Išlaidų perskaičiavimas“ kompensuoti Rangovui visas patirtas Išlaidas, susijusias su Statybos darbų sustabdymu bei vėlesniu jų atnaujinimu (tokias kaip Statybos darbų apsaugojimo ar konservavimo Išlaidos, darbininkų ir Priemonių prastovų Išlaidos, statybvietės Išlaidos, Sutarties įvykdymo užtikrinimo, avanso grąžinimo užtikrinimo ir draudimo sutarčių terminų pratęsimo Išlaidos ir kitos Išlaidų rūšys). Tuo tikslu Šalys privalo sudaryti Susitarimą 25 straipsnyje „Sutarties pakeitimai“ nustatyta tvarka;</w:t>
            </w:r>
          </w:p>
        </w:tc>
      </w:tr>
      <w:tr w:rsidR="006D0E1D" w14:paraId="126D6C64" w14:textId="77777777" w:rsidTr="006D0E1D">
        <w:tblPrEx>
          <w:tblLook w:val="04A0" w:firstRow="1" w:lastRow="0" w:firstColumn="1" w:lastColumn="0" w:noHBand="0" w:noVBand="1"/>
        </w:tblPrEx>
        <w:trPr>
          <w:gridAfter w:val="1"/>
          <w:wAfter w:w="6" w:type="dxa"/>
          <w:trHeight w:val="340"/>
        </w:trPr>
        <w:tc>
          <w:tcPr>
            <w:tcW w:w="851" w:type="dxa"/>
            <w:tcBorders>
              <w:top w:val="nil"/>
              <w:left w:val="single" w:sz="4" w:space="0" w:color="000000"/>
              <w:bottom w:val="single" w:sz="4" w:space="0" w:color="000000"/>
              <w:right w:val="nil"/>
            </w:tcBorders>
            <w:hideMark/>
          </w:tcPr>
          <w:p w14:paraId="2A404768" w14:textId="5022375E" w:rsidR="006D0E1D" w:rsidRDefault="00FE29A0">
            <w:pPr>
              <w:spacing w:before="40" w:after="40" w:line="240" w:lineRule="auto"/>
              <w:rPr>
                <w:rFonts w:ascii="Arial" w:eastAsia="Arial" w:hAnsi="Arial" w:cs="Arial"/>
                <w:sz w:val="18"/>
                <w:szCs w:val="18"/>
                <w:lang w:val="lt-LT"/>
              </w:rPr>
            </w:pPr>
            <w:r>
              <w:rPr>
                <w:rFonts w:ascii="Arial" w:eastAsia="Arial" w:hAnsi="Arial" w:cs="Arial"/>
                <w:sz w:val="18"/>
                <w:szCs w:val="18"/>
                <w:lang w:val="lt-LT"/>
              </w:rPr>
              <w:t>17.1</w:t>
            </w:r>
            <w:r w:rsidR="00F66533">
              <w:rPr>
                <w:rFonts w:ascii="Arial" w:eastAsia="Arial" w:hAnsi="Arial" w:cs="Arial"/>
                <w:sz w:val="18"/>
                <w:szCs w:val="18"/>
                <w:lang w:val="lt-LT"/>
              </w:rPr>
              <w:t>7</w:t>
            </w:r>
            <w:r>
              <w:rPr>
                <w:rFonts w:ascii="Arial" w:eastAsia="Arial" w:hAnsi="Arial" w:cs="Arial"/>
                <w:sz w:val="18"/>
                <w:szCs w:val="18"/>
                <w:lang w:val="lt-LT"/>
              </w:rPr>
              <w:t>.</w:t>
            </w:r>
          </w:p>
        </w:tc>
        <w:tc>
          <w:tcPr>
            <w:tcW w:w="9349" w:type="dxa"/>
            <w:tcBorders>
              <w:top w:val="nil"/>
              <w:left w:val="nil"/>
              <w:bottom w:val="single" w:sz="4" w:space="0" w:color="000000"/>
              <w:right w:val="single" w:sz="4" w:space="0" w:color="000000"/>
            </w:tcBorders>
            <w:vAlign w:val="center"/>
            <w:hideMark/>
          </w:tcPr>
          <w:p w14:paraId="7F0024F6" w14:textId="77777777" w:rsidR="006D0E1D" w:rsidRPr="00FA4B22" w:rsidRDefault="006D0E1D">
            <w:pPr>
              <w:spacing w:after="0" w:line="240" w:lineRule="auto"/>
              <w:jc w:val="both"/>
              <w:rPr>
                <w:rFonts w:ascii="Arial" w:hAnsi="Arial" w:cs="Arial"/>
                <w:sz w:val="18"/>
                <w:szCs w:val="18"/>
                <w:lang w:val="lt-LT"/>
              </w:rPr>
            </w:pPr>
            <w:bookmarkStart w:id="35" w:name="_Ref88655038"/>
            <w:r w:rsidRPr="00FA4B22">
              <w:rPr>
                <w:rFonts w:ascii="Arial" w:hAnsi="Arial" w:cs="Arial"/>
                <w:sz w:val="18"/>
                <w:szCs w:val="18"/>
                <w:lang w:val="lt-LT"/>
              </w:rPr>
              <w:t>Pakeisti Bendrųjų sąlygų 13.1. p. ir jį išdėstyti taip:</w:t>
            </w:r>
          </w:p>
          <w:p w14:paraId="4396FCCF" w14:textId="42E713A8" w:rsidR="006D0E1D" w:rsidRPr="00FA4B22" w:rsidRDefault="006D0E1D">
            <w:pPr>
              <w:tabs>
                <w:tab w:val="left" w:pos="993"/>
                <w:tab w:val="left" w:pos="1134"/>
              </w:tabs>
              <w:spacing w:after="0" w:line="240" w:lineRule="auto"/>
              <w:jc w:val="both"/>
              <w:rPr>
                <w:rFonts w:ascii="Arial" w:hAnsi="Arial" w:cs="Arial"/>
                <w:sz w:val="18"/>
                <w:szCs w:val="18"/>
                <w:lang w:val="lt-LT"/>
              </w:rPr>
            </w:pPr>
            <w:r w:rsidRPr="00FA4B22">
              <w:rPr>
                <w:rFonts w:ascii="Arial" w:hAnsi="Arial" w:cs="Arial"/>
                <w:sz w:val="18"/>
                <w:szCs w:val="18"/>
                <w:lang w:val="lt-LT"/>
              </w:rPr>
              <w:t>„13.1. Rangovas privalo per 10 darbo dienų po Sutarties sudarymo pateikti Užsakovui Specialiosiose sąlygose nurodytos rūšies Sutarties įvykdymo užtikrinimą, atitinkantį šiame straipsnyje nurodytas sąlygas (</w:t>
            </w:r>
            <w:r w:rsidRPr="00FA4B22">
              <w:rPr>
                <w:rFonts w:ascii="Arial" w:hAnsi="Arial" w:cs="Arial"/>
                <w:b/>
                <w:bCs/>
                <w:sz w:val="18"/>
                <w:szCs w:val="18"/>
                <w:lang w:val="lt-LT"/>
              </w:rPr>
              <w:t>Sutarties įvykdymo užtikrinimas</w:t>
            </w:r>
            <w:r w:rsidRPr="00FA4B22">
              <w:rPr>
                <w:rFonts w:ascii="Arial" w:hAnsi="Arial" w:cs="Arial"/>
                <w:sz w:val="18"/>
                <w:szCs w:val="18"/>
                <w:lang w:val="lt-LT"/>
              </w:rPr>
              <w:t>). Jeigu Specialiosiose sąlygose yra pažymėti kelių rūšių Sutarties įvykdymo užtikrinimai, Rangovas privalo pasirinkti vieną iš jų, jeigu Specialiosiose sąlygose nėra nurodyta kitaip.</w:t>
            </w:r>
            <w:bookmarkEnd w:id="35"/>
            <w:r w:rsidR="00451CD6" w:rsidRPr="00FA4B22">
              <w:rPr>
                <w:rFonts w:ascii="Arial" w:hAnsi="Arial" w:cs="Arial"/>
                <w:sz w:val="18"/>
                <w:szCs w:val="18"/>
                <w:lang w:val="lt-LT"/>
              </w:rPr>
              <w:t xml:space="preserve"> </w:t>
            </w:r>
            <w:r w:rsidR="00451CD6">
              <w:rPr>
                <w:rFonts w:ascii="Arial" w:hAnsi="Arial" w:cs="Arial"/>
                <w:sz w:val="18"/>
                <w:szCs w:val="18"/>
                <w:lang w:val="lt-LT"/>
              </w:rPr>
              <w:t>Jei pateikiamas draudimo bendrovės laidavimo draudimo liudijimas – k</w:t>
            </w:r>
            <w:r w:rsidR="00451CD6" w:rsidRPr="00FA4B22">
              <w:rPr>
                <w:rFonts w:ascii="Arial" w:hAnsi="Arial" w:cs="Arial"/>
                <w:sz w:val="18"/>
                <w:szCs w:val="18"/>
                <w:lang w:val="lt-LT"/>
              </w:rPr>
              <w:t>artu turi būti pateiktas draudimo įmokos apmokėjimą patvirtinantis dokumentas.</w:t>
            </w:r>
            <w:r w:rsidR="00451CD6">
              <w:rPr>
                <w:rFonts w:ascii="Arial" w:hAnsi="Arial" w:cs="Arial"/>
                <w:sz w:val="18"/>
                <w:szCs w:val="18"/>
                <w:lang w:val="lt-LT"/>
              </w:rPr>
              <w:t>“</w:t>
            </w:r>
          </w:p>
        </w:tc>
      </w:tr>
      <w:tr w:rsidR="006D0E1D" w14:paraId="7F48DC80" w14:textId="77777777" w:rsidTr="006D0E1D">
        <w:tblPrEx>
          <w:tblLook w:val="04A0" w:firstRow="1" w:lastRow="0" w:firstColumn="1" w:lastColumn="0" w:noHBand="0" w:noVBand="1"/>
        </w:tblPrEx>
        <w:trPr>
          <w:gridAfter w:val="1"/>
          <w:wAfter w:w="6" w:type="dxa"/>
          <w:trHeight w:val="340"/>
        </w:trPr>
        <w:tc>
          <w:tcPr>
            <w:tcW w:w="851" w:type="dxa"/>
            <w:tcBorders>
              <w:top w:val="nil"/>
              <w:left w:val="single" w:sz="4" w:space="0" w:color="000000"/>
              <w:bottom w:val="single" w:sz="4" w:space="0" w:color="000000"/>
              <w:right w:val="nil"/>
            </w:tcBorders>
            <w:hideMark/>
          </w:tcPr>
          <w:p w14:paraId="0AE3EDFB" w14:textId="2869AF0B" w:rsidR="006D0E1D" w:rsidRDefault="00FE29A0">
            <w:pPr>
              <w:spacing w:before="40" w:after="40" w:line="240" w:lineRule="auto"/>
              <w:rPr>
                <w:rFonts w:ascii="Arial" w:eastAsia="Arial" w:hAnsi="Arial" w:cs="Arial"/>
                <w:sz w:val="18"/>
                <w:szCs w:val="18"/>
                <w:lang w:val="lt-LT"/>
              </w:rPr>
            </w:pPr>
            <w:r>
              <w:rPr>
                <w:rFonts w:ascii="Arial" w:eastAsia="Arial" w:hAnsi="Arial" w:cs="Arial"/>
                <w:sz w:val="18"/>
                <w:szCs w:val="18"/>
                <w:lang w:val="lt-LT"/>
              </w:rPr>
              <w:t>17.1</w:t>
            </w:r>
            <w:r w:rsidR="00F66533">
              <w:rPr>
                <w:rFonts w:ascii="Arial" w:eastAsia="Arial" w:hAnsi="Arial" w:cs="Arial"/>
                <w:sz w:val="18"/>
                <w:szCs w:val="18"/>
                <w:lang w:val="lt-LT"/>
              </w:rPr>
              <w:t>8</w:t>
            </w:r>
            <w:r>
              <w:rPr>
                <w:rFonts w:ascii="Arial" w:eastAsia="Arial" w:hAnsi="Arial" w:cs="Arial"/>
                <w:sz w:val="18"/>
                <w:szCs w:val="18"/>
                <w:lang w:val="lt-LT"/>
              </w:rPr>
              <w:t>.</w:t>
            </w:r>
          </w:p>
        </w:tc>
        <w:tc>
          <w:tcPr>
            <w:tcW w:w="9349" w:type="dxa"/>
            <w:tcBorders>
              <w:top w:val="nil"/>
              <w:left w:val="nil"/>
              <w:bottom w:val="single" w:sz="4" w:space="0" w:color="000000"/>
              <w:right w:val="single" w:sz="4" w:space="0" w:color="000000"/>
            </w:tcBorders>
            <w:vAlign w:val="center"/>
            <w:hideMark/>
          </w:tcPr>
          <w:p w14:paraId="652D6BC1" w14:textId="77777777" w:rsidR="006D0E1D" w:rsidRDefault="006D0E1D">
            <w:pPr>
              <w:spacing w:after="0" w:line="240" w:lineRule="auto"/>
              <w:jc w:val="both"/>
              <w:rPr>
                <w:rFonts w:ascii="Arial" w:hAnsi="Arial" w:cs="Arial"/>
                <w:sz w:val="18"/>
                <w:szCs w:val="18"/>
                <w:lang w:val="lt-LT"/>
              </w:rPr>
            </w:pPr>
            <w:r>
              <w:rPr>
                <w:rFonts w:ascii="Arial" w:hAnsi="Arial" w:cs="Arial"/>
                <w:sz w:val="18"/>
                <w:szCs w:val="18"/>
                <w:lang w:val="lt-LT"/>
              </w:rPr>
              <w:t>Pakeisti Bendrųjų sąlygų 13.2.1. p. ir jį išdėstyti taip:</w:t>
            </w:r>
          </w:p>
          <w:p w14:paraId="1A8BC673" w14:textId="77777777" w:rsidR="006D0E1D" w:rsidRDefault="006D0E1D">
            <w:pPr>
              <w:spacing w:after="0" w:line="240" w:lineRule="auto"/>
              <w:jc w:val="both"/>
              <w:rPr>
                <w:rFonts w:ascii="Arial" w:hAnsi="Arial" w:cs="Arial"/>
                <w:sz w:val="18"/>
                <w:szCs w:val="18"/>
                <w:lang w:val="lt-LT"/>
              </w:rPr>
            </w:pPr>
            <w:r>
              <w:rPr>
                <w:rFonts w:ascii="Arial" w:hAnsi="Arial" w:cs="Arial"/>
                <w:sz w:val="18"/>
                <w:szCs w:val="18"/>
                <w:lang w:val="lt-LT"/>
              </w:rPr>
              <w:t>„13.2.1.</w:t>
            </w:r>
            <w:r>
              <w:rPr>
                <w:rFonts w:ascii="Arial" w:hAnsi="Arial" w:cs="Arial"/>
                <w:sz w:val="18"/>
                <w:szCs w:val="18"/>
                <w:lang w:val="lt-LT"/>
              </w:rPr>
              <w:tab/>
              <w:t>Sutarties įvykdymo užtikrinimas turi būti besąlyginis, neatšaukiamas, pirmo pareikalavimo banko ar kitos kredito įstaigos (garanto) arba draudimo bendrovės (draudiko) įsipareigojimas sumokėti Užsakovui jo reikalaujamą sumą, jeigu Užsakovas pateikia mokėjimo reikalavimą ir jame nurodo, (i) kad Rangovas pažeidė savo įsipareigojimą (-</w:t>
            </w:r>
            <w:proofErr w:type="spellStart"/>
            <w:r>
              <w:rPr>
                <w:rFonts w:ascii="Arial" w:hAnsi="Arial" w:cs="Arial"/>
                <w:sz w:val="18"/>
                <w:szCs w:val="18"/>
                <w:lang w:val="lt-LT"/>
              </w:rPr>
              <w:t>us</w:t>
            </w:r>
            <w:proofErr w:type="spellEnd"/>
            <w:r>
              <w:rPr>
                <w:rFonts w:ascii="Arial" w:hAnsi="Arial" w:cs="Arial"/>
                <w:sz w:val="18"/>
                <w:szCs w:val="18"/>
                <w:lang w:val="lt-LT"/>
              </w:rPr>
              <w:t>) pagal Sutarties sąlygas, ir (ii) Rangovo padarytus pažeidimus, įskaitant nesumokėtas netesybas už Darbų vėlavimą. Laidavimo draudimo atveju draudžiamuoju įvykiu turi būti laikomas pirmasis Užsakovo pareikalavimas sumokėti draudimo išmoką dėl sutartinių įsipareigojimų neįvykdymo;“</w:t>
            </w:r>
          </w:p>
        </w:tc>
      </w:tr>
      <w:tr w:rsidR="006D0E1D" w14:paraId="7A2DAE12" w14:textId="77777777" w:rsidTr="006D0E1D">
        <w:tblPrEx>
          <w:tblLook w:val="04A0" w:firstRow="1" w:lastRow="0" w:firstColumn="1" w:lastColumn="0" w:noHBand="0" w:noVBand="1"/>
        </w:tblPrEx>
        <w:trPr>
          <w:gridAfter w:val="1"/>
          <w:wAfter w:w="6" w:type="dxa"/>
          <w:trHeight w:val="340"/>
        </w:trPr>
        <w:tc>
          <w:tcPr>
            <w:tcW w:w="851" w:type="dxa"/>
            <w:tcBorders>
              <w:top w:val="nil"/>
              <w:left w:val="single" w:sz="4" w:space="0" w:color="000000"/>
              <w:bottom w:val="single" w:sz="4" w:space="0" w:color="000000"/>
              <w:right w:val="nil"/>
            </w:tcBorders>
            <w:hideMark/>
          </w:tcPr>
          <w:p w14:paraId="29401995" w14:textId="658A2F2B" w:rsidR="006D0E1D" w:rsidRDefault="00FE29A0">
            <w:pPr>
              <w:spacing w:before="40" w:after="40" w:line="240" w:lineRule="auto"/>
              <w:rPr>
                <w:rFonts w:ascii="Arial" w:eastAsia="Arial" w:hAnsi="Arial" w:cs="Arial"/>
                <w:sz w:val="18"/>
                <w:szCs w:val="18"/>
                <w:lang w:val="lt-LT"/>
              </w:rPr>
            </w:pPr>
            <w:r>
              <w:rPr>
                <w:rFonts w:ascii="Arial" w:eastAsia="Arial" w:hAnsi="Arial" w:cs="Arial"/>
                <w:sz w:val="18"/>
                <w:szCs w:val="18"/>
                <w:lang w:val="lt-LT"/>
              </w:rPr>
              <w:t>17.1</w:t>
            </w:r>
            <w:r w:rsidR="00F66533">
              <w:rPr>
                <w:rFonts w:ascii="Arial" w:eastAsia="Arial" w:hAnsi="Arial" w:cs="Arial"/>
                <w:sz w:val="18"/>
                <w:szCs w:val="18"/>
                <w:lang w:val="lt-LT"/>
              </w:rPr>
              <w:t>9</w:t>
            </w:r>
            <w:r>
              <w:rPr>
                <w:rFonts w:ascii="Arial" w:eastAsia="Arial" w:hAnsi="Arial" w:cs="Arial"/>
                <w:sz w:val="18"/>
                <w:szCs w:val="18"/>
                <w:lang w:val="lt-LT"/>
              </w:rPr>
              <w:t>.</w:t>
            </w:r>
          </w:p>
        </w:tc>
        <w:tc>
          <w:tcPr>
            <w:tcW w:w="9349" w:type="dxa"/>
            <w:tcBorders>
              <w:top w:val="nil"/>
              <w:left w:val="nil"/>
              <w:bottom w:val="single" w:sz="4" w:space="0" w:color="000000"/>
              <w:right w:val="single" w:sz="4" w:space="0" w:color="000000"/>
            </w:tcBorders>
            <w:vAlign w:val="center"/>
            <w:hideMark/>
          </w:tcPr>
          <w:p w14:paraId="1B221F01" w14:textId="77777777" w:rsidR="006D0E1D" w:rsidRDefault="006D0E1D">
            <w:pPr>
              <w:spacing w:after="0" w:line="240" w:lineRule="auto"/>
              <w:jc w:val="both"/>
              <w:rPr>
                <w:rFonts w:ascii="Arial" w:hAnsi="Arial" w:cs="Arial"/>
                <w:sz w:val="18"/>
                <w:szCs w:val="18"/>
                <w:lang w:val="lt-LT"/>
              </w:rPr>
            </w:pPr>
            <w:r>
              <w:rPr>
                <w:rFonts w:ascii="Arial" w:hAnsi="Arial" w:cs="Arial"/>
                <w:sz w:val="18"/>
                <w:szCs w:val="18"/>
                <w:lang w:val="lt-LT"/>
              </w:rPr>
              <w:t>Pakeisti Bendrųjų sąlygų 13.2.2. p. ir jį išdėstyti taip:</w:t>
            </w:r>
          </w:p>
          <w:p w14:paraId="070C33D9" w14:textId="77777777" w:rsidR="006D0E1D" w:rsidRDefault="006D0E1D">
            <w:pPr>
              <w:spacing w:after="0" w:line="240" w:lineRule="auto"/>
              <w:jc w:val="both"/>
              <w:rPr>
                <w:rFonts w:ascii="Arial" w:hAnsi="Arial" w:cs="Arial"/>
                <w:sz w:val="18"/>
                <w:szCs w:val="18"/>
                <w:lang w:val="lt-LT"/>
              </w:rPr>
            </w:pPr>
            <w:r>
              <w:rPr>
                <w:rFonts w:ascii="Arial" w:hAnsi="Arial" w:cs="Arial"/>
                <w:sz w:val="18"/>
                <w:szCs w:val="18"/>
                <w:lang w:val="lt-LT"/>
              </w:rPr>
              <w:t>„13.2.2.</w:t>
            </w:r>
            <w:r>
              <w:rPr>
                <w:rFonts w:ascii="Arial" w:hAnsi="Arial" w:cs="Arial"/>
                <w:sz w:val="18"/>
                <w:szCs w:val="18"/>
                <w:lang w:val="lt-LT"/>
              </w:rPr>
              <w:tab/>
              <w:t xml:space="preserve">Sutarties įvykdymo užtikrinimas turi būti išduotas: (a) Europos Sąjungoje licencijuoto banko ar kitos kredito įstaigos arba draudimo bendrovės; arba (b) banko ar kitos kredito įstaigos ar draudimo bendrovės iš trečiosios šalies, kurie užtikrinimo išdavimo dieną turi turėti bent vienos tarptautinių reitingų agentūros patvirtintą investicinio lygio reitingą, ne mažesnį kaip: Standard &amp; </w:t>
            </w:r>
            <w:proofErr w:type="spellStart"/>
            <w:r>
              <w:rPr>
                <w:rFonts w:ascii="Arial" w:hAnsi="Arial" w:cs="Arial"/>
                <w:sz w:val="18"/>
                <w:szCs w:val="18"/>
                <w:lang w:val="lt-LT"/>
              </w:rPr>
              <w:t>Poor’s</w:t>
            </w:r>
            <w:proofErr w:type="spellEnd"/>
            <w:r>
              <w:rPr>
                <w:rFonts w:ascii="Arial" w:hAnsi="Arial" w:cs="Arial"/>
                <w:sz w:val="18"/>
                <w:szCs w:val="18"/>
                <w:lang w:val="lt-LT"/>
              </w:rPr>
              <w:t xml:space="preserve"> – „A-“, </w:t>
            </w:r>
            <w:proofErr w:type="spellStart"/>
            <w:r>
              <w:rPr>
                <w:rFonts w:ascii="Arial" w:hAnsi="Arial" w:cs="Arial"/>
                <w:sz w:val="18"/>
                <w:szCs w:val="18"/>
                <w:lang w:val="lt-LT"/>
              </w:rPr>
              <w:t>Fitch</w:t>
            </w:r>
            <w:proofErr w:type="spellEnd"/>
            <w:r>
              <w:rPr>
                <w:rFonts w:ascii="Arial" w:hAnsi="Arial" w:cs="Arial"/>
                <w:sz w:val="18"/>
                <w:szCs w:val="18"/>
                <w:lang w:val="lt-LT"/>
              </w:rPr>
              <w:t xml:space="preserve"> – „A-“, </w:t>
            </w:r>
            <w:proofErr w:type="spellStart"/>
            <w:r>
              <w:rPr>
                <w:rFonts w:ascii="Arial" w:hAnsi="Arial" w:cs="Arial"/>
                <w:sz w:val="18"/>
                <w:szCs w:val="18"/>
                <w:lang w:val="lt-LT"/>
              </w:rPr>
              <w:t>Moody’s</w:t>
            </w:r>
            <w:proofErr w:type="spellEnd"/>
            <w:r>
              <w:rPr>
                <w:rFonts w:ascii="Arial" w:hAnsi="Arial" w:cs="Arial"/>
                <w:sz w:val="18"/>
                <w:szCs w:val="18"/>
                <w:lang w:val="lt-LT"/>
              </w:rPr>
              <w:t xml:space="preserve"> – „A3“ arba lygiavertį; reitingą turi atitikti bankas arba draudimo bendrovė, kuri išdavė užtikrinimą, arba bendrovių grupė, kuriai jie priklauso;“</w:t>
            </w:r>
          </w:p>
        </w:tc>
      </w:tr>
      <w:tr w:rsidR="006D0E1D" w14:paraId="4C84C853" w14:textId="77777777" w:rsidTr="006D0E1D">
        <w:tblPrEx>
          <w:tblLook w:val="04A0" w:firstRow="1" w:lastRow="0" w:firstColumn="1" w:lastColumn="0" w:noHBand="0" w:noVBand="1"/>
        </w:tblPrEx>
        <w:trPr>
          <w:gridAfter w:val="1"/>
          <w:wAfter w:w="6" w:type="dxa"/>
          <w:trHeight w:val="340"/>
        </w:trPr>
        <w:tc>
          <w:tcPr>
            <w:tcW w:w="851" w:type="dxa"/>
            <w:tcBorders>
              <w:top w:val="nil"/>
              <w:left w:val="single" w:sz="4" w:space="0" w:color="000000"/>
              <w:bottom w:val="single" w:sz="4" w:space="0" w:color="000000"/>
              <w:right w:val="nil"/>
            </w:tcBorders>
            <w:hideMark/>
          </w:tcPr>
          <w:p w14:paraId="457BE91E" w14:textId="37A9B23F" w:rsidR="006D0E1D" w:rsidRDefault="00FE29A0">
            <w:pPr>
              <w:spacing w:before="40" w:after="40" w:line="240" w:lineRule="auto"/>
              <w:rPr>
                <w:rFonts w:ascii="Arial" w:eastAsia="Arial" w:hAnsi="Arial" w:cs="Arial"/>
                <w:sz w:val="18"/>
                <w:szCs w:val="18"/>
                <w:lang w:val="lt-LT"/>
              </w:rPr>
            </w:pPr>
            <w:r>
              <w:rPr>
                <w:rFonts w:ascii="Arial" w:eastAsia="Arial" w:hAnsi="Arial" w:cs="Arial"/>
                <w:sz w:val="18"/>
                <w:szCs w:val="18"/>
                <w:lang w:val="lt-LT"/>
              </w:rPr>
              <w:lastRenderedPageBreak/>
              <w:t>17.</w:t>
            </w:r>
            <w:r w:rsidR="00F66533">
              <w:rPr>
                <w:rFonts w:ascii="Arial" w:eastAsia="Arial" w:hAnsi="Arial" w:cs="Arial"/>
                <w:sz w:val="18"/>
                <w:szCs w:val="18"/>
                <w:lang w:val="lt-LT"/>
              </w:rPr>
              <w:t>20</w:t>
            </w:r>
            <w:r>
              <w:rPr>
                <w:rFonts w:ascii="Arial" w:eastAsia="Arial" w:hAnsi="Arial" w:cs="Arial"/>
                <w:sz w:val="18"/>
                <w:szCs w:val="18"/>
                <w:lang w:val="lt-LT"/>
              </w:rPr>
              <w:t>.</w:t>
            </w:r>
          </w:p>
        </w:tc>
        <w:tc>
          <w:tcPr>
            <w:tcW w:w="9349" w:type="dxa"/>
            <w:tcBorders>
              <w:top w:val="nil"/>
              <w:left w:val="nil"/>
              <w:bottom w:val="single" w:sz="4" w:space="0" w:color="000000"/>
              <w:right w:val="single" w:sz="4" w:space="0" w:color="000000"/>
            </w:tcBorders>
            <w:vAlign w:val="center"/>
            <w:hideMark/>
          </w:tcPr>
          <w:p w14:paraId="3DAAF20D" w14:textId="77777777" w:rsidR="006D0E1D" w:rsidRDefault="006D0E1D">
            <w:pPr>
              <w:spacing w:after="0" w:line="240" w:lineRule="auto"/>
              <w:jc w:val="both"/>
              <w:rPr>
                <w:rFonts w:ascii="Arial" w:hAnsi="Arial" w:cs="Arial"/>
                <w:sz w:val="18"/>
                <w:szCs w:val="18"/>
                <w:lang w:val="lt-LT"/>
              </w:rPr>
            </w:pPr>
            <w:r>
              <w:rPr>
                <w:rFonts w:ascii="Arial" w:hAnsi="Arial" w:cs="Arial"/>
                <w:sz w:val="18"/>
                <w:szCs w:val="18"/>
                <w:lang w:val="lt-LT"/>
              </w:rPr>
              <w:t>Pakeisti Bendrųjų sąlygų 13.2.9 p. ir jį išdėstyti taip:</w:t>
            </w:r>
          </w:p>
          <w:p w14:paraId="6214A181" w14:textId="77777777" w:rsidR="006D0E1D" w:rsidRDefault="006D0E1D">
            <w:pPr>
              <w:spacing w:after="0" w:line="240" w:lineRule="auto"/>
              <w:jc w:val="both"/>
              <w:rPr>
                <w:rFonts w:ascii="Arial" w:hAnsi="Arial" w:cs="Arial"/>
                <w:sz w:val="18"/>
                <w:szCs w:val="18"/>
                <w:lang w:val="lt-LT"/>
              </w:rPr>
            </w:pPr>
            <w:r>
              <w:rPr>
                <w:rFonts w:ascii="Arial" w:hAnsi="Arial" w:cs="Arial"/>
                <w:sz w:val="18"/>
                <w:szCs w:val="18"/>
                <w:lang w:val="lt-LT"/>
              </w:rPr>
              <w:t>„13.2.9.</w:t>
            </w:r>
            <w:r>
              <w:rPr>
                <w:rFonts w:ascii="Arial" w:hAnsi="Arial" w:cs="Arial"/>
                <w:sz w:val="18"/>
                <w:szCs w:val="18"/>
                <w:lang w:val="lt-LT"/>
              </w:rPr>
              <w:tab/>
              <w:t>Sutarties įvykdymo užtikrinime nurodytas jo galiojimo terminas turi būti ne trumpesnis negu 30 dienų po numatomos viso Objekto (paskutiniosios Dalies) Darbų perdavimo-priėmimo akto sudarymo dienos. Rangovas privalo užtikrinti, kad Sutarties įvykdymo užtikrinimas galiotų ir būtų teisiškai įvykdomas nuo jo išdavimo dienos iki tol, kol sueis 30 dienų terminas po to, kai užbaigus visus Darbus bus sudarytas Darbų perdavimo-priėmimo aktas. i) Pratęsus sutartį; ii) sustabdžius sutartį; iii) vėluojant vykdyti sutartį, – turi būti pateiktas pratęstas arba naujas sutarties įvykdymą užtikrinantis dokumentas.“</w:t>
            </w:r>
          </w:p>
        </w:tc>
      </w:tr>
      <w:tr w:rsidR="00F66533" w14:paraId="74AC3A78" w14:textId="77777777" w:rsidTr="006D0E1D">
        <w:tblPrEx>
          <w:tblLook w:val="04A0" w:firstRow="1" w:lastRow="0" w:firstColumn="1" w:lastColumn="0" w:noHBand="0" w:noVBand="1"/>
        </w:tblPrEx>
        <w:trPr>
          <w:gridAfter w:val="1"/>
          <w:wAfter w:w="6" w:type="dxa"/>
          <w:trHeight w:val="340"/>
        </w:trPr>
        <w:tc>
          <w:tcPr>
            <w:tcW w:w="851" w:type="dxa"/>
            <w:tcBorders>
              <w:top w:val="nil"/>
              <w:left w:val="single" w:sz="4" w:space="0" w:color="000000"/>
              <w:bottom w:val="single" w:sz="4" w:space="0" w:color="000000"/>
              <w:right w:val="nil"/>
            </w:tcBorders>
          </w:tcPr>
          <w:p w14:paraId="284B940C" w14:textId="374FB936" w:rsidR="00F66533" w:rsidRDefault="00F66533">
            <w:pPr>
              <w:spacing w:before="40" w:after="40" w:line="240" w:lineRule="auto"/>
              <w:rPr>
                <w:rFonts w:ascii="Arial" w:eastAsia="Arial" w:hAnsi="Arial" w:cs="Arial"/>
                <w:sz w:val="18"/>
                <w:szCs w:val="18"/>
                <w:lang w:val="lt-LT"/>
              </w:rPr>
            </w:pPr>
            <w:r>
              <w:rPr>
                <w:rFonts w:ascii="Arial" w:eastAsia="Arial" w:hAnsi="Arial" w:cs="Arial"/>
                <w:sz w:val="18"/>
                <w:szCs w:val="18"/>
                <w:lang w:val="lt-LT"/>
              </w:rPr>
              <w:t xml:space="preserve">17.21. </w:t>
            </w:r>
          </w:p>
        </w:tc>
        <w:tc>
          <w:tcPr>
            <w:tcW w:w="9349" w:type="dxa"/>
            <w:tcBorders>
              <w:top w:val="nil"/>
              <w:left w:val="nil"/>
              <w:bottom w:val="single" w:sz="4" w:space="0" w:color="000000"/>
              <w:right w:val="single" w:sz="4" w:space="0" w:color="000000"/>
            </w:tcBorders>
            <w:vAlign w:val="center"/>
          </w:tcPr>
          <w:p w14:paraId="08C793A6" w14:textId="77777777" w:rsidR="00F66533" w:rsidRDefault="00F66533" w:rsidP="00F66533">
            <w:pPr>
              <w:spacing w:after="0" w:line="240" w:lineRule="auto"/>
              <w:jc w:val="both"/>
              <w:rPr>
                <w:rFonts w:ascii="Arial" w:hAnsi="Arial" w:cs="Arial"/>
                <w:sz w:val="18"/>
                <w:szCs w:val="18"/>
                <w:lang w:val="lt-LT"/>
              </w:rPr>
            </w:pPr>
            <w:r>
              <w:rPr>
                <w:rFonts w:ascii="Arial" w:hAnsi="Arial" w:cs="Arial"/>
                <w:sz w:val="18"/>
                <w:szCs w:val="18"/>
                <w:lang w:val="lt-LT"/>
              </w:rPr>
              <w:t>Papildyti Bendrąsias sąlygas 15.3.4 papunkčiu:</w:t>
            </w:r>
          </w:p>
          <w:p w14:paraId="767B5657" w14:textId="6B78038B" w:rsidR="00F66533" w:rsidRDefault="00F66533" w:rsidP="00F66533">
            <w:pPr>
              <w:spacing w:after="0" w:line="240" w:lineRule="auto"/>
              <w:jc w:val="both"/>
              <w:rPr>
                <w:rFonts w:ascii="Arial" w:hAnsi="Arial" w:cs="Arial"/>
                <w:sz w:val="18"/>
                <w:szCs w:val="18"/>
                <w:lang w:val="lt-LT"/>
              </w:rPr>
            </w:pPr>
            <w:r>
              <w:rPr>
                <w:rFonts w:ascii="Arial" w:hAnsi="Arial" w:cs="Arial"/>
                <w:sz w:val="18"/>
                <w:szCs w:val="18"/>
                <w:lang w:val="lt-LT"/>
              </w:rPr>
              <w:t xml:space="preserve">„15.3.4. </w:t>
            </w:r>
            <w:r w:rsidRPr="002606B4">
              <w:rPr>
                <w:rFonts w:ascii="Arial" w:hAnsi="Arial" w:cs="Arial"/>
                <w:sz w:val="18"/>
                <w:szCs w:val="18"/>
                <w:lang w:val="lt-LT"/>
              </w:rPr>
              <w:t>Statinio projekto sąnaudų kiekių žiniaraščiuose (jeigu yra) nurodyti dydžiai – statybos produktų kiekis, įrenginių, mechanizmų skaičius ir statybos darbų (statinio, jo elementų baigtinių darbų ir jiems atlikti reikalingų resursų) apimtis (išreikšta statybos darbų vienetais) – yra apytikriai ir neturi būti laikomi faktiniu ir tiksliu darbų, kuriuos Rangovui reikia atlikti, kiekiu. Jei Rangovo įvykdytų darbų faktinis kiekis skiriasi nuo nurodyto perkamo kiekio (nurodyto Statinio projekto kiekių žiniaraštyje ar kituose pridedamuose dokumentuose), laikoma, kad šie didesni ar mažesni darbų kiekiai buvo įskaičiuoti į mokėtiną pagal Sutartį kainą, t. y. nepriklausomai nuo faktinio atliktų darbų kiekio Sutarties kaina negali būti keičiama. Taikant šį metodą, jei nesikeičia darbų apimtys, didesni atliktų darbų kiekiai nelaikomi papildomais darbais, o mažesni – atsisakomais darbais. Užsakovas už visą Pirkimo dokumentuose ir Sutartyje numatytą pirkimo objektą sumoka Rangovo pasiūlyme nurodytą kainą, jeigu faktinis ir Pirkimo dokumentuose bei Sutartyje Užsakovo nurodytų darbų kiekis (skaičiuojant pinigine verte) nesiskiria daugiau kaip 5 procentus, skaičiuojant nuo Pradinės sutarties vertės.</w:t>
            </w:r>
            <w:r>
              <w:rPr>
                <w:rFonts w:ascii="Arial" w:hAnsi="Arial" w:cs="Arial"/>
                <w:sz w:val="18"/>
                <w:szCs w:val="18"/>
                <w:lang w:val="lt-LT"/>
              </w:rPr>
              <w:t>“</w:t>
            </w:r>
          </w:p>
        </w:tc>
      </w:tr>
      <w:tr w:rsidR="006D0E1D" w14:paraId="400626E8" w14:textId="77777777" w:rsidTr="006D0E1D">
        <w:tblPrEx>
          <w:tblLook w:val="04A0" w:firstRow="1" w:lastRow="0" w:firstColumn="1" w:lastColumn="0" w:noHBand="0" w:noVBand="1"/>
        </w:tblPrEx>
        <w:trPr>
          <w:gridAfter w:val="1"/>
          <w:wAfter w:w="6" w:type="dxa"/>
          <w:trHeight w:val="340"/>
        </w:trPr>
        <w:tc>
          <w:tcPr>
            <w:tcW w:w="851" w:type="dxa"/>
            <w:tcBorders>
              <w:top w:val="nil"/>
              <w:left w:val="single" w:sz="4" w:space="0" w:color="000000"/>
              <w:bottom w:val="single" w:sz="4" w:space="0" w:color="auto"/>
              <w:right w:val="nil"/>
            </w:tcBorders>
            <w:hideMark/>
          </w:tcPr>
          <w:p w14:paraId="1D05F8AA" w14:textId="15FA3BEA" w:rsidR="006D0E1D" w:rsidRDefault="00FE29A0">
            <w:pPr>
              <w:spacing w:before="40" w:after="40" w:line="240" w:lineRule="auto"/>
              <w:rPr>
                <w:rFonts w:ascii="Arial" w:eastAsia="Arial" w:hAnsi="Arial" w:cs="Arial"/>
                <w:sz w:val="18"/>
                <w:szCs w:val="18"/>
                <w:lang w:val="lt-LT"/>
              </w:rPr>
            </w:pPr>
            <w:r>
              <w:rPr>
                <w:rFonts w:ascii="Arial" w:eastAsia="Arial" w:hAnsi="Arial" w:cs="Arial"/>
                <w:sz w:val="18"/>
                <w:szCs w:val="18"/>
                <w:lang w:val="lt-LT"/>
              </w:rPr>
              <w:t>17.</w:t>
            </w:r>
            <w:r w:rsidR="00033C47">
              <w:rPr>
                <w:rFonts w:ascii="Arial" w:eastAsia="Arial" w:hAnsi="Arial" w:cs="Arial"/>
                <w:sz w:val="18"/>
                <w:szCs w:val="18"/>
                <w:lang w:val="lt-LT"/>
              </w:rPr>
              <w:t>2</w:t>
            </w:r>
            <w:r w:rsidR="00F66533">
              <w:rPr>
                <w:rFonts w:ascii="Arial" w:eastAsia="Arial" w:hAnsi="Arial" w:cs="Arial"/>
                <w:sz w:val="18"/>
                <w:szCs w:val="18"/>
                <w:lang w:val="lt-LT"/>
              </w:rPr>
              <w:t>2</w:t>
            </w:r>
            <w:r>
              <w:rPr>
                <w:rFonts w:ascii="Arial" w:eastAsia="Arial" w:hAnsi="Arial" w:cs="Arial"/>
                <w:sz w:val="18"/>
                <w:szCs w:val="18"/>
                <w:lang w:val="lt-LT"/>
              </w:rPr>
              <w:t>.</w:t>
            </w:r>
          </w:p>
        </w:tc>
        <w:tc>
          <w:tcPr>
            <w:tcW w:w="9349" w:type="dxa"/>
            <w:tcBorders>
              <w:top w:val="nil"/>
              <w:left w:val="nil"/>
              <w:bottom w:val="single" w:sz="4" w:space="0" w:color="auto"/>
              <w:right w:val="single" w:sz="4" w:space="0" w:color="000000"/>
            </w:tcBorders>
            <w:vAlign w:val="center"/>
            <w:hideMark/>
          </w:tcPr>
          <w:p w14:paraId="09214370" w14:textId="77777777" w:rsidR="006D0E1D" w:rsidRDefault="006D0E1D">
            <w:pPr>
              <w:spacing w:after="0" w:line="240" w:lineRule="auto"/>
              <w:jc w:val="both"/>
              <w:rPr>
                <w:rFonts w:ascii="Arial" w:eastAsia="Arial" w:hAnsi="Arial" w:cs="Arial"/>
                <w:sz w:val="18"/>
                <w:szCs w:val="18"/>
                <w:lang w:val="lt-LT"/>
              </w:rPr>
            </w:pPr>
            <w:r>
              <w:rPr>
                <w:rFonts w:ascii="Arial" w:eastAsia="Arial" w:hAnsi="Arial" w:cs="Arial"/>
                <w:sz w:val="18"/>
                <w:szCs w:val="18"/>
                <w:lang w:val="lt-LT"/>
              </w:rPr>
              <w:t>Pakeisti Bendrųjų sąlygų 15.5.3 p. ir jį išdėstyti taip:</w:t>
            </w:r>
          </w:p>
          <w:p w14:paraId="5C24E392" w14:textId="680455D8" w:rsidR="006D0E1D" w:rsidRDefault="006D0E1D">
            <w:pPr>
              <w:spacing w:after="0" w:line="240" w:lineRule="auto"/>
              <w:jc w:val="both"/>
              <w:rPr>
                <w:rFonts w:ascii="Arial" w:eastAsia="Arial" w:hAnsi="Arial" w:cs="Arial"/>
                <w:sz w:val="18"/>
                <w:szCs w:val="18"/>
                <w:lang w:val="lt-LT"/>
              </w:rPr>
            </w:pPr>
            <w:r>
              <w:rPr>
                <w:rFonts w:ascii="Arial" w:eastAsia="Arial" w:hAnsi="Arial" w:cs="Arial"/>
                <w:sz w:val="18"/>
                <w:szCs w:val="18"/>
                <w:lang w:val="lt-LT"/>
              </w:rPr>
              <w:t>„15.5.3. Rangovui mokėtinos sumos už Statybos darbus gali būti perskaičiuojamos, jeigu Lietuvos Respublikos Valstybės duomenų agentūros (</w:t>
            </w:r>
            <w:r w:rsidR="00FF64F8">
              <w:rPr>
                <w:rFonts w:ascii="Arial" w:eastAsia="Arial" w:hAnsi="Arial" w:cs="Arial"/>
                <w:sz w:val="18"/>
                <w:szCs w:val="18"/>
                <w:lang w:val="lt-LT"/>
              </w:rPr>
              <w:t>š</w:t>
            </w:r>
            <w:r>
              <w:rPr>
                <w:rFonts w:ascii="Arial" w:eastAsia="Arial" w:hAnsi="Arial" w:cs="Arial"/>
                <w:sz w:val="18"/>
                <w:szCs w:val="18"/>
                <w:lang w:val="lt-LT"/>
              </w:rPr>
              <w:t xml:space="preserve">iuos indeksus galima rasti (žingsniai): </w:t>
            </w:r>
            <w:hyperlink r:id="rId15" w:history="1">
              <w:r>
                <w:rPr>
                  <w:rStyle w:val="Hipersaitas"/>
                  <w:rFonts w:ascii="Arial" w:eastAsia="Arial" w:hAnsi="Arial" w:cs="Arial"/>
                  <w:sz w:val="18"/>
                  <w:szCs w:val="18"/>
                  <w:lang w:val="lt-LT"/>
                </w:rPr>
                <w:t>https://osp.stat.gov.lt</w:t>
              </w:r>
            </w:hyperlink>
            <w:r>
              <w:rPr>
                <w:rFonts w:ascii="Arial" w:eastAsia="Arial" w:hAnsi="Arial" w:cs="Arial"/>
                <w:sz w:val="18"/>
                <w:szCs w:val="18"/>
                <w:lang w:val="lt-LT"/>
              </w:rPr>
              <w:t xml:space="preserve"> → Visi rodikliai → Rodiklių duomenų bazė → Pagal temą → Ūkis ir finansai (makroekonomika) → Kainų indeksai, pokyčiai ir kainos →  Statybos sąnaudų elementų kainų indeksai (SSKI), kainų pokyčiai ir svoriai</w:t>
            </w:r>
            <w:r w:rsidR="00FF64F8">
              <w:rPr>
                <w:rFonts w:ascii="Arial" w:eastAsia="Arial" w:hAnsi="Arial" w:cs="Arial"/>
                <w:sz w:val="18"/>
                <w:szCs w:val="18"/>
                <w:lang w:val="lt-LT"/>
              </w:rPr>
              <w:t>)</w:t>
            </w:r>
            <w:r>
              <w:rPr>
                <w:rFonts w:ascii="Arial" w:eastAsia="Arial" w:hAnsi="Arial" w:cs="Arial"/>
                <w:sz w:val="18"/>
                <w:szCs w:val="18"/>
                <w:lang w:val="lt-LT"/>
              </w:rPr>
              <w:t xml:space="preserve"> kas mėnesį skelbiamo:</w:t>
            </w:r>
          </w:p>
          <w:p w14:paraId="0E3B479C" w14:textId="77777777" w:rsidR="006D0E1D" w:rsidRDefault="006D0E1D">
            <w:pPr>
              <w:spacing w:after="0" w:line="240" w:lineRule="auto"/>
              <w:jc w:val="both"/>
              <w:rPr>
                <w:rFonts w:ascii="Arial" w:eastAsia="Arial" w:hAnsi="Arial" w:cs="Arial"/>
                <w:sz w:val="18"/>
                <w:szCs w:val="18"/>
                <w:lang w:val="lt-LT"/>
              </w:rPr>
            </w:pPr>
            <w:r>
              <w:rPr>
                <w:rFonts w:ascii="Arial" w:eastAsia="Arial" w:hAnsi="Arial" w:cs="Arial"/>
                <w:sz w:val="18"/>
                <w:szCs w:val="18"/>
                <w:lang w:val="lt-LT"/>
              </w:rPr>
              <w:t>15.5.3.1. pastatų remonto sąnaudų elementų kainų indekso reikšmė pakinta daugiau kaip 5 procentais per bet kurį Darbų vykdymo laikotarpį – tuo atveju, kai pagal Sutartį vykdomi pastato remonto darbai; arba</w:t>
            </w:r>
          </w:p>
          <w:p w14:paraId="1336F0E9" w14:textId="77777777" w:rsidR="006D0E1D" w:rsidRDefault="006D0E1D">
            <w:pPr>
              <w:spacing w:after="0" w:line="240" w:lineRule="auto"/>
              <w:jc w:val="both"/>
              <w:rPr>
                <w:rFonts w:ascii="Arial" w:eastAsia="Arial" w:hAnsi="Arial" w:cs="Arial"/>
                <w:sz w:val="18"/>
                <w:szCs w:val="18"/>
                <w:lang w:val="lt-LT"/>
              </w:rPr>
            </w:pPr>
            <w:r>
              <w:rPr>
                <w:rFonts w:ascii="Arial" w:eastAsia="Arial" w:hAnsi="Arial" w:cs="Arial"/>
                <w:sz w:val="18"/>
                <w:szCs w:val="18"/>
                <w:lang w:val="lt-LT"/>
              </w:rPr>
              <w:t>15.5.3.2. statybos sąnaudų elementų kainų indekso, labiausiai atitinkančio Objekto rūšį, reikšmė pakinta daugiau kaip 5 procentais per bet kurį Darbų vykdymo laikotarpį  – visais kitais atvejais, negu nurodytasis 15.5.3.1 punkte.</w:t>
            </w:r>
          </w:p>
          <w:p w14:paraId="3DC4C7D4" w14:textId="77777777" w:rsidR="006D0E1D" w:rsidRDefault="006D0E1D">
            <w:pPr>
              <w:spacing w:after="0" w:line="240" w:lineRule="auto"/>
              <w:jc w:val="both"/>
              <w:rPr>
                <w:rFonts w:ascii="Arial" w:eastAsia="Arial" w:hAnsi="Arial" w:cs="Arial"/>
                <w:sz w:val="18"/>
                <w:szCs w:val="18"/>
                <w:lang w:val="lt-LT"/>
              </w:rPr>
            </w:pPr>
            <w:r>
              <w:rPr>
                <w:rFonts w:ascii="Arial" w:eastAsia="Arial" w:hAnsi="Arial" w:cs="Arial"/>
                <w:sz w:val="18"/>
                <w:szCs w:val="18"/>
                <w:lang w:val="lt-LT"/>
              </w:rPr>
              <w:t>Indeksai, nurodyti 15.5.3 punkte, toliau kiekvienas atskirai vadinami Indeksu.</w:t>
            </w:r>
          </w:p>
          <w:p w14:paraId="4132D7CC" w14:textId="77777777" w:rsidR="006D0E1D" w:rsidRDefault="006D0E1D">
            <w:pPr>
              <w:spacing w:after="0" w:line="240" w:lineRule="auto"/>
              <w:jc w:val="both"/>
              <w:rPr>
                <w:rFonts w:ascii="Arial" w:eastAsia="Arial" w:hAnsi="Arial" w:cs="Arial"/>
                <w:sz w:val="18"/>
                <w:szCs w:val="18"/>
                <w:lang w:val="lt-LT"/>
              </w:rPr>
            </w:pPr>
            <w:r>
              <w:rPr>
                <w:rFonts w:ascii="Arial" w:eastAsia="Arial" w:hAnsi="Arial" w:cs="Arial"/>
                <w:sz w:val="18"/>
                <w:szCs w:val="18"/>
                <w:lang w:val="lt-LT"/>
              </w:rPr>
              <w:t>Sutarties kaina perskaičiuojama dėl Indekso pokyčio, pagal Sutartį neišpirktų Statybos darbų vertę padauginant iš Indekso pokyčio koeficiento, kuris apskaičiuojamas pagal toliau nurodytą formulę:</w:t>
            </w:r>
          </w:p>
          <w:p w14:paraId="568D8766" w14:textId="77777777" w:rsidR="006D0E1D" w:rsidRDefault="006D0E1D">
            <w:pPr>
              <w:spacing w:after="0" w:line="240" w:lineRule="auto"/>
              <w:jc w:val="both"/>
              <w:rPr>
                <w:rFonts w:ascii="Arial" w:eastAsia="Arial" w:hAnsi="Arial" w:cs="Arial"/>
                <w:sz w:val="18"/>
                <w:szCs w:val="18"/>
                <w:lang w:val="lt-LT"/>
              </w:rPr>
            </w:pPr>
            <w:r>
              <w:rPr>
                <w:rFonts w:ascii="Arial" w:eastAsia="Arial" w:hAnsi="Arial" w:cs="Arial"/>
                <w:sz w:val="18"/>
                <w:szCs w:val="18"/>
                <w:lang w:val="lt-LT"/>
              </w:rPr>
              <w:t xml:space="preserve">K = </w:t>
            </w:r>
            <w:proofErr w:type="spellStart"/>
            <w:r>
              <w:rPr>
                <w:rFonts w:ascii="Arial" w:eastAsia="Arial" w:hAnsi="Arial" w:cs="Arial"/>
                <w:sz w:val="18"/>
                <w:szCs w:val="18"/>
                <w:lang w:val="lt-LT"/>
              </w:rPr>
              <w:t>IPb</w:t>
            </w:r>
            <w:proofErr w:type="spellEnd"/>
            <w:r>
              <w:rPr>
                <w:rFonts w:ascii="Arial" w:eastAsia="Arial" w:hAnsi="Arial" w:cs="Arial"/>
                <w:sz w:val="18"/>
                <w:szCs w:val="18"/>
                <w:lang w:val="lt-LT"/>
              </w:rPr>
              <w:t xml:space="preserve"> / </w:t>
            </w:r>
            <w:proofErr w:type="spellStart"/>
            <w:r>
              <w:rPr>
                <w:rFonts w:ascii="Arial" w:eastAsia="Arial" w:hAnsi="Arial" w:cs="Arial"/>
                <w:sz w:val="18"/>
                <w:szCs w:val="18"/>
                <w:lang w:val="lt-LT"/>
              </w:rPr>
              <w:t>IPr</w:t>
            </w:r>
            <w:proofErr w:type="spellEnd"/>
          </w:p>
          <w:p w14:paraId="0E90292D" w14:textId="77777777" w:rsidR="006D0E1D" w:rsidRDefault="006D0E1D">
            <w:pPr>
              <w:spacing w:after="0" w:line="240" w:lineRule="auto"/>
              <w:jc w:val="both"/>
              <w:rPr>
                <w:rFonts w:ascii="Arial" w:eastAsia="Arial" w:hAnsi="Arial" w:cs="Arial"/>
                <w:sz w:val="18"/>
                <w:szCs w:val="18"/>
                <w:lang w:val="lt-LT"/>
              </w:rPr>
            </w:pPr>
            <w:r>
              <w:rPr>
                <w:rFonts w:ascii="Arial" w:eastAsia="Arial" w:hAnsi="Arial" w:cs="Arial"/>
                <w:sz w:val="18"/>
                <w:szCs w:val="18"/>
                <w:lang w:val="lt-LT"/>
              </w:rPr>
              <w:t xml:space="preserve">Kur:    </w:t>
            </w:r>
          </w:p>
          <w:p w14:paraId="4B886403" w14:textId="77777777" w:rsidR="006D0E1D" w:rsidRDefault="006D0E1D">
            <w:pPr>
              <w:spacing w:after="0" w:line="240" w:lineRule="auto"/>
              <w:jc w:val="both"/>
              <w:rPr>
                <w:rFonts w:ascii="Arial" w:eastAsia="Arial" w:hAnsi="Arial" w:cs="Arial"/>
                <w:sz w:val="18"/>
                <w:szCs w:val="18"/>
                <w:lang w:val="lt-LT"/>
              </w:rPr>
            </w:pPr>
            <w:r>
              <w:rPr>
                <w:rFonts w:ascii="Arial" w:eastAsia="Arial" w:hAnsi="Arial" w:cs="Arial"/>
                <w:sz w:val="18"/>
                <w:szCs w:val="18"/>
                <w:lang w:val="lt-LT"/>
              </w:rPr>
              <w:t>K – Indekso pokyčio koeficientas;</w:t>
            </w:r>
          </w:p>
          <w:p w14:paraId="4A719790" w14:textId="77777777" w:rsidR="006D0E1D" w:rsidRDefault="006D0E1D">
            <w:pPr>
              <w:spacing w:after="0" w:line="240" w:lineRule="auto"/>
              <w:jc w:val="both"/>
              <w:rPr>
                <w:rFonts w:ascii="Arial" w:eastAsia="Arial" w:hAnsi="Arial" w:cs="Arial"/>
                <w:sz w:val="18"/>
                <w:szCs w:val="18"/>
                <w:lang w:val="lt-LT"/>
              </w:rPr>
            </w:pPr>
            <w:proofErr w:type="spellStart"/>
            <w:r>
              <w:rPr>
                <w:rFonts w:ascii="Arial" w:eastAsia="Arial" w:hAnsi="Arial" w:cs="Arial"/>
                <w:sz w:val="18"/>
                <w:szCs w:val="18"/>
                <w:lang w:val="lt-LT"/>
              </w:rPr>
              <w:t>IPr</w:t>
            </w:r>
            <w:proofErr w:type="spellEnd"/>
            <w:r>
              <w:rPr>
                <w:rFonts w:ascii="Arial" w:eastAsia="Arial" w:hAnsi="Arial" w:cs="Arial"/>
                <w:sz w:val="18"/>
                <w:szCs w:val="18"/>
                <w:lang w:val="lt-LT"/>
              </w:rPr>
              <w:t xml:space="preserve"> – Indekso reikšmė laikotarpio pradžioje;</w:t>
            </w:r>
          </w:p>
          <w:p w14:paraId="02D04C4D" w14:textId="77777777" w:rsidR="006D0E1D" w:rsidRDefault="006D0E1D">
            <w:pPr>
              <w:spacing w:after="0" w:line="240" w:lineRule="auto"/>
              <w:jc w:val="both"/>
              <w:rPr>
                <w:rFonts w:ascii="Arial" w:eastAsia="Arial" w:hAnsi="Arial" w:cs="Arial"/>
                <w:sz w:val="18"/>
                <w:szCs w:val="18"/>
                <w:lang w:val="lt-LT"/>
              </w:rPr>
            </w:pPr>
            <w:proofErr w:type="spellStart"/>
            <w:r>
              <w:rPr>
                <w:rFonts w:ascii="Arial" w:eastAsia="Arial" w:hAnsi="Arial" w:cs="Arial"/>
                <w:sz w:val="18"/>
                <w:szCs w:val="18"/>
                <w:lang w:val="lt-LT"/>
              </w:rPr>
              <w:t>IPb</w:t>
            </w:r>
            <w:proofErr w:type="spellEnd"/>
            <w:r>
              <w:rPr>
                <w:rFonts w:ascii="Arial" w:eastAsia="Arial" w:hAnsi="Arial" w:cs="Arial"/>
                <w:sz w:val="18"/>
                <w:szCs w:val="18"/>
                <w:lang w:val="lt-LT"/>
              </w:rPr>
              <w:t xml:space="preserve"> – Indekso reikšmė laikotarpio pabaigoje;</w:t>
            </w:r>
          </w:p>
          <w:p w14:paraId="0C0BE969" w14:textId="77777777" w:rsidR="006D0E1D" w:rsidRDefault="006D0E1D">
            <w:pPr>
              <w:spacing w:after="0" w:line="240" w:lineRule="auto"/>
              <w:jc w:val="both"/>
              <w:rPr>
                <w:rFonts w:ascii="Arial" w:eastAsia="Arial" w:hAnsi="Arial" w:cs="Arial"/>
                <w:sz w:val="18"/>
                <w:szCs w:val="18"/>
                <w:lang w:val="lt-LT"/>
              </w:rPr>
            </w:pPr>
            <w:r>
              <w:rPr>
                <w:rFonts w:ascii="Arial" w:eastAsia="Arial" w:hAnsi="Arial" w:cs="Arial"/>
                <w:sz w:val="18"/>
                <w:szCs w:val="18"/>
                <w:lang w:val="lt-LT"/>
              </w:rPr>
              <w:t xml:space="preserve">Laikotarpis yra bet koks laikotarpis, kurio pradžia yra ne ankstesnė, negu pasiūlymų pateikimo Pirkime termino pabaigos diena, pabaiga ne vėlesnė, negu paskutiniojo Atliktų darbų akto pagal Sutartį sudarymo diena.“ </w:t>
            </w:r>
          </w:p>
        </w:tc>
      </w:tr>
      <w:tr w:rsidR="006D0E1D" w14:paraId="1ED8676E" w14:textId="77777777" w:rsidTr="006D0E1D">
        <w:tblPrEx>
          <w:tblLook w:val="04A0" w:firstRow="1" w:lastRow="0" w:firstColumn="1" w:lastColumn="0" w:noHBand="0" w:noVBand="1"/>
        </w:tblPrEx>
        <w:trPr>
          <w:gridAfter w:val="1"/>
          <w:wAfter w:w="6" w:type="dxa"/>
          <w:trHeight w:val="340"/>
        </w:trPr>
        <w:tc>
          <w:tcPr>
            <w:tcW w:w="851" w:type="dxa"/>
            <w:tcBorders>
              <w:top w:val="single" w:sz="4" w:space="0" w:color="auto"/>
              <w:left w:val="single" w:sz="4" w:space="0" w:color="auto"/>
              <w:bottom w:val="single" w:sz="4" w:space="0" w:color="auto"/>
              <w:right w:val="nil"/>
            </w:tcBorders>
            <w:hideMark/>
          </w:tcPr>
          <w:p w14:paraId="470F60DF" w14:textId="1A9DFF6C" w:rsidR="006D0E1D" w:rsidRDefault="00FE29A0">
            <w:pPr>
              <w:spacing w:before="40" w:after="40" w:line="240" w:lineRule="auto"/>
              <w:rPr>
                <w:rFonts w:ascii="Arial" w:eastAsia="Arial" w:hAnsi="Arial" w:cs="Arial"/>
                <w:sz w:val="18"/>
                <w:szCs w:val="18"/>
                <w:lang w:val="lt-LT"/>
              </w:rPr>
            </w:pPr>
            <w:r>
              <w:rPr>
                <w:rFonts w:ascii="Arial" w:eastAsia="Arial" w:hAnsi="Arial" w:cs="Arial"/>
                <w:sz w:val="18"/>
                <w:szCs w:val="18"/>
                <w:lang w:val="lt-LT"/>
              </w:rPr>
              <w:t>17.</w:t>
            </w:r>
            <w:r w:rsidR="00033C47">
              <w:rPr>
                <w:rFonts w:ascii="Arial" w:eastAsia="Arial" w:hAnsi="Arial" w:cs="Arial"/>
                <w:sz w:val="18"/>
                <w:szCs w:val="18"/>
                <w:lang w:val="lt-LT"/>
              </w:rPr>
              <w:t>2</w:t>
            </w:r>
            <w:r w:rsidR="00F66533">
              <w:rPr>
                <w:rFonts w:ascii="Arial" w:eastAsia="Arial" w:hAnsi="Arial" w:cs="Arial"/>
                <w:sz w:val="18"/>
                <w:szCs w:val="18"/>
                <w:lang w:val="lt-LT"/>
              </w:rPr>
              <w:t>3</w:t>
            </w:r>
            <w:r>
              <w:rPr>
                <w:rFonts w:ascii="Arial" w:eastAsia="Arial" w:hAnsi="Arial" w:cs="Arial"/>
                <w:sz w:val="18"/>
                <w:szCs w:val="18"/>
                <w:lang w:val="lt-LT"/>
              </w:rPr>
              <w:t>.</w:t>
            </w:r>
          </w:p>
        </w:tc>
        <w:tc>
          <w:tcPr>
            <w:tcW w:w="9349" w:type="dxa"/>
            <w:tcBorders>
              <w:top w:val="single" w:sz="4" w:space="0" w:color="auto"/>
              <w:left w:val="nil"/>
              <w:bottom w:val="single" w:sz="4" w:space="0" w:color="auto"/>
              <w:right w:val="single" w:sz="4" w:space="0" w:color="auto"/>
            </w:tcBorders>
            <w:vAlign w:val="center"/>
            <w:hideMark/>
          </w:tcPr>
          <w:p w14:paraId="34042A52" w14:textId="77777777" w:rsidR="006D0E1D" w:rsidRDefault="006D0E1D">
            <w:pPr>
              <w:spacing w:after="0" w:line="240" w:lineRule="auto"/>
              <w:jc w:val="both"/>
              <w:rPr>
                <w:rFonts w:ascii="Arial" w:eastAsia="Arial" w:hAnsi="Arial" w:cs="Arial"/>
                <w:sz w:val="18"/>
                <w:szCs w:val="18"/>
                <w:lang w:val="lt-LT"/>
              </w:rPr>
            </w:pPr>
            <w:bookmarkStart w:id="36" w:name="_Hlk140658481"/>
            <w:r>
              <w:rPr>
                <w:rFonts w:ascii="Arial" w:hAnsi="Arial" w:cs="Arial"/>
                <w:sz w:val="18"/>
                <w:szCs w:val="18"/>
                <w:lang w:val="lt-LT"/>
              </w:rPr>
              <w:t>Bendrųjų sąlygų 15.6 p. „Esminis Sutarties kainos padidėjimas arba sumažėjimas“ netaikoma.</w:t>
            </w:r>
            <w:bookmarkEnd w:id="36"/>
            <w:r>
              <w:rPr>
                <w:rFonts w:ascii="Arial" w:hAnsi="Arial" w:cs="Arial"/>
                <w:sz w:val="18"/>
                <w:szCs w:val="18"/>
                <w:lang w:val="lt-LT"/>
              </w:rPr>
              <w:t xml:space="preserve"> </w:t>
            </w:r>
          </w:p>
        </w:tc>
      </w:tr>
      <w:tr w:rsidR="006D0E1D" w14:paraId="1B9A1EDE" w14:textId="77777777" w:rsidTr="006D0E1D">
        <w:tblPrEx>
          <w:tblLook w:val="04A0" w:firstRow="1" w:lastRow="0" w:firstColumn="1" w:lastColumn="0" w:noHBand="0" w:noVBand="1"/>
        </w:tblPrEx>
        <w:trPr>
          <w:gridAfter w:val="1"/>
          <w:wAfter w:w="6" w:type="dxa"/>
          <w:trHeight w:val="340"/>
        </w:trPr>
        <w:tc>
          <w:tcPr>
            <w:tcW w:w="851" w:type="dxa"/>
            <w:tcBorders>
              <w:top w:val="single" w:sz="4" w:space="0" w:color="auto"/>
              <w:left w:val="single" w:sz="4" w:space="0" w:color="auto"/>
              <w:bottom w:val="single" w:sz="4" w:space="0" w:color="auto"/>
              <w:right w:val="nil"/>
            </w:tcBorders>
            <w:hideMark/>
          </w:tcPr>
          <w:p w14:paraId="6F04A00E" w14:textId="0D90459E" w:rsidR="006D0E1D" w:rsidRDefault="00560C02">
            <w:pPr>
              <w:spacing w:before="40" w:after="40" w:line="240" w:lineRule="auto"/>
              <w:jc w:val="both"/>
              <w:rPr>
                <w:rFonts w:ascii="Arial" w:eastAsia="Arial" w:hAnsi="Arial" w:cs="Arial"/>
                <w:sz w:val="18"/>
                <w:szCs w:val="18"/>
                <w:lang w:val="lt-LT"/>
              </w:rPr>
            </w:pPr>
            <w:r>
              <w:rPr>
                <w:rFonts w:ascii="Arial" w:eastAsia="Arial" w:hAnsi="Arial" w:cs="Arial"/>
                <w:sz w:val="18"/>
                <w:szCs w:val="18"/>
                <w:lang w:val="lt-LT"/>
              </w:rPr>
              <w:t>17.2</w:t>
            </w:r>
            <w:r w:rsidR="00F66533">
              <w:rPr>
                <w:rFonts w:ascii="Arial" w:eastAsia="Arial" w:hAnsi="Arial" w:cs="Arial"/>
                <w:sz w:val="18"/>
                <w:szCs w:val="18"/>
                <w:lang w:val="lt-LT"/>
              </w:rPr>
              <w:t>4</w:t>
            </w:r>
            <w:r>
              <w:rPr>
                <w:rFonts w:ascii="Arial" w:eastAsia="Arial" w:hAnsi="Arial" w:cs="Arial"/>
                <w:sz w:val="18"/>
                <w:szCs w:val="18"/>
                <w:lang w:val="lt-LT"/>
              </w:rPr>
              <w:t>.</w:t>
            </w:r>
          </w:p>
        </w:tc>
        <w:tc>
          <w:tcPr>
            <w:tcW w:w="9349" w:type="dxa"/>
            <w:tcBorders>
              <w:top w:val="single" w:sz="4" w:space="0" w:color="auto"/>
              <w:left w:val="nil"/>
              <w:bottom w:val="single" w:sz="4" w:space="0" w:color="auto"/>
              <w:right w:val="single" w:sz="4" w:space="0" w:color="auto"/>
            </w:tcBorders>
            <w:vAlign w:val="center"/>
            <w:hideMark/>
          </w:tcPr>
          <w:p w14:paraId="1F7D22AA" w14:textId="77777777" w:rsidR="006D0E1D" w:rsidRDefault="006D0E1D">
            <w:pPr>
              <w:spacing w:after="0" w:line="240" w:lineRule="auto"/>
              <w:jc w:val="both"/>
              <w:rPr>
                <w:rFonts w:ascii="Arial" w:hAnsi="Arial" w:cs="Arial"/>
                <w:sz w:val="18"/>
                <w:szCs w:val="18"/>
                <w:lang w:val="lt-LT"/>
              </w:rPr>
            </w:pPr>
            <w:r>
              <w:rPr>
                <w:rFonts w:ascii="Arial" w:hAnsi="Arial" w:cs="Arial"/>
                <w:sz w:val="18"/>
                <w:szCs w:val="18"/>
                <w:lang w:val="lt-LT"/>
              </w:rPr>
              <w:t>Pakeisti Bendrųjų sąlygų 16.2.8.1 p. ir jį išdėstyti taip:</w:t>
            </w:r>
          </w:p>
          <w:p w14:paraId="1EA784B0" w14:textId="77777777" w:rsidR="006D0E1D" w:rsidRDefault="006D0E1D">
            <w:pPr>
              <w:spacing w:after="0" w:line="240" w:lineRule="auto"/>
              <w:jc w:val="both"/>
              <w:rPr>
                <w:rFonts w:ascii="Arial" w:hAnsi="Arial" w:cs="Arial"/>
                <w:sz w:val="18"/>
                <w:szCs w:val="18"/>
                <w:lang w:val="lt-LT"/>
              </w:rPr>
            </w:pPr>
            <w:r>
              <w:rPr>
                <w:rFonts w:ascii="Arial" w:hAnsi="Arial" w:cs="Arial"/>
                <w:sz w:val="18"/>
                <w:szCs w:val="18"/>
                <w:lang w:val="lt-LT"/>
              </w:rPr>
              <w:t xml:space="preserve">„16.2.8.1.elektroninę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w:t>
            </w:r>
            <w:r>
              <w:rPr>
                <w:rFonts w:ascii="Arial" w:hAnsi="Arial" w:cs="Arial"/>
                <w:b/>
                <w:bCs/>
                <w:sz w:val="18"/>
                <w:szCs w:val="18"/>
                <w:lang w:val="lt-LT"/>
              </w:rPr>
              <w:t>Europos elektroninių sąskaitų faktūrų standartas</w:t>
            </w:r>
            <w:r>
              <w:rPr>
                <w:rFonts w:ascii="Arial" w:hAnsi="Arial" w:cs="Arial"/>
                <w:sz w:val="18"/>
                <w:szCs w:val="18"/>
                <w:lang w:val="lt-LT"/>
              </w:rPr>
              <w:t>), Rangovas gali pateikti per Sąskaitų administravimo bendrąją informacinę sistemą (SABIS) arba per kitą savo pasirinktą informacinę sistemą.“</w:t>
            </w:r>
          </w:p>
        </w:tc>
      </w:tr>
      <w:tr w:rsidR="006D0E1D" w14:paraId="4EF76BBC" w14:textId="77777777" w:rsidTr="006D0E1D">
        <w:tblPrEx>
          <w:tblLook w:val="04A0" w:firstRow="1" w:lastRow="0" w:firstColumn="1" w:lastColumn="0" w:noHBand="0" w:noVBand="1"/>
        </w:tblPrEx>
        <w:trPr>
          <w:gridAfter w:val="1"/>
          <w:wAfter w:w="6" w:type="dxa"/>
          <w:trHeight w:val="340"/>
        </w:trPr>
        <w:tc>
          <w:tcPr>
            <w:tcW w:w="851" w:type="dxa"/>
            <w:tcBorders>
              <w:top w:val="single" w:sz="4" w:space="0" w:color="auto"/>
              <w:left w:val="single" w:sz="4" w:space="0" w:color="auto"/>
              <w:bottom w:val="single" w:sz="4" w:space="0" w:color="auto"/>
              <w:right w:val="nil"/>
            </w:tcBorders>
            <w:hideMark/>
          </w:tcPr>
          <w:p w14:paraId="029EF6B4" w14:textId="00893F50" w:rsidR="006D0E1D" w:rsidRDefault="00245232">
            <w:pPr>
              <w:spacing w:before="40" w:after="40" w:line="240" w:lineRule="auto"/>
              <w:rPr>
                <w:rFonts w:ascii="Arial" w:eastAsia="Arial" w:hAnsi="Arial" w:cs="Arial"/>
                <w:sz w:val="18"/>
                <w:szCs w:val="18"/>
                <w:lang w:val="lt-LT"/>
              </w:rPr>
            </w:pPr>
            <w:r>
              <w:rPr>
                <w:rFonts w:ascii="Arial" w:eastAsia="Arial" w:hAnsi="Arial" w:cs="Arial"/>
                <w:sz w:val="18"/>
                <w:szCs w:val="18"/>
                <w:lang w:val="lt-LT"/>
              </w:rPr>
              <w:t>17.2</w:t>
            </w:r>
            <w:r w:rsidR="00F66533">
              <w:rPr>
                <w:rFonts w:ascii="Arial" w:eastAsia="Arial" w:hAnsi="Arial" w:cs="Arial"/>
                <w:sz w:val="18"/>
                <w:szCs w:val="18"/>
                <w:lang w:val="lt-LT"/>
              </w:rPr>
              <w:t>5</w:t>
            </w:r>
            <w:r>
              <w:rPr>
                <w:rFonts w:ascii="Arial" w:eastAsia="Arial" w:hAnsi="Arial" w:cs="Arial"/>
                <w:sz w:val="18"/>
                <w:szCs w:val="18"/>
                <w:lang w:val="lt-LT"/>
              </w:rPr>
              <w:t>.</w:t>
            </w:r>
          </w:p>
        </w:tc>
        <w:tc>
          <w:tcPr>
            <w:tcW w:w="9349" w:type="dxa"/>
            <w:tcBorders>
              <w:top w:val="single" w:sz="4" w:space="0" w:color="auto"/>
              <w:left w:val="nil"/>
              <w:bottom w:val="single" w:sz="4" w:space="0" w:color="auto"/>
              <w:right w:val="single" w:sz="4" w:space="0" w:color="auto"/>
            </w:tcBorders>
            <w:vAlign w:val="center"/>
            <w:hideMark/>
          </w:tcPr>
          <w:p w14:paraId="276B18E1" w14:textId="77777777" w:rsidR="006D0E1D" w:rsidRDefault="006D0E1D">
            <w:pPr>
              <w:spacing w:after="0" w:line="240" w:lineRule="auto"/>
              <w:jc w:val="both"/>
              <w:rPr>
                <w:rFonts w:ascii="Arial" w:hAnsi="Arial" w:cs="Arial"/>
                <w:sz w:val="18"/>
                <w:szCs w:val="18"/>
                <w:lang w:val="lt-LT"/>
              </w:rPr>
            </w:pPr>
            <w:r>
              <w:rPr>
                <w:rFonts w:ascii="Arial" w:hAnsi="Arial" w:cs="Arial"/>
                <w:sz w:val="18"/>
                <w:szCs w:val="18"/>
                <w:lang w:val="lt-LT"/>
              </w:rPr>
              <w:t>Pakeisti Bendrųjų sąlygų 16.2.8.2 p. ir jį išdėstyti taip:</w:t>
            </w:r>
          </w:p>
          <w:p w14:paraId="52A64023" w14:textId="77777777" w:rsidR="006D0E1D" w:rsidRDefault="006D0E1D">
            <w:pPr>
              <w:spacing w:after="0" w:line="240" w:lineRule="auto"/>
              <w:jc w:val="both"/>
              <w:rPr>
                <w:rFonts w:ascii="Arial" w:hAnsi="Arial" w:cs="Arial"/>
                <w:sz w:val="18"/>
                <w:szCs w:val="18"/>
                <w:lang w:val="lt-LT"/>
              </w:rPr>
            </w:pPr>
            <w:r>
              <w:rPr>
                <w:rFonts w:ascii="Arial" w:hAnsi="Arial" w:cs="Arial"/>
                <w:sz w:val="18"/>
                <w:szCs w:val="18"/>
                <w:lang w:val="lt-LT"/>
              </w:rPr>
              <w:t>„16.2.8.2. Europos elektroninių sąskaitų faktūrų standarto neatitinkančią elektroninę sąskaitą faktūrą Rangovas privalo pateikti, naudodamasis SABIS, nurodant Sutarties, pagal kurią išrašoma sąskaita, numerį.“</w:t>
            </w:r>
          </w:p>
        </w:tc>
      </w:tr>
      <w:tr w:rsidR="006D0E1D" w14:paraId="667C1B17" w14:textId="77777777" w:rsidTr="006D0E1D">
        <w:tblPrEx>
          <w:tblLook w:val="04A0" w:firstRow="1" w:lastRow="0" w:firstColumn="1" w:lastColumn="0" w:noHBand="0" w:noVBand="1"/>
        </w:tblPrEx>
        <w:trPr>
          <w:gridAfter w:val="1"/>
          <w:wAfter w:w="6" w:type="dxa"/>
          <w:trHeight w:val="340"/>
        </w:trPr>
        <w:tc>
          <w:tcPr>
            <w:tcW w:w="851" w:type="dxa"/>
            <w:tcBorders>
              <w:top w:val="single" w:sz="4" w:space="0" w:color="auto"/>
              <w:left w:val="single" w:sz="4" w:space="0" w:color="auto"/>
              <w:bottom w:val="single" w:sz="4" w:space="0" w:color="auto"/>
              <w:right w:val="nil"/>
            </w:tcBorders>
            <w:hideMark/>
          </w:tcPr>
          <w:p w14:paraId="04ECF027" w14:textId="5B907D0C" w:rsidR="006D0E1D" w:rsidRDefault="00FE29A0">
            <w:pPr>
              <w:spacing w:before="40" w:after="40" w:line="240" w:lineRule="auto"/>
              <w:rPr>
                <w:rFonts w:ascii="Arial" w:eastAsia="Arial" w:hAnsi="Arial" w:cs="Arial"/>
                <w:sz w:val="18"/>
                <w:szCs w:val="18"/>
                <w:lang w:val="lt-LT"/>
              </w:rPr>
            </w:pPr>
            <w:r>
              <w:rPr>
                <w:rFonts w:ascii="Arial" w:eastAsia="Arial" w:hAnsi="Arial" w:cs="Arial"/>
                <w:color w:val="000000" w:themeColor="text1"/>
                <w:sz w:val="18"/>
                <w:szCs w:val="18"/>
                <w:lang w:val="lt-LT"/>
              </w:rPr>
              <w:t>17.2</w:t>
            </w:r>
            <w:r w:rsidR="00F66533">
              <w:rPr>
                <w:rFonts w:ascii="Arial" w:eastAsia="Arial" w:hAnsi="Arial" w:cs="Arial"/>
                <w:color w:val="000000" w:themeColor="text1"/>
                <w:sz w:val="18"/>
                <w:szCs w:val="18"/>
                <w:lang w:val="lt-LT"/>
              </w:rPr>
              <w:t>6</w:t>
            </w:r>
            <w:r>
              <w:rPr>
                <w:rFonts w:ascii="Arial" w:eastAsia="Arial" w:hAnsi="Arial" w:cs="Arial"/>
                <w:color w:val="000000" w:themeColor="text1"/>
                <w:sz w:val="18"/>
                <w:szCs w:val="18"/>
                <w:lang w:val="lt-LT"/>
              </w:rPr>
              <w:t>.</w:t>
            </w:r>
          </w:p>
        </w:tc>
        <w:tc>
          <w:tcPr>
            <w:tcW w:w="9349" w:type="dxa"/>
            <w:tcBorders>
              <w:top w:val="single" w:sz="4" w:space="0" w:color="auto"/>
              <w:left w:val="nil"/>
              <w:bottom w:val="single" w:sz="4" w:space="0" w:color="auto"/>
              <w:right w:val="single" w:sz="4" w:space="0" w:color="auto"/>
            </w:tcBorders>
            <w:vAlign w:val="center"/>
            <w:hideMark/>
          </w:tcPr>
          <w:p w14:paraId="10C5CE61" w14:textId="77777777" w:rsidR="006D0E1D" w:rsidRDefault="006D0E1D">
            <w:pPr>
              <w:spacing w:after="0" w:line="240" w:lineRule="auto"/>
              <w:jc w:val="both"/>
              <w:rPr>
                <w:rFonts w:ascii="Arial" w:hAnsi="Arial" w:cs="Arial"/>
                <w:sz w:val="18"/>
                <w:szCs w:val="18"/>
                <w:lang w:val="lt-LT"/>
              </w:rPr>
            </w:pPr>
            <w:r>
              <w:rPr>
                <w:rFonts w:ascii="Arial" w:hAnsi="Arial" w:cs="Arial"/>
                <w:sz w:val="18"/>
                <w:szCs w:val="18"/>
                <w:lang w:val="lt-LT"/>
              </w:rPr>
              <w:t>Pakeisti Bendrųjų sąlygų 16.2.9 p. ir jį išdėstyti taip:</w:t>
            </w:r>
          </w:p>
          <w:p w14:paraId="0F8B1A49" w14:textId="77777777" w:rsidR="006D0E1D" w:rsidRDefault="006D0E1D">
            <w:pPr>
              <w:spacing w:after="0" w:line="240" w:lineRule="auto"/>
              <w:jc w:val="both"/>
              <w:rPr>
                <w:rFonts w:ascii="Arial" w:hAnsi="Arial" w:cs="Arial"/>
                <w:sz w:val="18"/>
                <w:szCs w:val="18"/>
                <w:lang w:val="lt-LT"/>
              </w:rPr>
            </w:pPr>
            <w:r>
              <w:rPr>
                <w:rFonts w:ascii="Arial" w:hAnsi="Arial" w:cs="Arial"/>
                <w:sz w:val="18"/>
                <w:szCs w:val="18"/>
                <w:lang w:val="lt-LT"/>
              </w:rPr>
              <w:t>„16.2.9.Užsakovas elektronines sąskaitas faktūras priima ir apdoroja naudodamasis SABIS, išskyrus VPĮ ir PĮ nustatytus išimtinius atvejus.“</w:t>
            </w:r>
          </w:p>
        </w:tc>
      </w:tr>
      <w:tr w:rsidR="00F66533" w14:paraId="2EF2426E" w14:textId="77777777" w:rsidTr="006D0E1D">
        <w:tblPrEx>
          <w:tblLook w:val="04A0" w:firstRow="1" w:lastRow="0" w:firstColumn="1" w:lastColumn="0" w:noHBand="0" w:noVBand="1"/>
        </w:tblPrEx>
        <w:trPr>
          <w:gridAfter w:val="1"/>
          <w:wAfter w:w="6" w:type="dxa"/>
          <w:trHeight w:val="340"/>
        </w:trPr>
        <w:tc>
          <w:tcPr>
            <w:tcW w:w="851" w:type="dxa"/>
            <w:tcBorders>
              <w:top w:val="single" w:sz="4" w:space="0" w:color="auto"/>
              <w:left w:val="single" w:sz="4" w:space="0" w:color="auto"/>
              <w:bottom w:val="single" w:sz="4" w:space="0" w:color="auto"/>
              <w:right w:val="nil"/>
            </w:tcBorders>
          </w:tcPr>
          <w:p w14:paraId="7F3AA144" w14:textId="4B8B7720" w:rsidR="00F66533" w:rsidRDefault="00F66533">
            <w:pPr>
              <w:spacing w:before="40" w:after="40" w:line="240" w:lineRule="auto"/>
              <w:rPr>
                <w:rFonts w:ascii="Arial" w:eastAsia="Arial" w:hAnsi="Arial" w:cs="Arial"/>
                <w:color w:val="000000" w:themeColor="text1"/>
                <w:sz w:val="18"/>
                <w:szCs w:val="18"/>
                <w:lang w:val="lt-LT"/>
              </w:rPr>
            </w:pPr>
            <w:r>
              <w:rPr>
                <w:rFonts w:ascii="Arial" w:eastAsia="Arial" w:hAnsi="Arial" w:cs="Arial"/>
                <w:color w:val="000000" w:themeColor="text1"/>
                <w:sz w:val="18"/>
                <w:szCs w:val="18"/>
                <w:lang w:val="lt-LT"/>
              </w:rPr>
              <w:t>17.27.</w:t>
            </w:r>
          </w:p>
        </w:tc>
        <w:tc>
          <w:tcPr>
            <w:tcW w:w="9349" w:type="dxa"/>
            <w:tcBorders>
              <w:top w:val="single" w:sz="4" w:space="0" w:color="auto"/>
              <w:left w:val="nil"/>
              <w:bottom w:val="single" w:sz="4" w:space="0" w:color="auto"/>
              <w:right w:val="single" w:sz="4" w:space="0" w:color="auto"/>
            </w:tcBorders>
            <w:vAlign w:val="center"/>
          </w:tcPr>
          <w:p w14:paraId="02DAE14D" w14:textId="77777777" w:rsidR="00F66533" w:rsidRDefault="00F66533" w:rsidP="00F66533">
            <w:pPr>
              <w:spacing w:after="0" w:line="240" w:lineRule="auto"/>
              <w:jc w:val="both"/>
              <w:rPr>
                <w:rFonts w:ascii="Arial" w:hAnsi="Arial" w:cs="Arial"/>
                <w:sz w:val="18"/>
                <w:szCs w:val="18"/>
                <w:lang w:val="lt-LT"/>
              </w:rPr>
            </w:pPr>
            <w:r>
              <w:rPr>
                <w:rFonts w:ascii="Arial" w:hAnsi="Arial" w:cs="Arial"/>
                <w:sz w:val="18"/>
                <w:szCs w:val="18"/>
                <w:lang w:val="lt-LT"/>
              </w:rPr>
              <w:t>Pakeisti Bendrųjų sąlygų 26.2.3. p. ir jį išdėstyti taip:</w:t>
            </w:r>
          </w:p>
          <w:p w14:paraId="0749A2AC" w14:textId="220203AB" w:rsidR="00F66533" w:rsidRDefault="00F66533" w:rsidP="00F66533">
            <w:pPr>
              <w:spacing w:after="0" w:line="240" w:lineRule="auto"/>
              <w:jc w:val="both"/>
              <w:rPr>
                <w:rFonts w:ascii="Arial" w:hAnsi="Arial" w:cs="Arial"/>
                <w:sz w:val="18"/>
                <w:szCs w:val="18"/>
                <w:lang w:val="lt-LT"/>
              </w:rPr>
            </w:pPr>
            <w:r>
              <w:rPr>
                <w:rFonts w:ascii="Arial" w:hAnsi="Arial" w:cs="Arial"/>
                <w:sz w:val="18"/>
                <w:szCs w:val="18"/>
                <w:lang w:val="lt-LT"/>
              </w:rPr>
              <w:t>„</w:t>
            </w:r>
            <w:r w:rsidRPr="00461793">
              <w:rPr>
                <w:rFonts w:ascii="Arial" w:hAnsi="Arial" w:cs="Arial"/>
                <w:sz w:val="18"/>
                <w:szCs w:val="18"/>
                <w:lang w:val="lt-LT"/>
              </w:rPr>
              <w:t>26.2.3. Užsakovas turi teisę vienašališkai ne teismo tvarka nutraukti Sutartį kitais Įstatymuose arba Sutartyje numatytais atvejais, įskaitant nurodytuosius 3.1.6 (daugkartinis Rangovo neatitikimas reikalavimams), 3.2.6 (daugkartinis Subrangovo netinkamumas), 5.2.3 arba 5.3.6 (daugkartinis Darbų vykdymas be reikiamų dokumentų), 5.3.3 (daugkartinis netinkamas Darbo projekto rengimas), 5.7.2 (Rangovo nepritarimas Užsakovo dokumentų keitimui), 6.9.16.2 (neigiami bandymų rezultatai), 6.9.16.3 (negalimumas naudoti Objektą) ir 11.5.9 (užsitęsęs Darbų sustabdymas) punktuose. Taip pat Užsakovas gali vienašališkai nutraukti Sutartį, jeigu: Sutartis buvo pakeista pažeidžiant VPĮ 89 straipsnį; paaiškėjo, kad Rangovas turėjo būti pašalintas iš Pirkimo procedūros pagal VPĮ 46 straipsnio 1 dalį; paaiškėjo VPĮ 37 straipsnio 9 dalyje, 45 straipsnio 21 dalyje ir (ar) 47 straipsnio 9 dalyje nurodytos aplinkybės</w:t>
            </w:r>
            <w:r>
              <w:rPr>
                <w:rFonts w:ascii="Arial" w:hAnsi="Arial" w:cs="Arial"/>
                <w:sz w:val="18"/>
                <w:szCs w:val="18"/>
                <w:lang w:val="lt-LT"/>
              </w:rPr>
              <w:t>; kitais VPĮ 90 str. numatytais atvejais ir tvarka.“</w:t>
            </w:r>
          </w:p>
        </w:tc>
      </w:tr>
      <w:tr w:rsidR="00E159F0" w14:paraId="2E0B2403" w14:textId="77777777" w:rsidTr="006D0E1D">
        <w:tblPrEx>
          <w:tblLook w:val="04A0" w:firstRow="1" w:lastRow="0" w:firstColumn="1" w:lastColumn="0" w:noHBand="0" w:noVBand="1"/>
        </w:tblPrEx>
        <w:trPr>
          <w:gridAfter w:val="1"/>
          <w:wAfter w:w="6" w:type="dxa"/>
          <w:trHeight w:val="340"/>
        </w:trPr>
        <w:tc>
          <w:tcPr>
            <w:tcW w:w="851" w:type="dxa"/>
            <w:tcBorders>
              <w:top w:val="single" w:sz="4" w:space="0" w:color="auto"/>
              <w:left w:val="single" w:sz="4" w:space="0" w:color="auto"/>
              <w:bottom w:val="single" w:sz="4" w:space="0" w:color="auto"/>
              <w:right w:val="nil"/>
            </w:tcBorders>
          </w:tcPr>
          <w:p w14:paraId="3CE9217C" w14:textId="6D4E8267" w:rsidR="00E159F0" w:rsidRDefault="00E159F0">
            <w:pPr>
              <w:spacing w:before="40" w:after="40" w:line="240" w:lineRule="auto"/>
              <w:rPr>
                <w:rFonts w:ascii="Arial" w:eastAsia="Arial" w:hAnsi="Arial" w:cs="Arial"/>
                <w:color w:val="000000" w:themeColor="text1"/>
                <w:sz w:val="18"/>
                <w:szCs w:val="18"/>
                <w:lang w:val="lt-LT"/>
              </w:rPr>
            </w:pPr>
            <w:r w:rsidRPr="00FE29A0">
              <w:rPr>
                <w:rFonts w:ascii="Arial" w:eastAsia="Arial" w:hAnsi="Arial" w:cs="Arial"/>
                <w:color w:val="000000" w:themeColor="text1"/>
                <w:sz w:val="18"/>
                <w:szCs w:val="18"/>
                <w:lang w:val="lt-LT"/>
              </w:rPr>
              <w:t>17.2</w:t>
            </w:r>
            <w:r w:rsidR="00F66533">
              <w:rPr>
                <w:rFonts w:ascii="Arial" w:eastAsia="Arial" w:hAnsi="Arial" w:cs="Arial"/>
                <w:color w:val="000000" w:themeColor="text1"/>
                <w:sz w:val="18"/>
                <w:szCs w:val="18"/>
                <w:lang w:val="lt-LT"/>
              </w:rPr>
              <w:t>8</w:t>
            </w:r>
            <w:r w:rsidRPr="00FE29A0">
              <w:rPr>
                <w:rFonts w:ascii="Arial" w:eastAsia="Arial" w:hAnsi="Arial" w:cs="Arial"/>
                <w:color w:val="000000" w:themeColor="text1"/>
                <w:sz w:val="18"/>
                <w:szCs w:val="18"/>
                <w:lang w:val="lt-LT"/>
              </w:rPr>
              <w:t>.</w:t>
            </w:r>
          </w:p>
        </w:tc>
        <w:tc>
          <w:tcPr>
            <w:tcW w:w="9349" w:type="dxa"/>
            <w:tcBorders>
              <w:top w:val="single" w:sz="4" w:space="0" w:color="auto"/>
              <w:left w:val="nil"/>
              <w:bottom w:val="single" w:sz="4" w:space="0" w:color="auto"/>
              <w:right w:val="single" w:sz="4" w:space="0" w:color="auto"/>
            </w:tcBorders>
            <w:vAlign w:val="center"/>
          </w:tcPr>
          <w:p w14:paraId="3B17D9BE" w14:textId="77777777" w:rsidR="00E159F0" w:rsidRPr="00E159F0" w:rsidRDefault="00E159F0" w:rsidP="00E159F0">
            <w:pPr>
              <w:spacing w:after="0" w:line="240" w:lineRule="auto"/>
              <w:jc w:val="both"/>
              <w:rPr>
                <w:rFonts w:ascii="Arial" w:hAnsi="Arial" w:cs="Arial"/>
                <w:sz w:val="18"/>
                <w:szCs w:val="18"/>
                <w:lang w:val="lt-LT"/>
              </w:rPr>
            </w:pPr>
            <w:r w:rsidRPr="00E159F0">
              <w:rPr>
                <w:rFonts w:ascii="Arial" w:hAnsi="Arial" w:cs="Arial"/>
                <w:sz w:val="18"/>
                <w:szCs w:val="18"/>
                <w:lang w:val="lt-LT"/>
              </w:rPr>
              <w:t>Papildyti Bendrųjų sąlygų 26.2 punktą nauju 26.2.8 papunkčiu, jį išdėstant taip:</w:t>
            </w:r>
          </w:p>
          <w:p w14:paraId="56B66345" w14:textId="1D0933B4" w:rsidR="00E159F0" w:rsidRDefault="00E159F0" w:rsidP="00E159F0">
            <w:pPr>
              <w:spacing w:after="0" w:line="240" w:lineRule="auto"/>
              <w:jc w:val="both"/>
              <w:rPr>
                <w:rFonts w:ascii="Arial" w:hAnsi="Arial" w:cs="Arial"/>
                <w:sz w:val="18"/>
                <w:szCs w:val="18"/>
                <w:lang w:val="lt-LT"/>
              </w:rPr>
            </w:pPr>
            <w:r w:rsidRPr="00E159F0">
              <w:rPr>
                <w:rFonts w:ascii="Arial" w:hAnsi="Arial" w:cs="Arial"/>
                <w:sz w:val="18"/>
                <w:szCs w:val="18"/>
                <w:lang w:val="lt-LT"/>
              </w:rPr>
              <w:t>„26.2.8. Užsakovas, įspėjęs Rangovą prieš 30 kalendorinių dienų, turi teisę vienašališkai nutraukti Sutartį, jei Darbams neskiriamas finansavimas. Sutarties nutraukimas šiuo pagrindu nelaikomas nutraukimu dėl Užsakovo kaltės.“</w:t>
            </w:r>
          </w:p>
        </w:tc>
      </w:tr>
      <w:tr w:rsidR="006D0E1D" w14:paraId="13F7CC0D" w14:textId="77777777" w:rsidTr="006D0E1D">
        <w:tblPrEx>
          <w:tblLook w:val="04A0" w:firstRow="1" w:lastRow="0" w:firstColumn="1" w:lastColumn="0" w:noHBand="0" w:noVBand="1"/>
        </w:tblPrEx>
        <w:trPr>
          <w:gridAfter w:val="1"/>
          <w:wAfter w:w="6" w:type="dxa"/>
          <w:trHeight w:val="340"/>
        </w:trPr>
        <w:tc>
          <w:tcPr>
            <w:tcW w:w="851" w:type="dxa"/>
            <w:tcBorders>
              <w:top w:val="single" w:sz="4" w:space="0" w:color="auto"/>
              <w:left w:val="single" w:sz="4" w:space="0" w:color="000000"/>
              <w:bottom w:val="single" w:sz="4" w:space="0" w:color="auto"/>
              <w:right w:val="nil"/>
            </w:tcBorders>
            <w:hideMark/>
          </w:tcPr>
          <w:p w14:paraId="4BDF5BB7" w14:textId="711E66B3" w:rsidR="006D0E1D" w:rsidRDefault="00E159F0">
            <w:pPr>
              <w:spacing w:before="40" w:after="40" w:line="240" w:lineRule="auto"/>
              <w:rPr>
                <w:rFonts w:ascii="Arial" w:eastAsia="Arial" w:hAnsi="Arial" w:cs="Arial"/>
                <w:color w:val="000000" w:themeColor="text1"/>
                <w:sz w:val="18"/>
                <w:szCs w:val="18"/>
                <w:highlight w:val="green"/>
                <w:lang w:val="lt-LT"/>
              </w:rPr>
            </w:pPr>
            <w:r w:rsidRPr="00FE29A0">
              <w:rPr>
                <w:rFonts w:ascii="Arial" w:eastAsia="Arial" w:hAnsi="Arial" w:cs="Arial"/>
                <w:color w:val="000000" w:themeColor="text1"/>
                <w:sz w:val="18"/>
                <w:szCs w:val="18"/>
                <w:lang w:val="lt-LT"/>
              </w:rPr>
              <w:t>17.2</w:t>
            </w:r>
            <w:r w:rsidR="00F66533">
              <w:rPr>
                <w:rFonts w:ascii="Arial" w:eastAsia="Arial" w:hAnsi="Arial" w:cs="Arial"/>
                <w:color w:val="000000" w:themeColor="text1"/>
                <w:sz w:val="18"/>
                <w:szCs w:val="18"/>
                <w:lang w:val="lt-LT"/>
              </w:rPr>
              <w:t>9</w:t>
            </w:r>
            <w:r w:rsidRPr="00FE29A0">
              <w:rPr>
                <w:rFonts w:ascii="Arial" w:eastAsia="Arial" w:hAnsi="Arial" w:cs="Arial"/>
                <w:color w:val="000000" w:themeColor="text1"/>
                <w:sz w:val="18"/>
                <w:szCs w:val="18"/>
                <w:lang w:val="lt-LT"/>
              </w:rPr>
              <w:t>.</w:t>
            </w:r>
          </w:p>
        </w:tc>
        <w:tc>
          <w:tcPr>
            <w:tcW w:w="9349" w:type="dxa"/>
            <w:tcBorders>
              <w:top w:val="single" w:sz="4" w:space="0" w:color="auto"/>
              <w:left w:val="nil"/>
              <w:bottom w:val="single" w:sz="4" w:space="0" w:color="auto"/>
              <w:right w:val="single" w:sz="4" w:space="0" w:color="000000"/>
            </w:tcBorders>
            <w:vAlign w:val="center"/>
            <w:hideMark/>
          </w:tcPr>
          <w:p w14:paraId="52CE68A6" w14:textId="5CE4254F" w:rsidR="006D0E1D" w:rsidRDefault="006D0E1D">
            <w:pPr>
              <w:spacing w:after="0" w:line="240" w:lineRule="auto"/>
              <w:jc w:val="both"/>
              <w:rPr>
                <w:rFonts w:ascii="Arial" w:eastAsia="Arial" w:hAnsi="Arial" w:cs="Arial"/>
                <w:sz w:val="18"/>
                <w:szCs w:val="18"/>
                <w:lang w:val="lt-LT"/>
              </w:rPr>
            </w:pPr>
            <w:r>
              <w:rPr>
                <w:rFonts w:ascii="Arial" w:eastAsia="Arial" w:hAnsi="Arial" w:cs="Arial"/>
                <w:sz w:val="18"/>
                <w:szCs w:val="18"/>
                <w:lang w:val="lt-LT"/>
              </w:rPr>
              <w:t>Papildyti Bendrąsias sąlygas 30.7. p</w:t>
            </w:r>
            <w:r w:rsidR="00572465">
              <w:rPr>
                <w:rFonts w:ascii="Arial" w:eastAsia="Arial" w:hAnsi="Arial" w:cs="Arial"/>
                <w:sz w:val="18"/>
                <w:szCs w:val="18"/>
                <w:lang w:val="lt-LT"/>
              </w:rPr>
              <w:t>.</w:t>
            </w:r>
            <w:r>
              <w:rPr>
                <w:rFonts w:ascii="Arial" w:eastAsia="Arial" w:hAnsi="Arial" w:cs="Arial"/>
                <w:sz w:val="18"/>
                <w:szCs w:val="18"/>
                <w:lang w:val="lt-LT"/>
              </w:rPr>
              <w:t xml:space="preserve"> ir išdėstyti jį taip:</w:t>
            </w:r>
          </w:p>
          <w:p w14:paraId="53919B18" w14:textId="77777777" w:rsidR="006D0E1D" w:rsidRDefault="006D0E1D">
            <w:pPr>
              <w:spacing w:after="0" w:line="240" w:lineRule="auto"/>
              <w:jc w:val="both"/>
              <w:rPr>
                <w:rFonts w:ascii="Arial" w:hAnsi="Arial" w:cs="Arial"/>
                <w:sz w:val="18"/>
                <w:szCs w:val="18"/>
                <w:lang w:val="lt-LT"/>
              </w:rPr>
            </w:pPr>
            <w:r>
              <w:rPr>
                <w:rFonts w:ascii="Arial" w:eastAsia="Arial" w:hAnsi="Arial" w:cs="Arial"/>
                <w:sz w:val="18"/>
                <w:szCs w:val="18"/>
                <w:lang w:val="lt-LT"/>
              </w:rPr>
              <w:t>„30.7. Sutartis galioja iki visiško abiejų šalių įsipareigojimų įvykdymo.“</w:t>
            </w:r>
          </w:p>
        </w:tc>
      </w:tr>
      <w:bookmarkEnd w:id="33"/>
    </w:tbl>
    <w:p w14:paraId="12E41463" w14:textId="77777777" w:rsidR="006B07B9" w:rsidRPr="00E0037A" w:rsidRDefault="006B07B9">
      <w:pPr>
        <w:spacing w:before="40" w:after="40" w:line="240" w:lineRule="auto"/>
        <w:rPr>
          <w:rFonts w:ascii="Arial" w:eastAsia="Arial" w:hAnsi="Arial" w:cs="Arial"/>
          <w:sz w:val="18"/>
          <w:szCs w:val="18"/>
          <w:lang w:val="lt-LT"/>
        </w:rPr>
      </w:pPr>
    </w:p>
    <w:p w14:paraId="000002E7" w14:textId="7388C7A4" w:rsidR="006B07B9" w:rsidRPr="00E0037A" w:rsidRDefault="00002DDB">
      <w:pPr>
        <w:spacing w:before="40" w:after="40" w:line="240" w:lineRule="auto"/>
        <w:rPr>
          <w:rFonts w:ascii="Arial" w:eastAsia="Arial" w:hAnsi="Arial" w:cs="Arial"/>
          <w:b/>
          <w:sz w:val="18"/>
          <w:szCs w:val="18"/>
          <w:lang w:val="lt-LT"/>
        </w:rPr>
      </w:pPr>
      <w:r w:rsidRPr="00E0037A">
        <w:rPr>
          <w:rFonts w:ascii="Arial" w:eastAsia="Arial" w:hAnsi="Arial" w:cs="Arial"/>
          <w:b/>
          <w:sz w:val="18"/>
          <w:szCs w:val="18"/>
          <w:lang w:val="lt-LT"/>
        </w:rPr>
        <w:t>Šalių atstovų parašai</w:t>
      </w:r>
    </w:p>
    <w:sectPr w:rsidR="006B07B9" w:rsidRPr="00E0037A">
      <w:headerReference w:type="default" r:id="rId16"/>
      <w:footerReference w:type="default" r:id="rId17"/>
      <w:footerReference w:type="first" r:id="rId18"/>
      <w:pgSz w:w="11906" w:h="16838"/>
      <w:pgMar w:top="567" w:right="851" w:bottom="567" w:left="851" w:header="709" w:footer="709"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6B8956" w14:textId="77777777" w:rsidR="000F7A63" w:rsidRDefault="000F7A63">
      <w:pPr>
        <w:spacing w:after="0" w:line="240" w:lineRule="auto"/>
      </w:pPr>
      <w:r>
        <w:separator/>
      </w:r>
    </w:p>
  </w:endnote>
  <w:endnote w:type="continuationSeparator" w:id="0">
    <w:p w14:paraId="76B31A5E" w14:textId="77777777" w:rsidR="000F7A63" w:rsidRDefault="000F7A63">
      <w:pPr>
        <w:spacing w:after="0" w:line="240" w:lineRule="auto"/>
      </w:pPr>
      <w:r>
        <w:continuationSeparator/>
      </w:r>
    </w:p>
  </w:endnote>
  <w:endnote w:type="continuationNotice" w:id="1">
    <w:p w14:paraId="4A322B72" w14:textId="77777777" w:rsidR="000F7A63" w:rsidRDefault="000F7A6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 w:name="MS Sans Serif">
    <w:altName w:val="Times New Roman"/>
    <w:panose1 w:val="00000000000000000000"/>
    <w:charset w:val="00"/>
    <w:family w:val="roman"/>
    <w:notTrueType/>
    <w:pitch w:val="default"/>
  </w:font>
  <w:font w:name="Tahoma">
    <w:panose1 w:val="020B0604030504040204"/>
    <w:charset w:val="BA"/>
    <w:family w:val="swiss"/>
    <w:pitch w:val="variable"/>
    <w:sig w:usb0="E1002EFF" w:usb1="C000605B" w:usb2="00000029" w:usb3="00000000" w:csb0="000101FF" w:csb1="00000000"/>
  </w:font>
  <w:font w:name="Georgia">
    <w:panose1 w:val="02040502050405020303"/>
    <w:charset w:val="BA"/>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NewRomanPS-BoldMT">
    <w:altName w:val="Yu Gothic"/>
    <w:panose1 w:val="00000000000000000000"/>
    <w:charset w:val="80"/>
    <w:family w:val="auto"/>
    <w:notTrueType/>
    <w:pitch w:val="default"/>
    <w:sig w:usb0="00000001" w:usb1="08070000" w:usb2="00000010" w:usb3="00000000" w:csb0="00020000" w:csb1="00000000"/>
  </w:font>
  <w:font w:name="Open Sans">
    <w:altName w:val="Open Sans"/>
    <w:charset w:val="00"/>
    <w:family w:val="swiss"/>
    <w:pitch w:val="variable"/>
    <w:sig w:usb0="E00002EF" w:usb1="4000205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hAnsi="Times New Roman" w:cs="Times New Roman"/>
      </w:rPr>
      <w:id w:val="530931209"/>
      <w:docPartObj>
        <w:docPartGallery w:val="Page Numbers (Bottom of Page)"/>
        <w:docPartUnique/>
      </w:docPartObj>
    </w:sdtPr>
    <w:sdtEndPr>
      <w:rPr>
        <w:rFonts w:ascii="Arial" w:hAnsi="Arial" w:cs="Arial"/>
        <w:sz w:val="18"/>
        <w:szCs w:val="18"/>
      </w:rPr>
    </w:sdtEndPr>
    <w:sdtContent>
      <w:p w14:paraId="5FF3C632" w14:textId="77777777" w:rsidR="00E13D9F" w:rsidRDefault="00E13D9F" w:rsidP="00E13D9F">
        <w:pPr>
          <w:pBdr>
            <w:top w:val="nil"/>
            <w:left w:val="nil"/>
            <w:bottom w:val="nil"/>
            <w:right w:val="nil"/>
            <w:between w:val="nil"/>
          </w:pBdr>
          <w:tabs>
            <w:tab w:val="center" w:pos="4819"/>
            <w:tab w:val="right" w:pos="9638"/>
          </w:tabs>
          <w:spacing w:after="0" w:line="240" w:lineRule="auto"/>
          <w:jc w:val="center"/>
          <w:rPr>
            <w:rFonts w:ascii="Times New Roman" w:hAnsi="Times New Roman" w:cs="Times New Roman"/>
          </w:rPr>
        </w:pPr>
      </w:p>
      <w:p w14:paraId="000002EA" w14:textId="1609FE4B" w:rsidR="006006C2" w:rsidRDefault="006006C2" w:rsidP="00E13D9F">
        <w:pPr>
          <w:pBdr>
            <w:top w:val="nil"/>
            <w:left w:val="nil"/>
            <w:bottom w:val="nil"/>
            <w:right w:val="nil"/>
            <w:between w:val="nil"/>
          </w:pBdr>
          <w:tabs>
            <w:tab w:val="center" w:pos="4819"/>
            <w:tab w:val="right" w:pos="9638"/>
          </w:tabs>
          <w:spacing w:after="0" w:line="240" w:lineRule="auto"/>
          <w:jc w:val="center"/>
          <w:rPr>
            <w:rFonts w:ascii="Arial" w:eastAsia="Arial" w:hAnsi="Arial" w:cs="Arial"/>
            <w:color w:val="000000"/>
            <w:sz w:val="18"/>
            <w:szCs w:val="18"/>
          </w:rPr>
        </w:pPr>
        <w:r w:rsidRPr="00AF0BBE">
          <w:rPr>
            <w:rFonts w:ascii="Arial" w:hAnsi="Arial" w:cs="Arial"/>
            <w:sz w:val="18"/>
            <w:szCs w:val="18"/>
          </w:rPr>
          <w:fldChar w:fldCharType="begin"/>
        </w:r>
        <w:r w:rsidRPr="00AF0BBE">
          <w:rPr>
            <w:rFonts w:ascii="Arial" w:hAnsi="Arial" w:cs="Arial"/>
            <w:sz w:val="18"/>
            <w:szCs w:val="18"/>
          </w:rPr>
          <w:instrText>PAGE   \* MERGEFORMAT</w:instrText>
        </w:r>
        <w:r w:rsidRPr="00AF0BBE">
          <w:rPr>
            <w:rFonts w:ascii="Arial" w:hAnsi="Arial" w:cs="Arial"/>
            <w:sz w:val="18"/>
            <w:szCs w:val="18"/>
          </w:rPr>
          <w:fldChar w:fldCharType="separate"/>
        </w:r>
        <w:r w:rsidRPr="00AF0BBE">
          <w:rPr>
            <w:rFonts w:ascii="Arial" w:hAnsi="Arial" w:cs="Arial"/>
            <w:noProof/>
            <w:sz w:val="18"/>
            <w:szCs w:val="18"/>
            <w:lang w:val="lt-LT"/>
          </w:rPr>
          <w:t>57</w:t>
        </w:r>
        <w:r w:rsidRPr="00AF0BBE">
          <w:rPr>
            <w:rFonts w:ascii="Arial" w:hAnsi="Arial" w:cs="Arial"/>
            <w:sz w:val="18"/>
            <w:szCs w:val="18"/>
          </w:rPr>
          <w:fldChar w:fldCharType="end"/>
        </w:r>
        <w:r w:rsidRPr="00AF0BBE">
          <w:rPr>
            <w:rFonts w:ascii="Arial" w:hAnsi="Arial" w:cs="Arial"/>
            <w:sz w:val="18"/>
            <w:szCs w:val="18"/>
          </w:rPr>
          <w:t xml:space="preserve"> / </w:t>
        </w:r>
        <w:r w:rsidRPr="00AF0BBE">
          <w:rPr>
            <w:rFonts w:ascii="Arial" w:hAnsi="Arial" w:cs="Arial"/>
            <w:sz w:val="18"/>
            <w:szCs w:val="18"/>
          </w:rPr>
          <w:fldChar w:fldCharType="begin"/>
        </w:r>
        <w:r w:rsidRPr="00AF0BBE">
          <w:rPr>
            <w:rFonts w:ascii="Arial" w:hAnsi="Arial" w:cs="Arial"/>
            <w:sz w:val="18"/>
            <w:szCs w:val="18"/>
          </w:rPr>
          <w:instrText xml:space="preserve"> NUMPAGES  \* Arabic  \* MERGEFORMAT </w:instrText>
        </w:r>
        <w:r w:rsidRPr="00AF0BBE">
          <w:rPr>
            <w:rFonts w:ascii="Arial" w:hAnsi="Arial" w:cs="Arial"/>
            <w:sz w:val="18"/>
            <w:szCs w:val="18"/>
          </w:rPr>
          <w:fldChar w:fldCharType="separate"/>
        </w:r>
        <w:r w:rsidRPr="00AF0BBE">
          <w:rPr>
            <w:rFonts w:ascii="Arial" w:hAnsi="Arial" w:cs="Arial"/>
            <w:noProof/>
            <w:sz w:val="18"/>
            <w:szCs w:val="18"/>
          </w:rPr>
          <w:t>58</w:t>
        </w:r>
        <w:r w:rsidRPr="00AF0BBE">
          <w:rPr>
            <w:rFonts w:ascii="Arial" w:hAnsi="Arial" w:cs="Arial"/>
            <w:sz w:val="18"/>
            <w:szCs w:val="18"/>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2EB" w14:textId="12CE71C2" w:rsidR="006006C2" w:rsidRDefault="006006C2">
    <w:pPr>
      <w:pBdr>
        <w:top w:val="nil"/>
        <w:left w:val="nil"/>
        <w:bottom w:val="nil"/>
        <w:right w:val="nil"/>
        <w:between w:val="nil"/>
      </w:pBdr>
      <w:tabs>
        <w:tab w:val="center" w:pos="4819"/>
        <w:tab w:val="right" w:pos="9638"/>
      </w:tabs>
      <w:spacing w:after="0" w:line="240" w:lineRule="auto"/>
      <w:jc w:val="center"/>
      <w:rPr>
        <w:rFonts w:ascii="Times New Roman" w:eastAsia="Times New Roman" w:hAnsi="Times New Roman" w:cs="Times New Roman"/>
        <w:color w:val="000000"/>
      </w:rPr>
    </w:pPr>
  </w:p>
  <w:p w14:paraId="000002EC" w14:textId="01DD7673" w:rsidR="006006C2" w:rsidRDefault="006006C2">
    <w:pPr>
      <w:pBdr>
        <w:top w:val="nil"/>
        <w:left w:val="nil"/>
        <w:bottom w:val="nil"/>
        <w:right w:val="nil"/>
        <w:between w:val="nil"/>
      </w:pBdr>
      <w:tabs>
        <w:tab w:val="center" w:pos="4819"/>
        <w:tab w:val="right" w:pos="9638"/>
      </w:tabs>
      <w:spacing w:after="0" w:line="240" w:lineRule="auto"/>
      <w:jc w:val="center"/>
      <w:rPr>
        <w:rFonts w:ascii="Arial" w:eastAsia="Arial" w:hAnsi="Arial" w:cs="Arial"/>
        <w:color w:val="000000"/>
        <w:sz w:val="18"/>
        <w:szCs w:val="18"/>
      </w:rPr>
    </w:pPr>
    <w:r>
      <w:rPr>
        <w:rFonts w:ascii="Arial" w:eastAsia="Arial" w:hAnsi="Arial" w:cs="Arial"/>
        <w:color w:val="000000"/>
        <w:sz w:val="18"/>
        <w:szCs w:val="18"/>
      </w:rPr>
      <w:fldChar w:fldCharType="begin"/>
    </w:r>
    <w:r>
      <w:rPr>
        <w:rFonts w:ascii="Arial" w:eastAsia="Arial" w:hAnsi="Arial" w:cs="Arial"/>
        <w:color w:val="000000"/>
        <w:sz w:val="18"/>
        <w:szCs w:val="18"/>
      </w:rPr>
      <w:instrText>PAGE</w:instrText>
    </w:r>
    <w:r>
      <w:rPr>
        <w:rFonts w:ascii="Arial" w:eastAsia="Arial" w:hAnsi="Arial" w:cs="Arial"/>
        <w:color w:val="000000"/>
        <w:sz w:val="18"/>
        <w:szCs w:val="18"/>
      </w:rPr>
      <w:fldChar w:fldCharType="separate"/>
    </w:r>
    <w:r>
      <w:rPr>
        <w:rFonts w:ascii="Arial" w:eastAsia="Arial" w:hAnsi="Arial" w:cs="Arial"/>
        <w:noProof/>
        <w:color w:val="000000"/>
        <w:sz w:val="18"/>
        <w:szCs w:val="18"/>
      </w:rPr>
      <w:t>1</w:t>
    </w:r>
    <w:r>
      <w:rPr>
        <w:rFonts w:ascii="Arial" w:eastAsia="Arial" w:hAnsi="Arial" w:cs="Arial"/>
        <w:color w:val="000000"/>
        <w:sz w:val="18"/>
        <w:szCs w:val="18"/>
      </w:rPr>
      <w:fldChar w:fldCharType="end"/>
    </w:r>
    <w:r>
      <w:rPr>
        <w:rFonts w:ascii="Arial" w:eastAsia="Arial" w:hAnsi="Arial" w:cs="Arial"/>
        <w:color w:val="000000"/>
        <w:sz w:val="18"/>
        <w:szCs w:val="18"/>
      </w:rPr>
      <w:t xml:space="preserve"> / </w:t>
    </w:r>
    <w:r>
      <w:rPr>
        <w:rFonts w:ascii="Arial" w:eastAsia="Arial" w:hAnsi="Arial" w:cs="Arial"/>
        <w:color w:val="000000"/>
        <w:sz w:val="18"/>
        <w:szCs w:val="18"/>
      </w:rPr>
      <w:fldChar w:fldCharType="begin"/>
    </w:r>
    <w:r>
      <w:rPr>
        <w:rFonts w:ascii="Arial" w:eastAsia="Arial" w:hAnsi="Arial" w:cs="Arial"/>
        <w:color w:val="000000"/>
        <w:sz w:val="18"/>
        <w:szCs w:val="18"/>
      </w:rPr>
      <w:instrText>NUMPAGES</w:instrText>
    </w:r>
    <w:r>
      <w:rPr>
        <w:rFonts w:ascii="Arial" w:eastAsia="Arial" w:hAnsi="Arial" w:cs="Arial"/>
        <w:color w:val="000000"/>
        <w:sz w:val="18"/>
        <w:szCs w:val="18"/>
      </w:rPr>
      <w:fldChar w:fldCharType="separate"/>
    </w:r>
    <w:r>
      <w:rPr>
        <w:rFonts w:ascii="Arial" w:eastAsia="Arial" w:hAnsi="Arial" w:cs="Arial"/>
        <w:noProof/>
        <w:color w:val="000000"/>
        <w:sz w:val="18"/>
        <w:szCs w:val="18"/>
      </w:rPr>
      <w:t>2</w:t>
    </w:r>
    <w:r>
      <w:rPr>
        <w:rFonts w:ascii="Arial" w:eastAsia="Arial" w:hAnsi="Arial" w:cs="Arial"/>
        <w:color w:val="00000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4D4C84" w14:textId="77777777" w:rsidR="000F7A63" w:rsidRDefault="000F7A63">
      <w:pPr>
        <w:spacing w:after="0" w:line="240" w:lineRule="auto"/>
      </w:pPr>
      <w:r>
        <w:separator/>
      </w:r>
    </w:p>
  </w:footnote>
  <w:footnote w:type="continuationSeparator" w:id="0">
    <w:p w14:paraId="0A2855F1" w14:textId="77777777" w:rsidR="000F7A63" w:rsidRDefault="000F7A63">
      <w:pPr>
        <w:spacing w:after="0" w:line="240" w:lineRule="auto"/>
      </w:pPr>
      <w:r>
        <w:continuationSeparator/>
      </w:r>
    </w:p>
  </w:footnote>
  <w:footnote w:type="continuationNotice" w:id="1">
    <w:p w14:paraId="68A58C68" w14:textId="77777777" w:rsidR="000F7A63" w:rsidRDefault="000F7A6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2E8" w14:textId="615FD184" w:rsidR="006006C2" w:rsidRPr="00211172" w:rsidRDefault="006006C2">
    <w:pPr>
      <w:pBdr>
        <w:bottom w:val="single" w:sz="4" w:space="2" w:color="000000"/>
      </w:pBdr>
      <w:tabs>
        <w:tab w:val="right" w:pos="9639"/>
      </w:tabs>
      <w:spacing w:after="0" w:line="240" w:lineRule="auto"/>
      <w:ind w:right="-57"/>
      <w:rPr>
        <w:rFonts w:ascii="Arial" w:eastAsia="Arial" w:hAnsi="Arial" w:cs="Arial"/>
        <w:sz w:val="18"/>
        <w:szCs w:val="18"/>
        <w:lang w:val="lt-LT"/>
      </w:rPr>
    </w:pPr>
    <w:bookmarkStart w:id="37" w:name="_heading=h.2jxsxqh" w:colFirst="0" w:colLast="0"/>
    <w:bookmarkStart w:id="38" w:name="_Hlk6495071"/>
    <w:bookmarkStart w:id="39" w:name="_Hlk6495072"/>
    <w:bookmarkEnd w:id="37"/>
    <w:r w:rsidRPr="00211172">
      <w:rPr>
        <w:rFonts w:ascii="Arial" w:eastAsia="Arial" w:hAnsi="Arial" w:cs="Arial"/>
        <w:sz w:val="18"/>
        <w:szCs w:val="18"/>
        <w:lang w:val="lt-LT"/>
      </w:rPr>
      <w:t>Statybos rangos sutartis | Specialiosios sąlygos</w:t>
    </w:r>
  </w:p>
  <w:bookmarkEnd w:id="38"/>
  <w:bookmarkEnd w:id="39"/>
  <w:p w14:paraId="000002E9" w14:textId="77777777" w:rsidR="006006C2" w:rsidRDefault="006006C2">
    <w:pPr>
      <w:pBdr>
        <w:top w:val="nil"/>
        <w:left w:val="nil"/>
        <w:bottom w:val="nil"/>
        <w:right w:val="nil"/>
        <w:between w:val="nil"/>
      </w:pBdr>
      <w:tabs>
        <w:tab w:val="center" w:pos="4819"/>
        <w:tab w:val="right" w:pos="9638"/>
      </w:tabs>
      <w:spacing w:after="0" w:line="240" w:lineRule="auto"/>
      <w:rPr>
        <w:rFonts w:ascii="Open Sans" w:eastAsia="Open Sans" w:hAnsi="Open Sans" w:cs="Open Sans"/>
        <w:color w:val="000000"/>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0D4C8A"/>
    <w:multiLevelType w:val="multilevel"/>
    <w:tmpl w:val="1EFE5D7A"/>
    <w:lvl w:ilvl="0">
      <w:start w:val="1"/>
      <w:numFmt w:val="lowerRoman"/>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0F534DA"/>
    <w:multiLevelType w:val="multilevel"/>
    <w:tmpl w:val="83E21914"/>
    <w:lvl w:ilvl="0">
      <w:start w:val="1"/>
      <w:numFmt w:val="decimal"/>
      <w:lvlText w:val="%1)"/>
      <w:lvlJc w:val="left"/>
      <w:pPr>
        <w:ind w:left="360" w:hanging="360"/>
      </w:pPr>
      <w:rPr>
        <w:b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 w15:restartNumberingAfterBreak="0">
    <w:nsid w:val="2AB63E02"/>
    <w:multiLevelType w:val="multilevel"/>
    <w:tmpl w:val="4498F920"/>
    <w:lvl w:ilvl="0">
      <w:start w:val="1"/>
      <w:numFmt w:val="decimal"/>
      <w:lvlText w:val="%1."/>
      <w:lvlJc w:val="left"/>
      <w:pPr>
        <w:ind w:left="360" w:hanging="360"/>
      </w:pPr>
      <w:rPr>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2B726078"/>
    <w:multiLevelType w:val="hybridMultilevel"/>
    <w:tmpl w:val="F150362E"/>
    <w:lvl w:ilvl="0" w:tplc="0F26A434">
      <w:start w:val="1"/>
      <w:numFmt w:val="decimal"/>
      <w:lvlText w:val="%1."/>
      <w:lvlJc w:val="left"/>
      <w:pPr>
        <w:ind w:left="720" w:hanging="360"/>
      </w:pPr>
      <w:rPr>
        <w:sz w:val="18"/>
        <w:szCs w:val="18"/>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 w15:restartNumberingAfterBreak="0">
    <w:nsid w:val="3CB81AC5"/>
    <w:multiLevelType w:val="multilevel"/>
    <w:tmpl w:val="804660A8"/>
    <w:lvl w:ilvl="0">
      <w:start w:val="1"/>
      <w:numFmt w:val="lowerRoman"/>
      <w:lvlText w:val="(%1)"/>
      <w:lvlJc w:val="left"/>
      <w:pPr>
        <w:ind w:left="720" w:hanging="360"/>
      </w:pPr>
    </w:lvl>
    <w:lvl w:ilvl="1">
      <w:start w:val="1"/>
      <w:numFmt w:val="lowerLetter"/>
      <w:pStyle w:val="Style1"/>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421608E9"/>
    <w:multiLevelType w:val="multilevel"/>
    <w:tmpl w:val="FC5CEA7C"/>
    <w:lvl w:ilvl="0">
      <w:start w:val="1"/>
      <w:numFmt w:val="decimal"/>
      <w:lvlText w:val="%1)"/>
      <w:lvlJc w:val="left"/>
      <w:pPr>
        <w:ind w:left="360" w:hanging="360"/>
      </w:pPr>
      <w:rPr>
        <w:b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4F912CF2"/>
    <w:multiLevelType w:val="multilevel"/>
    <w:tmpl w:val="058413A2"/>
    <w:lvl w:ilvl="0">
      <w:start w:val="1"/>
      <w:numFmt w:val="decimal"/>
      <w:lvlText w:val="%1."/>
      <w:lvlJc w:val="left"/>
      <w:pPr>
        <w:ind w:left="360" w:hanging="360"/>
      </w:pPr>
      <w:rPr>
        <w:b/>
      </w:rPr>
    </w:lvl>
    <w:lvl w:ilvl="1">
      <w:start w:val="1"/>
      <w:numFmt w:val="decimal"/>
      <w:lvlText w:val="%1.%2."/>
      <w:lvlJc w:val="left"/>
      <w:pPr>
        <w:ind w:left="2629" w:hanging="360"/>
      </w:pPr>
      <w:rPr>
        <w:rFonts w:ascii="Arial" w:eastAsia="Arial" w:hAnsi="Arial" w:cs="Arial"/>
        <w:b w:val="0"/>
        <w:sz w:val="18"/>
        <w:szCs w:val="18"/>
      </w:rPr>
    </w:lvl>
    <w:lvl w:ilvl="2">
      <w:start w:val="1"/>
      <w:numFmt w:val="decimal"/>
      <w:lvlText w:val="%1.%2.%3."/>
      <w:lvlJc w:val="left"/>
      <w:pPr>
        <w:ind w:left="2988"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num w:numId="1">
    <w:abstractNumId w:val="0"/>
  </w:num>
  <w:num w:numId="2">
    <w:abstractNumId w:val="4"/>
  </w:num>
  <w:num w:numId="3">
    <w:abstractNumId w:val="6"/>
  </w:num>
  <w:num w:numId="4">
    <w:abstractNumId w:val="1"/>
  </w:num>
  <w:num w:numId="5">
    <w:abstractNumId w:val="5"/>
  </w:num>
  <w:num w:numId="6">
    <w:abstractNumId w:val="2"/>
  </w:num>
  <w:num w:numId="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oofState w:spelling="clean"/>
  <w:doNotTrackFormatting/>
  <w:defaultTabStop w:val="720"/>
  <w:hyphenationZone w:val="396"/>
  <w:characterSpacingControl w:val="doNotCompress"/>
  <w:hdrShapeDefaults>
    <o:shapedefaults v:ext="edit" spidmax="5734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B07B9"/>
    <w:rsid w:val="000000B8"/>
    <w:rsid w:val="0000010F"/>
    <w:rsid w:val="00000648"/>
    <w:rsid w:val="000011F2"/>
    <w:rsid w:val="00001463"/>
    <w:rsid w:val="00001550"/>
    <w:rsid w:val="00001EA1"/>
    <w:rsid w:val="00001FD6"/>
    <w:rsid w:val="00002460"/>
    <w:rsid w:val="0000269A"/>
    <w:rsid w:val="00002DDB"/>
    <w:rsid w:val="000032D2"/>
    <w:rsid w:val="0000355A"/>
    <w:rsid w:val="00004292"/>
    <w:rsid w:val="00004F59"/>
    <w:rsid w:val="00005302"/>
    <w:rsid w:val="0000566A"/>
    <w:rsid w:val="00005B7C"/>
    <w:rsid w:val="00006430"/>
    <w:rsid w:val="00006578"/>
    <w:rsid w:val="000065F4"/>
    <w:rsid w:val="00006DB9"/>
    <w:rsid w:val="000100DC"/>
    <w:rsid w:val="00010195"/>
    <w:rsid w:val="0001024E"/>
    <w:rsid w:val="000107AC"/>
    <w:rsid w:val="00010B85"/>
    <w:rsid w:val="000115BE"/>
    <w:rsid w:val="00011757"/>
    <w:rsid w:val="0001184F"/>
    <w:rsid w:val="00011C01"/>
    <w:rsid w:val="00011D70"/>
    <w:rsid w:val="0001204D"/>
    <w:rsid w:val="000121E9"/>
    <w:rsid w:val="00012283"/>
    <w:rsid w:val="00012359"/>
    <w:rsid w:val="000124B2"/>
    <w:rsid w:val="000124D2"/>
    <w:rsid w:val="00012A5D"/>
    <w:rsid w:val="00012DA5"/>
    <w:rsid w:val="00012F09"/>
    <w:rsid w:val="0001341E"/>
    <w:rsid w:val="0001386A"/>
    <w:rsid w:val="00013891"/>
    <w:rsid w:val="00013EAB"/>
    <w:rsid w:val="0001476B"/>
    <w:rsid w:val="00014C03"/>
    <w:rsid w:val="00014C92"/>
    <w:rsid w:val="00014D47"/>
    <w:rsid w:val="00014DE8"/>
    <w:rsid w:val="00014EE2"/>
    <w:rsid w:val="0001549B"/>
    <w:rsid w:val="000155DB"/>
    <w:rsid w:val="00015E53"/>
    <w:rsid w:val="00015FCE"/>
    <w:rsid w:val="00015FD3"/>
    <w:rsid w:val="00016189"/>
    <w:rsid w:val="00016954"/>
    <w:rsid w:val="00016CDA"/>
    <w:rsid w:val="0001722B"/>
    <w:rsid w:val="0001747A"/>
    <w:rsid w:val="000175DA"/>
    <w:rsid w:val="000179B6"/>
    <w:rsid w:val="00017B73"/>
    <w:rsid w:val="00017EE3"/>
    <w:rsid w:val="000201FF"/>
    <w:rsid w:val="000202F0"/>
    <w:rsid w:val="00020432"/>
    <w:rsid w:val="00020BC9"/>
    <w:rsid w:val="00020C54"/>
    <w:rsid w:val="00020E05"/>
    <w:rsid w:val="00020E5F"/>
    <w:rsid w:val="00020E6F"/>
    <w:rsid w:val="000211CC"/>
    <w:rsid w:val="0002159E"/>
    <w:rsid w:val="0002170C"/>
    <w:rsid w:val="0002207E"/>
    <w:rsid w:val="00022635"/>
    <w:rsid w:val="00022749"/>
    <w:rsid w:val="00022F1F"/>
    <w:rsid w:val="00022F7B"/>
    <w:rsid w:val="00023070"/>
    <w:rsid w:val="00024660"/>
    <w:rsid w:val="000252E0"/>
    <w:rsid w:val="00025B05"/>
    <w:rsid w:val="00025B5C"/>
    <w:rsid w:val="00025D88"/>
    <w:rsid w:val="00025DF8"/>
    <w:rsid w:val="0002621A"/>
    <w:rsid w:val="00026821"/>
    <w:rsid w:val="00026B76"/>
    <w:rsid w:val="00026C2E"/>
    <w:rsid w:val="00027AF2"/>
    <w:rsid w:val="00027B62"/>
    <w:rsid w:val="00027C4E"/>
    <w:rsid w:val="00027F07"/>
    <w:rsid w:val="000308E9"/>
    <w:rsid w:val="00030AED"/>
    <w:rsid w:val="00030E3B"/>
    <w:rsid w:val="00031D28"/>
    <w:rsid w:val="00031EA7"/>
    <w:rsid w:val="0003214B"/>
    <w:rsid w:val="000327CD"/>
    <w:rsid w:val="00032B31"/>
    <w:rsid w:val="00032B57"/>
    <w:rsid w:val="00032E92"/>
    <w:rsid w:val="00033239"/>
    <w:rsid w:val="0003359B"/>
    <w:rsid w:val="0003360A"/>
    <w:rsid w:val="000338E9"/>
    <w:rsid w:val="00033C47"/>
    <w:rsid w:val="00033C7C"/>
    <w:rsid w:val="00033D53"/>
    <w:rsid w:val="00034468"/>
    <w:rsid w:val="00034D13"/>
    <w:rsid w:val="00034E8D"/>
    <w:rsid w:val="00035508"/>
    <w:rsid w:val="000356FC"/>
    <w:rsid w:val="00035742"/>
    <w:rsid w:val="00035DFE"/>
    <w:rsid w:val="000361BA"/>
    <w:rsid w:val="000361BF"/>
    <w:rsid w:val="00036F66"/>
    <w:rsid w:val="00037206"/>
    <w:rsid w:val="00037336"/>
    <w:rsid w:val="00037A7B"/>
    <w:rsid w:val="00037BF9"/>
    <w:rsid w:val="00037EAC"/>
    <w:rsid w:val="000400A0"/>
    <w:rsid w:val="00040644"/>
    <w:rsid w:val="00041703"/>
    <w:rsid w:val="00041B33"/>
    <w:rsid w:val="00041B99"/>
    <w:rsid w:val="00041BA3"/>
    <w:rsid w:val="00041E8B"/>
    <w:rsid w:val="000426E4"/>
    <w:rsid w:val="00042FEB"/>
    <w:rsid w:val="000431D6"/>
    <w:rsid w:val="0004347E"/>
    <w:rsid w:val="0004349C"/>
    <w:rsid w:val="00043758"/>
    <w:rsid w:val="00043778"/>
    <w:rsid w:val="00043AFE"/>
    <w:rsid w:val="00043D7D"/>
    <w:rsid w:val="00043F76"/>
    <w:rsid w:val="00044311"/>
    <w:rsid w:val="00044419"/>
    <w:rsid w:val="00044612"/>
    <w:rsid w:val="000449A0"/>
    <w:rsid w:val="00044BC1"/>
    <w:rsid w:val="0004544C"/>
    <w:rsid w:val="000454C4"/>
    <w:rsid w:val="000455DD"/>
    <w:rsid w:val="0004575C"/>
    <w:rsid w:val="00045883"/>
    <w:rsid w:val="000458E2"/>
    <w:rsid w:val="00045925"/>
    <w:rsid w:val="00045EE5"/>
    <w:rsid w:val="000467B7"/>
    <w:rsid w:val="00046B70"/>
    <w:rsid w:val="00046D0F"/>
    <w:rsid w:val="00047372"/>
    <w:rsid w:val="00047413"/>
    <w:rsid w:val="00047724"/>
    <w:rsid w:val="00047C36"/>
    <w:rsid w:val="00047D33"/>
    <w:rsid w:val="00047EBB"/>
    <w:rsid w:val="000507DE"/>
    <w:rsid w:val="00050941"/>
    <w:rsid w:val="00050B0B"/>
    <w:rsid w:val="00050B7A"/>
    <w:rsid w:val="00050C0A"/>
    <w:rsid w:val="00051418"/>
    <w:rsid w:val="00052117"/>
    <w:rsid w:val="000522FB"/>
    <w:rsid w:val="0005231A"/>
    <w:rsid w:val="000526BF"/>
    <w:rsid w:val="000527B3"/>
    <w:rsid w:val="00052DAA"/>
    <w:rsid w:val="00053289"/>
    <w:rsid w:val="000534E7"/>
    <w:rsid w:val="00053604"/>
    <w:rsid w:val="00053E29"/>
    <w:rsid w:val="00053EC8"/>
    <w:rsid w:val="00054560"/>
    <w:rsid w:val="000547A3"/>
    <w:rsid w:val="00054AA2"/>
    <w:rsid w:val="0005503F"/>
    <w:rsid w:val="00055116"/>
    <w:rsid w:val="000553AD"/>
    <w:rsid w:val="00055610"/>
    <w:rsid w:val="00055C85"/>
    <w:rsid w:val="00056065"/>
    <w:rsid w:val="00056137"/>
    <w:rsid w:val="00056563"/>
    <w:rsid w:val="00056CFF"/>
    <w:rsid w:val="00056DF5"/>
    <w:rsid w:val="00057674"/>
    <w:rsid w:val="00057EFA"/>
    <w:rsid w:val="00060099"/>
    <w:rsid w:val="00060576"/>
    <w:rsid w:val="00060969"/>
    <w:rsid w:val="00061060"/>
    <w:rsid w:val="000611F3"/>
    <w:rsid w:val="00061365"/>
    <w:rsid w:val="000617B7"/>
    <w:rsid w:val="00061A30"/>
    <w:rsid w:val="00061B4B"/>
    <w:rsid w:val="00061B5E"/>
    <w:rsid w:val="00061D76"/>
    <w:rsid w:val="00061E39"/>
    <w:rsid w:val="00062023"/>
    <w:rsid w:val="00062035"/>
    <w:rsid w:val="00062463"/>
    <w:rsid w:val="000625F2"/>
    <w:rsid w:val="00062782"/>
    <w:rsid w:val="000631DC"/>
    <w:rsid w:val="00063936"/>
    <w:rsid w:val="00063DA2"/>
    <w:rsid w:val="00063F64"/>
    <w:rsid w:val="00063F7D"/>
    <w:rsid w:val="00064060"/>
    <w:rsid w:val="000644D0"/>
    <w:rsid w:val="000646A3"/>
    <w:rsid w:val="00064956"/>
    <w:rsid w:val="00064A17"/>
    <w:rsid w:val="00064E6E"/>
    <w:rsid w:val="00064F04"/>
    <w:rsid w:val="000654DA"/>
    <w:rsid w:val="000655FD"/>
    <w:rsid w:val="00065705"/>
    <w:rsid w:val="00066035"/>
    <w:rsid w:val="000661FD"/>
    <w:rsid w:val="00066A4F"/>
    <w:rsid w:val="00066BF8"/>
    <w:rsid w:val="00066C80"/>
    <w:rsid w:val="00066EEC"/>
    <w:rsid w:val="0006709F"/>
    <w:rsid w:val="00067276"/>
    <w:rsid w:val="0006751C"/>
    <w:rsid w:val="00067554"/>
    <w:rsid w:val="00067739"/>
    <w:rsid w:val="00067F4E"/>
    <w:rsid w:val="00070CC9"/>
    <w:rsid w:val="00070D04"/>
    <w:rsid w:val="00070EB2"/>
    <w:rsid w:val="00070F17"/>
    <w:rsid w:val="00070F80"/>
    <w:rsid w:val="000710FD"/>
    <w:rsid w:val="00071280"/>
    <w:rsid w:val="0007150D"/>
    <w:rsid w:val="00071702"/>
    <w:rsid w:val="00071849"/>
    <w:rsid w:val="0007196F"/>
    <w:rsid w:val="00071FA1"/>
    <w:rsid w:val="00071FB0"/>
    <w:rsid w:val="00072C1D"/>
    <w:rsid w:val="00073013"/>
    <w:rsid w:val="00073093"/>
    <w:rsid w:val="0007323F"/>
    <w:rsid w:val="00073408"/>
    <w:rsid w:val="000737CA"/>
    <w:rsid w:val="00073D37"/>
    <w:rsid w:val="00073FEB"/>
    <w:rsid w:val="0007435E"/>
    <w:rsid w:val="000749D6"/>
    <w:rsid w:val="000751FA"/>
    <w:rsid w:val="00075407"/>
    <w:rsid w:val="00075663"/>
    <w:rsid w:val="0007576F"/>
    <w:rsid w:val="000758F6"/>
    <w:rsid w:val="00075B07"/>
    <w:rsid w:val="000765A1"/>
    <w:rsid w:val="00076ADF"/>
    <w:rsid w:val="00076C48"/>
    <w:rsid w:val="00076FCB"/>
    <w:rsid w:val="00077693"/>
    <w:rsid w:val="000778BD"/>
    <w:rsid w:val="00077A11"/>
    <w:rsid w:val="00077C62"/>
    <w:rsid w:val="00077C75"/>
    <w:rsid w:val="00077EBB"/>
    <w:rsid w:val="000808D2"/>
    <w:rsid w:val="00080931"/>
    <w:rsid w:val="00080AC8"/>
    <w:rsid w:val="00080BA6"/>
    <w:rsid w:val="00080C71"/>
    <w:rsid w:val="00080D41"/>
    <w:rsid w:val="0008192A"/>
    <w:rsid w:val="00081BB4"/>
    <w:rsid w:val="00081DA7"/>
    <w:rsid w:val="00081F73"/>
    <w:rsid w:val="0008275C"/>
    <w:rsid w:val="0008275E"/>
    <w:rsid w:val="000827CE"/>
    <w:rsid w:val="00082B7A"/>
    <w:rsid w:val="00082ED0"/>
    <w:rsid w:val="000836DB"/>
    <w:rsid w:val="00083B07"/>
    <w:rsid w:val="00083B45"/>
    <w:rsid w:val="00083B6E"/>
    <w:rsid w:val="00083E54"/>
    <w:rsid w:val="0008411D"/>
    <w:rsid w:val="00084342"/>
    <w:rsid w:val="00084378"/>
    <w:rsid w:val="0008457A"/>
    <w:rsid w:val="000849E2"/>
    <w:rsid w:val="00084E45"/>
    <w:rsid w:val="00084ECB"/>
    <w:rsid w:val="00084F1C"/>
    <w:rsid w:val="00084F5D"/>
    <w:rsid w:val="000850EB"/>
    <w:rsid w:val="0008563C"/>
    <w:rsid w:val="000856DD"/>
    <w:rsid w:val="00085AF6"/>
    <w:rsid w:val="00085BC5"/>
    <w:rsid w:val="00085D22"/>
    <w:rsid w:val="00085F51"/>
    <w:rsid w:val="00086027"/>
    <w:rsid w:val="00086105"/>
    <w:rsid w:val="0008627F"/>
    <w:rsid w:val="000862FF"/>
    <w:rsid w:val="000863BD"/>
    <w:rsid w:val="000871A1"/>
    <w:rsid w:val="0008731F"/>
    <w:rsid w:val="000875A2"/>
    <w:rsid w:val="000879E2"/>
    <w:rsid w:val="00087A29"/>
    <w:rsid w:val="00087ED8"/>
    <w:rsid w:val="00090295"/>
    <w:rsid w:val="00090349"/>
    <w:rsid w:val="000903EE"/>
    <w:rsid w:val="0009056F"/>
    <w:rsid w:val="00090723"/>
    <w:rsid w:val="00090E35"/>
    <w:rsid w:val="000914C2"/>
    <w:rsid w:val="000917AD"/>
    <w:rsid w:val="00091D03"/>
    <w:rsid w:val="000922EE"/>
    <w:rsid w:val="0009242A"/>
    <w:rsid w:val="00092631"/>
    <w:rsid w:val="00092AAD"/>
    <w:rsid w:val="00093733"/>
    <w:rsid w:val="000938EA"/>
    <w:rsid w:val="00093AEB"/>
    <w:rsid w:val="00093BA7"/>
    <w:rsid w:val="00093CDC"/>
    <w:rsid w:val="00093E90"/>
    <w:rsid w:val="00094337"/>
    <w:rsid w:val="00094451"/>
    <w:rsid w:val="000950DA"/>
    <w:rsid w:val="0009538B"/>
    <w:rsid w:val="000955F3"/>
    <w:rsid w:val="00095650"/>
    <w:rsid w:val="00095A84"/>
    <w:rsid w:val="00095C2B"/>
    <w:rsid w:val="00095EE9"/>
    <w:rsid w:val="00096192"/>
    <w:rsid w:val="0009648A"/>
    <w:rsid w:val="0009671F"/>
    <w:rsid w:val="00096BFB"/>
    <w:rsid w:val="000975C6"/>
    <w:rsid w:val="0009779A"/>
    <w:rsid w:val="00097E53"/>
    <w:rsid w:val="000A080E"/>
    <w:rsid w:val="000A0A3E"/>
    <w:rsid w:val="000A0A6C"/>
    <w:rsid w:val="000A12B8"/>
    <w:rsid w:val="000A1CC6"/>
    <w:rsid w:val="000A245B"/>
    <w:rsid w:val="000A26AE"/>
    <w:rsid w:val="000A272A"/>
    <w:rsid w:val="000A27D3"/>
    <w:rsid w:val="000A296B"/>
    <w:rsid w:val="000A2ED8"/>
    <w:rsid w:val="000A303C"/>
    <w:rsid w:val="000A40C7"/>
    <w:rsid w:val="000A4B1F"/>
    <w:rsid w:val="000A5520"/>
    <w:rsid w:val="000A557F"/>
    <w:rsid w:val="000A5CE2"/>
    <w:rsid w:val="000A5D4B"/>
    <w:rsid w:val="000A5DB2"/>
    <w:rsid w:val="000A5EBC"/>
    <w:rsid w:val="000A6140"/>
    <w:rsid w:val="000A6747"/>
    <w:rsid w:val="000A6813"/>
    <w:rsid w:val="000A68CC"/>
    <w:rsid w:val="000A70C6"/>
    <w:rsid w:val="000A72F2"/>
    <w:rsid w:val="000A7C5D"/>
    <w:rsid w:val="000B0064"/>
    <w:rsid w:val="000B0065"/>
    <w:rsid w:val="000B00B0"/>
    <w:rsid w:val="000B08D9"/>
    <w:rsid w:val="000B0BF5"/>
    <w:rsid w:val="000B0CE9"/>
    <w:rsid w:val="000B0F3F"/>
    <w:rsid w:val="000B11DE"/>
    <w:rsid w:val="000B15DF"/>
    <w:rsid w:val="000B1ACE"/>
    <w:rsid w:val="000B1C4E"/>
    <w:rsid w:val="000B2701"/>
    <w:rsid w:val="000B28C9"/>
    <w:rsid w:val="000B36A5"/>
    <w:rsid w:val="000B3ACC"/>
    <w:rsid w:val="000B43EA"/>
    <w:rsid w:val="000B4782"/>
    <w:rsid w:val="000B4B6E"/>
    <w:rsid w:val="000B4DF3"/>
    <w:rsid w:val="000B6395"/>
    <w:rsid w:val="000B639C"/>
    <w:rsid w:val="000B63F3"/>
    <w:rsid w:val="000B79E0"/>
    <w:rsid w:val="000B7BCA"/>
    <w:rsid w:val="000C0415"/>
    <w:rsid w:val="000C0733"/>
    <w:rsid w:val="000C07F1"/>
    <w:rsid w:val="000C0AD8"/>
    <w:rsid w:val="000C0BA8"/>
    <w:rsid w:val="000C0BD6"/>
    <w:rsid w:val="000C0C34"/>
    <w:rsid w:val="000C0FB2"/>
    <w:rsid w:val="000C162C"/>
    <w:rsid w:val="000C1BC1"/>
    <w:rsid w:val="000C2139"/>
    <w:rsid w:val="000C2161"/>
    <w:rsid w:val="000C2561"/>
    <w:rsid w:val="000C2C9E"/>
    <w:rsid w:val="000C2CB5"/>
    <w:rsid w:val="000C333F"/>
    <w:rsid w:val="000C388D"/>
    <w:rsid w:val="000C42DA"/>
    <w:rsid w:val="000C46B2"/>
    <w:rsid w:val="000C4A1C"/>
    <w:rsid w:val="000C5951"/>
    <w:rsid w:val="000C5B5E"/>
    <w:rsid w:val="000C5CC4"/>
    <w:rsid w:val="000C5F25"/>
    <w:rsid w:val="000C6246"/>
    <w:rsid w:val="000C6C32"/>
    <w:rsid w:val="000C6E7E"/>
    <w:rsid w:val="000C6FCD"/>
    <w:rsid w:val="000C7AF8"/>
    <w:rsid w:val="000C7C2D"/>
    <w:rsid w:val="000D0473"/>
    <w:rsid w:val="000D10D0"/>
    <w:rsid w:val="000D114D"/>
    <w:rsid w:val="000D1F31"/>
    <w:rsid w:val="000D21E7"/>
    <w:rsid w:val="000D2219"/>
    <w:rsid w:val="000D22FD"/>
    <w:rsid w:val="000D28DE"/>
    <w:rsid w:val="000D2B74"/>
    <w:rsid w:val="000D2B7A"/>
    <w:rsid w:val="000D3437"/>
    <w:rsid w:val="000D3AA4"/>
    <w:rsid w:val="000D3E1D"/>
    <w:rsid w:val="000D4119"/>
    <w:rsid w:val="000D4152"/>
    <w:rsid w:val="000D4775"/>
    <w:rsid w:val="000D47E2"/>
    <w:rsid w:val="000D4936"/>
    <w:rsid w:val="000D4DF9"/>
    <w:rsid w:val="000D4FD2"/>
    <w:rsid w:val="000D58A5"/>
    <w:rsid w:val="000D58ED"/>
    <w:rsid w:val="000D5B5E"/>
    <w:rsid w:val="000D5C0C"/>
    <w:rsid w:val="000D5E13"/>
    <w:rsid w:val="000D5E6A"/>
    <w:rsid w:val="000D6F35"/>
    <w:rsid w:val="000D6F73"/>
    <w:rsid w:val="000D72A5"/>
    <w:rsid w:val="000D7E5F"/>
    <w:rsid w:val="000D7FEE"/>
    <w:rsid w:val="000E01AD"/>
    <w:rsid w:val="000E0379"/>
    <w:rsid w:val="000E05DB"/>
    <w:rsid w:val="000E0E31"/>
    <w:rsid w:val="000E10BE"/>
    <w:rsid w:val="000E168D"/>
    <w:rsid w:val="000E17A9"/>
    <w:rsid w:val="000E1869"/>
    <w:rsid w:val="000E1955"/>
    <w:rsid w:val="000E1DFA"/>
    <w:rsid w:val="000E2093"/>
    <w:rsid w:val="000E247C"/>
    <w:rsid w:val="000E258F"/>
    <w:rsid w:val="000E2748"/>
    <w:rsid w:val="000E277C"/>
    <w:rsid w:val="000E2B20"/>
    <w:rsid w:val="000E2EB4"/>
    <w:rsid w:val="000E371D"/>
    <w:rsid w:val="000E47F2"/>
    <w:rsid w:val="000E4B0D"/>
    <w:rsid w:val="000E4BCA"/>
    <w:rsid w:val="000E4C21"/>
    <w:rsid w:val="000E4CAA"/>
    <w:rsid w:val="000E51A5"/>
    <w:rsid w:val="000E52B5"/>
    <w:rsid w:val="000E552C"/>
    <w:rsid w:val="000E556F"/>
    <w:rsid w:val="000E5DE2"/>
    <w:rsid w:val="000E6AF3"/>
    <w:rsid w:val="000E6D32"/>
    <w:rsid w:val="000E6FAB"/>
    <w:rsid w:val="000E7032"/>
    <w:rsid w:val="000E7189"/>
    <w:rsid w:val="000E7473"/>
    <w:rsid w:val="000E751E"/>
    <w:rsid w:val="000E762A"/>
    <w:rsid w:val="000E7861"/>
    <w:rsid w:val="000E78FB"/>
    <w:rsid w:val="000E7D29"/>
    <w:rsid w:val="000F01ED"/>
    <w:rsid w:val="000F0AB3"/>
    <w:rsid w:val="000F0AB6"/>
    <w:rsid w:val="000F0E62"/>
    <w:rsid w:val="000F15BD"/>
    <w:rsid w:val="000F1C14"/>
    <w:rsid w:val="000F2080"/>
    <w:rsid w:val="000F236C"/>
    <w:rsid w:val="000F2525"/>
    <w:rsid w:val="000F265C"/>
    <w:rsid w:val="000F27DF"/>
    <w:rsid w:val="000F29FD"/>
    <w:rsid w:val="000F2A2C"/>
    <w:rsid w:val="000F2B32"/>
    <w:rsid w:val="000F3416"/>
    <w:rsid w:val="000F343B"/>
    <w:rsid w:val="000F3B59"/>
    <w:rsid w:val="000F3F83"/>
    <w:rsid w:val="000F4B7F"/>
    <w:rsid w:val="000F5C21"/>
    <w:rsid w:val="000F6011"/>
    <w:rsid w:val="000F60C7"/>
    <w:rsid w:val="000F6179"/>
    <w:rsid w:val="000F6494"/>
    <w:rsid w:val="000F6810"/>
    <w:rsid w:val="000F6EBB"/>
    <w:rsid w:val="000F707E"/>
    <w:rsid w:val="000F708D"/>
    <w:rsid w:val="000F7A38"/>
    <w:rsid w:val="000F7A63"/>
    <w:rsid w:val="000F7A68"/>
    <w:rsid w:val="000F7BAE"/>
    <w:rsid w:val="001002E7"/>
    <w:rsid w:val="00100C5E"/>
    <w:rsid w:val="00101036"/>
    <w:rsid w:val="0010134B"/>
    <w:rsid w:val="001017A5"/>
    <w:rsid w:val="00101AB1"/>
    <w:rsid w:val="00101E65"/>
    <w:rsid w:val="00102368"/>
    <w:rsid w:val="001033EE"/>
    <w:rsid w:val="001033FC"/>
    <w:rsid w:val="00103AE8"/>
    <w:rsid w:val="00103B1F"/>
    <w:rsid w:val="00103BA6"/>
    <w:rsid w:val="00103D57"/>
    <w:rsid w:val="00103F44"/>
    <w:rsid w:val="00103F6B"/>
    <w:rsid w:val="00103F91"/>
    <w:rsid w:val="0010486D"/>
    <w:rsid w:val="00104974"/>
    <w:rsid w:val="00104A03"/>
    <w:rsid w:val="00104A7D"/>
    <w:rsid w:val="00104CAC"/>
    <w:rsid w:val="00104E33"/>
    <w:rsid w:val="001050CF"/>
    <w:rsid w:val="001053DD"/>
    <w:rsid w:val="001059F0"/>
    <w:rsid w:val="001060E3"/>
    <w:rsid w:val="00106305"/>
    <w:rsid w:val="001070C9"/>
    <w:rsid w:val="0010752D"/>
    <w:rsid w:val="0010758F"/>
    <w:rsid w:val="00107C28"/>
    <w:rsid w:val="00107F46"/>
    <w:rsid w:val="00110061"/>
    <w:rsid w:val="001102DA"/>
    <w:rsid w:val="0011037A"/>
    <w:rsid w:val="00110607"/>
    <w:rsid w:val="001109C9"/>
    <w:rsid w:val="00110C17"/>
    <w:rsid w:val="001110AF"/>
    <w:rsid w:val="001111E2"/>
    <w:rsid w:val="001114E7"/>
    <w:rsid w:val="00111BDA"/>
    <w:rsid w:val="00111C07"/>
    <w:rsid w:val="001123A3"/>
    <w:rsid w:val="00112454"/>
    <w:rsid w:val="0011252B"/>
    <w:rsid w:val="00112771"/>
    <w:rsid w:val="00112781"/>
    <w:rsid w:val="00112ADD"/>
    <w:rsid w:val="00112B70"/>
    <w:rsid w:val="00112B7B"/>
    <w:rsid w:val="00112C9E"/>
    <w:rsid w:val="00112D30"/>
    <w:rsid w:val="00113782"/>
    <w:rsid w:val="00113920"/>
    <w:rsid w:val="00114389"/>
    <w:rsid w:val="00114990"/>
    <w:rsid w:val="00114ACB"/>
    <w:rsid w:val="001151E4"/>
    <w:rsid w:val="00115884"/>
    <w:rsid w:val="00115C83"/>
    <w:rsid w:val="00115D1B"/>
    <w:rsid w:val="00115F9E"/>
    <w:rsid w:val="00116378"/>
    <w:rsid w:val="001167D2"/>
    <w:rsid w:val="001171E8"/>
    <w:rsid w:val="0011771E"/>
    <w:rsid w:val="0012046A"/>
    <w:rsid w:val="00120AF1"/>
    <w:rsid w:val="00120E30"/>
    <w:rsid w:val="0012183C"/>
    <w:rsid w:val="001229BE"/>
    <w:rsid w:val="00123632"/>
    <w:rsid w:val="0012387C"/>
    <w:rsid w:val="00123991"/>
    <w:rsid w:val="00123AEA"/>
    <w:rsid w:val="0012428C"/>
    <w:rsid w:val="0012433F"/>
    <w:rsid w:val="00124446"/>
    <w:rsid w:val="0012470D"/>
    <w:rsid w:val="001254F1"/>
    <w:rsid w:val="0012560E"/>
    <w:rsid w:val="001258D9"/>
    <w:rsid w:val="00125AD9"/>
    <w:rsid w:val="00125B5C"/>
    <w:rsid w:val="00125E51"/>
    <w:rsid w:val="00125ECE"/>
    <w:rsid w:val="0012610E"/>
    <w:rsid w:val="001264E3"/>
    <w:rsid w:val="0012698E"/>
    <w:rsid w:val="00126E39"/>
    <w:rsid w:val="0012714E"/>
    <w:rsid w:val="001272ED"/>
    <w:rsid w:val="001276E3"/>
    <w:rsid w:val="00127C68"/>
    <w:rsid w:val="00130370"/>
    <w:rsid w:val="001306A0"/>
    <w:rsid w:val="001307A1"/>
    <w:rsid w:val="00130A57"/>
    <w:rsid w:val="00130A96"/>
    <w:rsid w:val="0013146B"/>
    <w:rsid w:val="001314FB"/>
    <w:rsid w:val="00131651"/>
    <w:rsid w:val="0013192F"/>
    <w:rsid w:val="00131C03"/>
    <w:rsid w:val="00131C6F"/>
    <w:rsid w:val="00131E02"/>
    <w:rsid w:val="00131EBD"/>
    <w:rsid w:val="001323FF"/>
    <w:rsid w:val="00132495"/>
    <w:rsid w:val="00132C51"/>
    <w:rsid w:val="00132D0B"/>
    <w:rsid w:val="00132DD7"/>
    <w:rsid w:val="00132DF1"/>
    <w:rsid w:val="00133054"/>
    <w:rsid w:val="00133433"/>
    <w:rsid w:val="001339F7"/>
    <w:rsid w:val="00133DC7"/>
    <w:rsid w:val="00133F7F"/>
    <w:rsid w:val="00134089"/>
    <w:rsid w:val="0013410F"/>
    <w:rsid w:val="001342B4"/>
    <w:rsid w:val="0013452E"/>
    <w:rsid w:val="00134609"/>
    <w:rsid w:val="00134654"/>
    <w:rsid w:val="00134CCE"/>
    <w:rsid w:val="00134DB7"/>
    <w:rsid w:val="00134E12"/>
    <w:rsid w:val="00135367"/>
    <w:rsid w:val="001357E6"/>
    <w:rsid w:val="00135938"/>
    <w:rsid w:val="00135A91"/>
    <w:rsid w:val="00135F45"/>
    <w:rsid w:val="00135FC6"/>
    <w:rsid w:val="001366D2"/>
    <w:rsid w:val="00136926"/>
    <w:rsid w:val="00137054"/>
    <w:rsid w:val="001371EA"/>
    <w:rsid w:val="001401F3"/>
    <w:rsid w:val="0014033F"/>
    <w:rsid w:val="00140596"/>
    <w:rsid w:val="00140A94"/>
    <w:rsid w:val="00140F9F"/>
    <w:rsid w:val="001412DC"/>
    <w:rsid w:val="00141DD3"/>
    <w:rsid w:val="001422A2"/>
    <w:rsid w:val="00143004"/>
    <w:rsid w:val="0014315E"/>
    <w:rsid w:val="0014358A"/>
    <w:rsid w:val="001436D5"/>
    <w:rsid w:val="00143C68"/>
    <w:rsid w:val="00143CB2"/>
    <w:rsid w:val="0014450D"/>
    <w:rsid w:val="0014456E"/>
    <w:rsid w:val="0014475A"/>
    <w:rsid w:val="0014499A"/>
    <w:rsid w:val="00144A23"/>
    <w:rsid w:val="00144DDF"/>
    <w:rsid w:val="00145557"/>
    <w:rsid w:val="00145FB7"/>
    <w:rsid w:val="001462BE"/>
    <w:rsid w:val="001462D2"/>
    <w:rsid w:val="00146C14"/>
    <w:rsid w:val="00146D9B"/>
    <w:rsid w:val="001473F2"/>
    <w:rsid w:val="00147B54"/>
    <w:rsid w:val="001502C7"/>
    <w:rsid w:val="001502EB"/>
    <w:rsid w:val="001507BC"/>
    <w:rsid w:val="00150C4B"/>
    <w:rsid w:val="00150D56"/>
    <w:rsid w:val="001512A6"/>
    <w:rsid w:val="001512E5"/>
    <w:rsid w:val="00151890"/>
    <w:rsid w:val="001519DF"/>
    <w:rsid w:val="00151C7A"/>
    <w:rsid w:val="0015235B"/>
    <w:rsid w:val="001529BD"/>
    <w:rsid w:val="00152CA9"/>
    <w:rsid w:val="001531B1"/>
    <w:rsid w:val="00153272"/>
    <w:rsid w:val="00153629"/>
    <w:rsid w:val="001537B7"/>
    <w:rsid w:val="001539D0"/>
    <w:rsid w:val="00153C44"/>
    <w:rsid w:val="00153F3E"/>
    <w:rsid w:val="00153FE5"/>
    <w:rsid w:val="001543B6"/>
    <w:rsid w:val="001544E4"/>
    <w:rsid w:val="00154909"/>
    <w:rsid w:val="00154BD0"/>
    <w:rsid w:val="00154BD1"/>
    <w:rsid w:val="00154C70"/>
    <w:rsid w:val="0015518F"/>
    <w:rsid w:val="001553BF"/>
    <w:rsid w:val="00155D82"/>
    <w:rsid w:val="00155E72"/>
    <w:rsid w:val="001560D7"/>
    <w:rsid w:val="001562FB"/>
    <w:rsid w:val="00156718"/>
    <w:rsid w:val="001569B0"/>
    <w:rsid w:val="00156B90"/>
    <w:rsid w:val="00156F93"/>
    <w:rsid w:val="00157604"/>
    <w:rsid w:val="001577D6"/>
    <w:rsid w:val="00157A5A"/>
    <w:rsid w:val="00157BF0"/>
    <w:rsid w:val="001600BD"/>
    <w:rsid w:val="00160765"/>
    <w:rsid w:val="00160D91"/>
    <w:rsid w:val="001615B5"/>
    <w:rsid w:val="001617C8"/>
    <w:rsid w:val="00161A05"/>
    <w:rsid w:val="00161D71"/>
    <w:rsid w:val="00161E19"/>
    <w:rsid w:val="0016247E"/>
    <w:rsid w:val="00162EFF"/>
    <w:rsid w:val="00163061"/>
    <w:rsid w:val="001634A1"/>
    <w:rsid w:val="001635CD"/>
    <w:rsid w:val="00163A4E"/>
    <w:rsid w:val="00163CAF"/>
    <w:rsid w:val="00163CE9"/>
    <w:rsid w:val="001641E7"/>
    <w:rsid w:val="0016495E"/>
    <w:rsid w:val="00164C4E"/>
    <w:rsid w:val="00164D7C"/>
    <w:rsid w:val="001655AF"/>
    <w:rsid w:val="00165B9C"/>
    <w:rsid w:val="00165D23"/>
    <w:rsid w:val="00165D66"/>
    <w:rsid w:val="00165DF3"/>
    <w:rsid w:val="00165EC6"/>
    <w:rsid w:val="00166696"/>
    <w:rsid w:val="0016683F"/>
    <w:rsid w:val="00166F33"/>
    <w:rsid w:val="00167223"/>
    <w:rsid w:val="001674F5"/>
    <w:rsid w:val="00167909"/>
    <w:rsid w:val="00167A21"/>
    <w:rsid w:val="00167A29"/>
    <w:rsid w:val="001701E5"/>
    <w:rsid w:val="00170370"/>
    <w:rsid w:val="00170765"/>
    <w:rsid w:val="00170900"/>
    <w:rsid w:val="00170D54"/>
    <w:rsid w:val="001714F4"/>
    <w:rsid w:val="001715E6"/>
    <w:rsid w:val="00171ECD"/>
    <w:rsid w:val="001723BD"/>
    <w:rsid w:val="00172533"/>
    <w:rsid w:val="00172C09"/>
    <w:rsid w:val="001734B9"/>
    <w:rsid w:val="00173A6E"/>
    <w:rsid w:val="00173A96"/>
    <w:rsid w:val="00173CCE"/>
    <w:rsid w:val="00174187"/>
    <w:rsid w:val="00174315"/>
    <w:rsid w:val="00174A89"/>
    <w:rsid w:val="00174CE8"/>
    <w:rsid w:val="00175DA8"/>
    <w:rsid w:val="00177209"/>
    <w:rsid w:val="00177E05"/>
    <w:rsid w:val="00177F9F"/>
    <w:rsid w:val="00180118"/>
    <w:rsid w:val="00180835"/>
    <w:rsid w:val="00180D0F"/>
    <w:rsid w:val="00180F86"/>
    <w:rsid w:val="0018155A"/>
    <w:rsid w:val="0018164E"/>
    <w:rsid w:val="0018176D"/>
    <w:rsid w:val="00181F7A"/>
    <w:rsid w:val="00182815"/>
    <w:rsid w:val="00182DB5"/>
    <w:rsid w:val="00183452"/>
    <w:rsid w:val="0018349F"/>
    <w:rsid w:val="00183E47"/>
    <w:rsid w:val="00183FB3"/>
    <w:rsid w:val="00184101"/>
    <w:rsid w:val="00184119"/>
    <w:rsid w:val="00184135"/>
    <w:rsid w:val="00184394"/>
    <w:rsid w:val="00184B34"/>
    <w:rsid w:val="00184BC0"/>
    <w:rsid w:val="0018564C"/>
    <w:rsid w:val="00185E93"/>
    <w:rsid w:val="00186391"/>
    <w:rsid w:val="00186A68"/>
    <w:rsid w:val="00186E31"/>
    <w:rsid w:val="0018772F"/>
    <w:rsid w:val="0018792C"/>
    <w:rsid w:val="00187ABD"/>
    <w:rsid w:val="00187CAF"/>
    <w:rsid w:val="00187D4D"/>
    <w:rsid w:val="00190623"/>
    <w:rsid w:val="00190855"/>
    <w:rsid w:val="00190A5F"/>
    <w:rsid w:val="00190CB2"/>
    <w:rsid w:val="0019167B"/>
    <w:rsid w:val="001917F4"/>
    <w:rsid w:val="001923DE"/>
    <w:rsid w:val="001924DA"/>
    <w:rsid w:val="00192543"/>
    <w:rsid w:val="001928E5"/>
    <w:rsid w:val="00192B29"/>
    <w:rsid w:val="00192DCF"/>
    <w:rsid w:val="001931D5"/>
    <w:rsid w:val="00193320"/>
    <w:rsid w:val="0019332C"/>
    <w:rsid w:val="001934B8"/>
    <w:rsid w:val="001936D4"/>
    <w:rsid w:val="001938B6"/>
    <w:rsid w:val="00193FFC"/>
    <w:rsid w:val="001941DB"/>
    <w:rsid w:val="00194383"/>
    <w:rsid w:val="0019450B"/>
    <w:rsid w:val="00194696"/>
    <w:rsid w:val="00194872"/>
    <w:rsid w:val="00194927"/>
    <w:rsid w:val="00194A50"/>
    <w:rsid w:val="00195032"/>
    <w:rsid w:val="00195ABF"/>
    <w:rsid w:val="00195F04"/>
    <w:rsid w:val="001965F1"/>
    <w:rsid w:val="0019684D"/>
    <w:rsid w:val="00196CAD"/>
    <w:rsid w:val="00196DF7"/>
    <w:rsid w:val="00197737"/>
    <w:rsid w:val="001977D7"/>
    <w:rsid w:val="001A0044"/>
    <w:rsid w:val="001A0BDD"/>
    <w:rsid w:val="001A1193"/>
    <w:rsid w:val="001A15FA"/>
    <w:rsid w:val="001A1672"/>
    <w:rsid w:val="001A17C1"/>
    <w:rsid w:val="001A1AE3"/>
    <w:rsid w:val="001A2096"/>
    <w:rsid w:val="001A227D"/>
    <w:rsid w:val="001A232F"/>
    <w:rsid w:val="001A2CB0"/>
    <w:rsid w:val="001A2D45"/>
    <w:rsid w:val="001A3987"/>
    <w:rsid w:val="001A3BCD"/>
    <w:rsid w:val="001A3E75"/>
    <w:rsid w:val="001A3EBC"/>
    <w:rsid w:val="001A4414"/>
    <w:rsid w:val="001A480C"/>
    <w:rsid w:val="001A484E"/>
    <w:rsid w:val="001A4A3E"/>
    <w:rsid w:val="001A5910"/>
    <w:rsid w:val="001A5AF3"/>
    <w:rsid w:val="001A5D9D"/>
    <w:rsid w:val="001A5DAB"/>
    <w:rsid w:val="001A6319"/>
    <w:rsid w:val="001A692C"/>
    <w:rsid w:val="001A696C"/>
    <w:rsid w:val="001A6AD9"/>
    <w:rsid w:val="001A6D28"/>
    <w:rsid w:val="001A6F5F"/>
    <w:rsid w:val="001A7836"/>
    <w:rsid w:val="001A7A0E"/>
    <w:rsid w:val="001A7EE8"/>
    <w:rsid w:val="001A7F6A"/>
    <w:rsid w:val="001B00CD"/>
    <w:rsid w:val="001B02DA"/>
    <w:rsid w:val="001B0433"/>
    <w:rsid w:val="001B0ABB"/>
    <w:rsid w:val="001B0DE5"/>
    <w:rsid w:val="001B0F8F"/>
    <w:rsid w:val="001B0FAC"/>
    <w:rsid w:val="001B1EA8"/>
    <w:rsid w:val="001B20BB"/>
    <w:rsid w:val="001B23B9"/>
    <w:rsid w:val="001B24C6"/>
    <w:rsid w:val="001B2872"/>
    <w:rsid w:val="001B2AD8"/>
    <w:rsid w:val="001B2E2E"/>
    <w:rsid w:val="001B32A8"/>
    <w:rsid w:val="001B3427"/>
    <w:rsid w:val="001B347F"/>
    <w:rsid w:val="001B34ED"/>
    <w:rsid w:val="001B3629"/>
    <w:rsid w:val="001B364B"/>
    <w:rsid w:val="001B3AB8"/>
    <w:rsid w:val="001B3F34"/>
    <w:rsid w:val="001B3F97"/>
    <w:rsid w:val="001B4527"/>
    <w:rsid w:val="001B452E"/>
    <w:rsid w:val="001B4621"/>
    <w:rsid w:val="001B4A62"/>
    <w:rsid w:val="001B5115"/>
    <w:rsid w:val="001B533A"/>
    <w:rsid w:val="001B561D"/>
    <w:rsid w:val="001B57F4"/>
    <w:rsid w:val="001B5B95"/>
    <w:rsid w:val="001B5CF4"/>
    <w:rsid w:val="001B60D2"/>
    <w:rsid w:val="001B6246"/>
    <w:rsid w:val="001B63C9"/>
    <w:rsid w:val="001B6BC9"/>
    <w:rsid w:val="001B7105"/>
    <w:rsid w:val="001B7992"/>
    <w:rsid w:val="001B7B04"/>
    <w:rsid w:val="001B7DAA"/>
    <w:rsid w:val="001C0224"/>
    <w:rsid w:val="001C0395"/>
    <w:rsid w:val="001C0572"/>
    <w:rsid w:val="001C0BE4"/>
    <w:rsid w:val="001C0C2A"/>
    <w:rsid w:val="001C0FD7"/>
    <w:rsid w:val="001C1406"/>
    <w:rsid w:val="001C1AA0"/>
    <w:rsid w:val="001C1CD7"/>
    <w:rsid w:val="001C2066"/>
    <w:rsid w:val="001C26E2"/>
    <w:rsid w:val="001C35C1"/>
    <w:rsid w:val="001C3B1B"/>
    <w:rsid w:val="001C3FC7"/>
    <w:rsid w:val="001C40A0"/>
    <w:rsid w:val="001C411E"/>
    <w:rsid w:val="001C42D2"/>
    <w:rsid w:val="001C436A"/>
    <w:rsid w:val="001C4886"/>
    <w:rsid w:val="001C4C3E"/>
    <w:rsid w:val="001C4C65"/>
    <w:rsid w:val="001C4CA6"/>
    <w:rsid w:val="001C4D0F"/>
    <w:rsid w:val="001C5443"/>
    <w:rsid w:val="001C5645"/>
    <w:rsid w:val="001C57EC"/>
    <w:rsid w:val="001C5E54"/>
    <w:rsid w:val="001C622C"/>
    <w:rsid w:val="001C6368"/>
    <w:rsid w:val="001C64A5"/>
    <w:rsid w:val="001C6978"/>
    <w:rsid w:val="001C6AD4"/>
    <w:rsid w:val="001C6C63"/>
    <w:rsid w:val="001C6F30"/>
    <w:rsid w:val="001C76BA"/>
    <w:rsid w:val="001C7A15"/>
    <w:rsid w:val="001C7B2C"/>
    <w:rsid w:val="001C7EF3"/>
    <w:rsid w:val="001D03CB"/>
    <w:rsid w:val="001D086E"/>
    <w:rsid w:val="001D1B56"/>
    <w:rsid w:val="001D21CD"/>
    <w:rsid w:val="001D235A"/>
    <w:rsid w:val="001D2577"/>
    <w:rsid w:val="001D2797"/>
    <w:rsid w:val="001D2F69"/>
    <w:rsid w:val="001D3AF6"/>
    <w:rsid w:val="001D3BE1"/>
    <w:rsid w:val="001D4368"/>
    <w:rsid w:val="001D4A2F"/>
    <w:rsid w:val="001D5163"/>
    <w:rsid w:val="001D51F0"/>
    <w:rsid w:val="001D5357"/>
    <w:rsid w:val="001D603F"/>
    <w:rsid w:val="001D644F"/>
    <w:rsid w:val="001D67A6"/>
    <w:rsid w:val="001D688D"/>
    <w:rsid w:val="001D692C"/>
    <w:rsid w:val="001D75E6"/>
    <w:rsid w:val="001D793C"/>
    <w:rsid w:val="001D7E15"/>
    <w:rsid w:val="001D7F92"/>
    <w:rsid w:val="001E0DB8"/>
    <w:rsid w:val="001E0E5B"/>
    <w:rsid w:val="001E0F4F"/>
    <w:rsid w:val="001E11BF"/>
    <w:rsid w:val="001E199A"/>
    <w:rsid w:val="001E2B73"/>
    <w:rsid w:val="001E2D7A"/>
    <w:rsid w:val="001E320E"/>
    <w:rsid w:val="001E3468"/>
    <w:rsid w:val="001E3788"/>
    <w:rsid w:val="001E3E7A"/>
    <w:rsid w:val="001E483C"/>
    <w:rsid w:val="001E5055"/>
    <w:rsid w:val="001E516D"/>
    <w:rsid w:val="001E557D"/>
    <w:rsid w:val="001E5908"/>
    <w:rsid w:val="001E5B42"/>
    <w:rsid w:val="001E5C8C"/>
    <w:rsid w:val="001E60FB"/>
    <w:rsid w:val="001E67C3"/>
    <w:rsid w:val="001E69D3"/>
    <w:rsid w:val="001E69F1"/>
    <w:rsid w:val="001E6CF4"/>
    <w:rsid w:val="001E768E"/>
    <w:rsid w:val="001E7E6C"/>
    <w:rsid w:val="001F0134"/>
    <w:rsid w:val="001F0CBE"/>
    <w:rsid w:val="001F1046"/>
    <w:rsid w:val="001F13F7"/>
    <w:rsid w:val="001F16DC"/>
    <w:rsid w:val="001F1700"/>
    <w:rsid w:val="001F1AE1"/>
    <w:rsid w:val="001F1C64"/>
    <w:rsid w:val="001F1F94"/>
    <w:rsid w:val="001F1FC2"/>
    <w:rsid w:val="001F250B"/>
    <w:rsid w:val="001F32F2"/>
    <w:rsid w:val="001F3351"/>
    <w:rsid w:val="001F35B5"/>
    <w:rsid w:val="001F377D"/>
    <w:rsid w:val="001F3826"/>
    <w:rsid w:val="001F3FA8"/>
    <w:rsid w:val="001F499C"/>
    <w:rsid w:val="001F4F59"/>
    <w:rsid w:val="001F4FA4"/>
    <w:rsid w:val="001F5467"/>
    <w:rsid w:val="001F59C2"/>
    <w:rsid w:val="001F5A84"/>
    <w:rsid w:val="001F5AC8"/>
    <w:rsid w:val="001F5EC5"/>
    <w:rsid w:val="001F5F87"/>
    <w:rsid w:val="001F6128"/>
    <w:rsid w:val="001F68AD"/>
    <w:rsid w:val="001F68B6"/>
    <w:rsid w:val="001F68DF"/>
    <w:rsid w:val="001F70B3"/>
    <w:rsid w:val="001F7220"/>
    <w:rsid w:val="001F7759"/>
    <w:rsid w:val="001F7861"/>
    <w:rsid w:val="00200223"/>
    <w:rsid w:val="00200619"/>
    <w:rsid w:val="0020098C"/>
    <w:rsid w:val="00200ABB"/>
    <w:rsid w:val="00200DAA"/>
    <w:rsid w:val="002010AF"/>
    <w:rsid w:val="0020112F"/>
    <w:rsid w:val="00201246"/>
    <w:rsid w:val="0020183B"/>
    <w:rsid w:val="00201B96"/>
    <w:rsid w:val="00202511"/>
    <w:rsid w:val="00202619"/>
    <w:rsid w:val="00202963"/>
    <w:rsid w:val="00202C6B"/>
    <w:rsid w:val="00203671"/>
    <w:rsid w:val="002038F8"/>
    <w:rsid w:val="00203A09"/>
    <w:rsid w:val="00203B09"/>
    <w:rsid w:val="00203FDC"/>
    <w:rsid w:val="00204328"/>
    <w:rsid w:val="002043BF"/>
    <w:rsid w:val="0020448F"/>
    <w:rsid w:val="00204D0F"/>
    <w:rsid w:val="0020542B"/>
    <w:rsid w:val="002055EC"/>
    <w:rsid w:val="00205A9D"/>
    <w:rsid w:val="00205B65"/>
    <w:rsid w:val="00205FF6"/>
    <w:rsid w:val="00206816"/>
    <w:rsid w:val="00206972"/>
    <w:rsid w:val="00206F8E"/>
    <w:rsid w:val="00207A99"/>
    <w:rsid w:val="00207AC6"/>
    <w:rsid w:val="00207AF7"/>
    <w:rsid w:val="00207B27"/>
    <w:rsid w:val="00207B29"/>
    <w:rsid w:val="00207E4C"/>
    <w:rsid w:val="00210187"/>
    <w:rsid w:val="00210232"/>
    <w:rsid w:val="002102FE"/>
    <w:rsid w:val="00210309"/>
    <w:rsid w:val="00211172"/>
    <w:rsid w:val="00211495"/>
    <w:rsid w:val="00211839"/>
    <w:rsid w:val="00211C3C"/>
    <w:rsid w:val="0021259F"/>
    <w:rsid w:val="00212825"/>
    <w:rsid w:val="0021289D"/>
    <w:rsid w:val="00212BA7"/>
    <w:rsid w:val="00212F9F"/>
    <w:rsid w:val="00213245"/>
    <w:rsid w:val="002132DB"/>
    <w:rsid w:val="00213CEF"/>
    <w:rsid w:val="00213D78"/>
    <w:rsid w:val="002142F9"/>
    <w:rsid w:val="0021447A"/>
    <w:rsid w:val="0021473F"/>
    <w:rsid w:val="0021544E"/>
    <w:rsid w:val="00215A4D"/>
    <w:rsid w:val="00215F59"/>
    <w:rsid w:val="002164D9"/>
    <w:rsid w:val="00216653"/>
    <w:rsid w:val="002167F7"/>
    <w:rsid w:val="00216BD4"/>
    <w:rsid w:val="00216C8A"/>
    <w:rsid w:val="002175FC"/>
    <w:rsid w:val="002179BE"/>
    <w:rsid w:val="00217A7C"/>
    <w:rsid w:val="00217D93"/>
    <w:rsid w:val="00217DD4"/>
    <w:rsid w:val="002200F4"/>
    <w:rsid w:val="0022030E"/>
    <w:rsid w:val="00220620"/>
    <w:rsid w:val="00220CD0"/>
    <w:rsid w:val="00221281"/>
    <w:rsid w:val="002213B5"/>
    <w:rsid w:val="002218B4"/>
    <w:rsid w:val="002218D1"/>
    <w:rsid w:val="00221BD5"/>
    <w:rsid w:val="00221CD1"/>
    <w:rsid w:val="00221E7B"/>
    <w:rsid w:val="00221F96"/>
    <w:rsid w:val="00222771"/>
    <w:rsid w:val="00222C5A"/>
    <w:rsid w:val="00222E63"/>
    <w:rsid w:val="00222ECB"/>
    <w:rsid w:val="002231D6"/>
    <w:rsid w:val="002233A5"/>
    <w:rsid w:val="0022344A"/>
    <w:rsid w:val="0022347A"/>
    <w:rsid w:val="00223948"/>
    <w:rsid w:val="00224156"/>
    <w:rsid w:val="0022416D"/>
    <w:rsid w:val="00224852"/>
    <w:rsid w:val="002248C5"/>
    <w:rsid w:val="0022526B"/>
    <w:rsid w:val="002253F5"/>
    <w:rsid w:val="00225870"/>
    <w:rsid w:val="0022599C"/>
    <w:rsid w:val="00225C65"/>
    <w:rsid w:val="00226BE9"/>
    <w:rsid w:val="00226F19"/>
    <w:rsid w:val="002278E7"/>
    <w:rsid w:val="00227C9D"/>
    <w:rsid w:val="00227E83"/>
    <w:rsid w:val="0023040A"/>
    <w:rsid w:val="00230793"/>
    <w:rsid w:val="00230CE8"/>
    <w:rsid w:val="00230F2C"/>
    <w:rsid w:val="00230FBE"/>
    <w:rsid w:val="002315EF"/>
    <w:rsid w:val="00231E72"/>
    <w:rsid w:val="002325C9"/>
    <w:rsid w:val="0023292D"/>
    <w:rsid w:val="00232BC7"/>
    <w:rsid w:val="0023367E"/>
    <w:rsid w:val="00233D2D"/>
    <w:rsid w:val="00233EFD"/>
    <w:rsid w:val="00233FE7"/>
    <w:rsid w:val="00234671"/>
    <w:rsid w:val="0023469D"/>
    <w:rsid w:val="002348A9"/>
    <w:rsid w:val="00235077"/>
    <w:rsid w:val="00235100"/>
    <w:rsid w:val="0023561D"/>
    <w:rsid w:val="002362A0"/>
    <w:rsid w:val="00236336"/>
    <w:rsid w:val="002363EE"/>
    <w:rsid w:val="00237126"/>
    <w:rsid w:val="00237367"/>
    <w:rsid w:val="00237625"/>
    <w:rsid w:val="00237892"/>
    <w:rsid w:val="002401A4"/>
    <w:rsid w:val="002406B7"/>
    <w:rsid w:val="00240824"/>
    <w:rsid w:val="0024086D"/>
    <w:rsid w:val="00240889"/>
    <w:rsid w:val="00240C0C"/>
    <w:rsid w:val="00240FA4"/>
    <w:rsid w:val="00241221"/>
    <w:rsid w:val="002418DE"/>
    <w:rsid w:val="00241AD9"/>
    <w:rsid w:val="00241DB8"/>
    <w:rsid w:val="00241E3B"/>
    <w:rsid w:val="00241F91"/>
    <w:rsid w:val="00242545"/>
    <w:rsid w:val="002429E6"/>
    <w:rsid w:val="00243046"/>
    <w:rsid w:val="00243470"/>
    <w:rsid w:val="002436DB"/>
    <w:rsid w:val="00243A91"/>
    <w:rsid w:val="00243CBB"/>
    <w:rsid w:val="00243CC7"/>
    <w:rsid w:val="00243E98"/>
    <w:rsid w:val="00244290"/>
    <w:rsid w:val="00244734"/>
    <w:rsid w:val="00245232"/>
    <w:rsid w:val="002455FD"/>
    <w:rsid w:val="00245B69"/>
    <w:rsid w:val="00245BA1"/>
    <w:rsid w:val="00245ED7"/>
    <w:rsid w:val="00246B25"/>
    <w:rsid w:val="00246B8F"/>
    <w:rsid w:val="0024740B"/>
    <w:rsid w:val="0024758A"/>
    <w:rsid w:val="00247A72"/>
    <w:rsid w:val="00247CA0"/>
    <w:rsid w:val="00247D38"/>
    <w:rsid w:val="00247FFB"/>
    <w:rsid w:val="00250163"/>
    <w:rsid w:val="00250543"/>
    <w:rsid w:val="002505C6"/>
    <w:rsid w:val="00250AB0"/>
    <w:rsid w:val="0025106D"/>
    <w:rsid w:val="00251C54"/>
    <w:rsid w:val="002523C6"/>
    <w:rsid w:val="002527AF"/>
    <w:rsid w:val="00252C2D"/>
    <w:rsid w:val="00252CC9"/>
    <w:rsid w:val="00253757"/>
    <w:rsid w:val="0025388B"/>
    <w:rsid w:val="00253A52"/>
    <w:rsid w:val="00253ECE"/>
    <w:rsid w:val="00254047"/>
    <w:rsid w:val="0025406C"/>
    <w:rsid w:val="002540AF"/>
    <w:rsid w:val="00254115"/>
    <w:rsid w:val="002542AD"/>
    <w:rsid w:val="0025483A"/>
    <w:rsid w:val="00254928"/>
    <w:rsid w:val="00254A7B"/>
    <w:rsid w:val="00254B24"/>
    <w:rsid w:val="00254B41"/>
    <w:rsid w:val="00254F1E"/>
    <w:rsid w:val="00255E66"/>
    <w:rsid w:val="00256289"/>
    <w:rsid w:val="0025653B"/>
    <w:rsid w:val="0025661F"/>
    <w:rsid w:val="00256EFA"/>
    <w:rsid w:val="00257424"/>
    <w:rsid w:val="00257AD8"/>
    <w:rsid w:val="00257BF5"/>
    <w:rsid w:val="00257CC6"/>
    <w:rsid w:val="002602E7"/>
    <w:rsid w:val="0026048B"/>
    <w:rsid w:val="00260668"/>
    <w:rsid w:val="0026066B"/>
    <w:rsid w:val="002609FA"/>
    <w:rsid w:val="00260C3F"/>
    <w:rsid w:val="00260CB6"/>
    <w:rsid w:val="002614FB"/>
    <w:rsid w:val="00261913"/>
    <w:rsid w:val="00261F5B"/>
    <w:rsid w:val="0026221E"/>
    <w:rsid w:val="00262AFC"/>
    <w:rsid w:val="00262C2E"/>
    <w:rsid w:val="00262F8B"/>
    <w:rsid w:val="0026371B"/>
    <w:rsid w:val="00263933"/>
    <w:rsid w:val="00263F97"/>
    <w:rsid w:val="00264609"/>
    <w:rsid w:val="00264799"/>
    <w:rsid w:val="00264DCC"/>
    <w:rsid w:val="00265128"/>
    <w:rsid w:val="00265AB1"/>
    <w:rsid w:val="00265C0A"/>
    <w:rsid w:val="00265D34"/>
    <w:rsid w:val="00265F57"/>
    <w:rsid w:val="00266218"/>
    <w:rsid w:val="00266292"/>
    <w:rsid w:val="00266ECD"/>
    <w:rsid w:val="00267431"/>
    <w:rsid w:val="002674A4"/>
    <w:rsid w:val="0026759D"/>
    <w:rsid w:val="0026792A"/>
    <w:rsid w:val="00267A9F"/>
    <w:rsid w:val="00267D24"/>
    <w:rsid w:val="00267F18"/>
    <w:rsid w:val="002706FA"/>
    <w:rsid w:val="00270F5A"/>
    <w:rsid w:val="00270FB5"/>
    <w:rsid w:val="00271898"/>
    <w:rsid w:val="002718F5"/>
    <w:rsid w:val="00271FB4"/>
    <w:rsid w:val="00272342"/>
    <w:rsid w:val="00272782"/>
    <w:rsid w:val="00272888"/>
    <w:rsid w:val="0027293F"/>
    <w:rsid w:val="00272A3F"/>
    <w:rsid w:val="00273397"/>
    <w:rsid w:val="00273651"/>
    <w:rsid w:val="0027365C"/>
    <w:rsid w:val="00273CB6"/>
    <w:rsid w:val="00273CC5"/>
    <w:rsid w:val="00273F60"/>
    <w:rsid w:val="00274699"/>
    <w:rsid w:val="0027485B"/>
    <w:rsid w:val="0027536F"/>
    <w:rsid w:val="002753C5"/>
    <w:rsid w:val="002755E2"/>
    <w:rsid w:val="002757E2"/>
    <w:rsid w:val="00275DF4"/>
    <w:rsid w:val="0027623E"/>
    <w:rsid w:val="00276439"/>
    <w:rsid w:val="002768B4"/>
    <w:rsid w:val="002769B9"/>
    <w:rsid w:val="00276AE0"/>
    <w:rsid w:val="00276BC8"/>
    <w:rsid w:val="0027701E"/>
    <w:rsid w:val="00277524"/>
    <w:rsid w:val="0027776B"/>
    <w:rsid w:val="002777CF"/>
    <w:rsid w:val="002777E3"/>
    <w:rsid w:val="00277DEC"/>
    <w:rsid w:val="002801E8"/>
    <w:rsid w:val="00280413"/>
    <w:rsid w:val="0028063F"/>
    <w:rsid w:val="002807A7"/>
    <w:rsid w:val="002807AB"/>
    <w:rsid w:val="00280A5E"/>
    <w:rsid w:val="00280F0A"/>
    <w:rsid w:val="0028122B"/>
    <w:rsid w:val="00281AFC"/>
    <w:rsid w:val="00281EC8"/>
    <w:rsid w:val="0028230C"/>
    <w:rsid w:val="00282475"/>
    <w:rsid w:val="002825A1"/>
    <w:rsid w:val="0028264C"/>
    <w:rsid w:val="0028298B"/>
    <w:rsid w:val="002829CA"/>
    <w:rsid w:val="00282D2D"/>
    <w:rsid w:val="0028375E"/>
    <w:rsid w:val="002845DB"/>
    <w:rsid w:val="002847B8"/>
    <w:rsid w:val="00284A40"/>
    <w:rsid w:val="00284BE6"/>
    <w:rsid w:val="00284F6B"/>
    <w:rsid w:val="00284FD3"/>
    <w:rsid w:val="00284FE8"/>
    <w:rsid w:val="0028566B"/>
    <w:rsid w:val="00285FE5"/>
    <w:rsid w:val="00286278"/>
    <w:rsid w:val="00286C10"/>
    <w:rsid w:val="002871B0"/>
    <w:rsid w:val="002871F6"/>
    <w:rsid w:val="00287853"/>
    <w:rsid w:val="00287969"/>
    <w:rsid w:val="0029000F"/>
    <w:rsid w:val="002902F4"/>
    <w:rsid w:val="002904DB"/>
    <w:rsid w:val="00290512"/>
    <w:rsid w:val="00290586"/>
    <w:rsid w:val="002905C3"/>
    <w:rsid w:val="00290775"/>
    <w:rsid w:val="00290A5B"/>
    <w:rsid w:val="00290CA7"/>
    <w:rsid w:val="00291609"/>
    <w:rsid w:val="002916A7"/>
    <w:rsid w:val="002916F2"/>
    <w:rsid w:val="0029179C"/>
    <w:rsid w:val="00291D69"/>
    <w:rsid w:val="00292196"/>
    <w:rsid w:val="00292F96"/>
    <w:rsid w:val="00293500"/>
    <w:rsid w:val="00293A86"/>
    <w:rsid w:val="002944CF"/>
    <w:rsid w:val="00295332"/>
    <w:rsid w:val="002958AB"/>
    <w:rsid w:val="00295E69"/>
    <w:rsid w:val="002962CD"/>
    <w:rsid w:val="00296B51"/>
    <w:rsid w:val="00296E36"/>
    <w:rsid w:val="0029719A"/>
    <w:rsid w:val="00297206"/>
    <w:rsid w:val="0029769C"/>
    <w:rsid w:val="0029786C"/>
    <w:rsid w:val="00297997"/>
    <w:rsid w:val="002A00DE"/>
    <w:rsid w:val="002A0924"/>
    <w:rsid w:val="002A0FC9"/>
    <w:rsid w:val="002A114B"/>
    <w:rsid w:val="002A12F5"/>
    <w:rsid w:val="002A148E"/>
    <w:rsid w:val="002A1583"/>
    <w:rsid w:val="002A18FF"/>
    <w:rsid w:val="002A1DF4"/>
    <w:rsid w:val="002A231F"/>
    <w:rsid w:val="002A29D9"/>
    <w:rsid w:val="002A2B03"/>
    <w:rsid w:val="002A2B89"/>
    <w:rsid w:val="002A2DDF"/>
    <w:rsid w:val="002A2E67"/>
    <w:rsid w:val="002A34F1"/>
    <w:rsid w:val="002A407C"/>
    <w:rsid w:val="002A40E0"/>
    <w:rsid w:val="002A45BC"/>
    <w:rsid w:val="002A48A2"/>
    <w:rsid w:val="002A4AF3"/>
    <w:rsid w:val="002A4FBC"/>
    <w:rsid w:val="002A52DD"/>
    <w:rsid w:val="002A6902"/>
    <w:rsid w:val="002A6F72"/>
    <w:rsid w:val="002A70E6"/>
    <w:rsid w:val="002A733E"/>
    <w:rsid w:val="002A7435"/>
    <w:rsid w:val="002A74E6"/>
    <w:rsid w:val="002A7B70"/>
    <w:rsid w:val="002A7FAE"/>
    <w:rsid w:val="002B024A"/>
    <w:rsid w:val="002B08B6"/>
    <w:rsid w:val="002B0C96"/>
    <w:rsid w:val="002B12E8"/>
    <w:rsid w:val="002B1554"/>
    <w:rsid w:val="002B179B"/>
    <w:rsid w:val="002B1949"/>
    <w:rsid w:val="002B1DBE"/>
    <w:rsid w:val="002B1E9F"/>
    <w:rsid w:val="002B1FF0"/>
    <w:rsid w:val="002B219A"/>
    <w:rsid w:val="002B28C9"/>
    <w:rsid w:val="002B29B0"/>
    <w:rsid w:val="002B373A"/>
    <w:rsid w:val="002B3E67"/>
    <w:rsid w:val="002B3ED3"/>
    <w:rsid w:val="002B4313"/>
    <w:rsid w:val="002B4337"/>
    <w:rsid w:val="002B460A"/>
    <w:rsid w:val="002B57C0"/>
    <w:rsid w:val="002B59FC"/>
    <w:rsid w:val="002B5B51"/>
    <w:rsid w:val="002B6FA6"/>
    <w:rsid w:val="002B7023"/>
    <w:rsid w:val="002B76B4"/>
    <w:rsid w:val="002B7A19"/>
    <w:rsid w:val="002B7A58"/>
    <w:rsid w:val="002B7AFC"/>
    <w:rsid w:val="002B7E9C"/>
    <w:rsid w:val="002B7F89"/>
    <w:rsid w:val="002C023E"/>
    <w:rsid w:val="002C03BC"/>
    <w:rsid w:val="002C09A5"/>
    <w:rsid w:val="002C0B37"/>
    <w:rsid w:val="002C0C16"/>
    <w:rsid w:val="002C0CC2"/>
    <w:rsid w:val="002C15CF"/>
    <w:rsid w:val="002C1838"/>
    <w:rsid w:val="002C19C8"/>
    <w:rsid w:val="002C1C56"/>
    <w:rsid w:val="002C1CF8"/>
    <w:rsid w:val="002C297F"/>
    <w:rsid w:val="002C29FC"/>
    <w:rsid w:val="002C2C27"/>
    <w:rsid w:val="002C2DB5"/>
    <w:rsid w:val="002C3000"/>
    <w:rsid w:val="002C3018"/>
    <w:rsid w:val="002C330A"/>
    <w:rsid w:val="002C3506"/>
    <w:rsid w:val="002C452D"/>
    <w:rsid w:val="002C4659"/>
    <w:rsid w:val="002C5123"/>
    <w:rsid w:val="002C5386"/>
    <w:rsid w:val="002C5AFB"/>
    <w:rsid w:val="002C6018"/>
    <w:rsid w:val="002C61F9"/>
    <w:rsid w:val="002C6319"/>
    <w:rsid w:val="002C642F"/>
    <w:rsid w:val="002C7EAB"/>
    <w:rsid w:val="002D0273"/>
    <w:rsid w:val="002D0389"/>
    <w:rsid w:val="002D07D6"/>
    <w:rsid w:val="002D0A2D"/>
    <w:rsid w:val="002D15FB"/>
    <w:rsid w:val="002D1651"/>
    <w:rsid w:val="002D16D9"/>
    <w:rsid w:val="002D181F"/>
    <w:rsid w:val="002D1B61"/>
    <w:rsid w:val="002D1BE9"/>
    <w:rsid w:val="002D1C99"/>
    <w:rsid w:val="002D2720"/>
    <w:rsid w:val="002D27E4"/>
    <w:rsid w:val="002D2D1C"/>
    <w:rsid w:val="002D2F69"/>
    <w:rsid w:val="002D327C"/>
    <w:rsid w:val="002D38A8"/>
    <w:rsid w:val="002D38CC"/>
    <w:rsid w:val="002D3AAB"/>
    <w:rsid w:val="002D3D6E"/>
    <w:rsid w:val="002D4F2E"/>
    <w:rsid w:val="002D51E2"/>
    <w:rsid w:val="002D54D3"/>
    <w:rsid w:val="002D6314"/>
    <w:rsid w:val="002D72D5"/>
    <w:rsid w:val="002D76F7"/>
    <w:rsid w:val="002D7E04"/>
    <w:rsid w:val="002D7E8C"/>
    <w:rsid w:val="002E03E6"/>
    <w:rsid w:val="002E064C"/>
    <w:rsid w:val="002E0C83"/>
    <w:rsid w:val="002E0C8E"/>
    <w:rsid w:val="002E0EBE"/>
    <w:rsid w:val="002E15F7"/>
    <w:rsid w:val="002E1C2B"/>
    <w:rsid w:val="002E1F9C"/>
    <w:rsid w:val="002E20D8"/>
    <w:rsid w:val="002E215D"/>
    <w:rsid w:val="002E2422"/>
    <w:rsid w:val="002E2577"/>
    <w:rsid w:val="002E25DB"/>
    <w:rsid w:val="002E2E39"/>
    <w:rsid w:val="002E33A4"/>
    <w:rsid w:val="002E36C5"/>
    <w:rsid w:val="002E3E62"/>
    <w:rsid w:val="002E430E"/>
    <w:rsid w:val="002E43A6"/>
    <w:rsid w:val="002E47EB"/>
    <w:rsid w:val="002E502E"/>
    <w:rsid w:val="002E57FB"/>
    <w:rsid w:val="002E59EC"/>
    <w:rsid w:val="002E5F1D"/>
    <w:rsid w:val="002E5F54"/>
    <w:rsid w:val="002E6043"/>
    <w:rsid w:val="002E6280"/>
    <w:rsid w:val="002E6964"/>
    <w:rsid w:val="002E6B8E"/>
    <w:rsid w:val="002E6F6C"/>
    <w:rsid w:val="002E72E6"/>
    <w:rsid w:val="002E74D5"/>
    <w:rsid w:val="002E7A26"/>
    <w:rsid w:val="002E7C3F"/>
    <w:rsid w:val="002E7D0A"/>
    <w:rsid w:val="002F0552"/>
    <w:rsid w:val="002F0A35"/>
    <w:rsid w:val="002F0A59"/>
    <w:rsid w:val="002F11FA"/>
    <w:rsid w:val="002F189C"/>
    <w:rsid w:val="002F1BD1"/>
    <w:rsid w:val="002F1F44"/>
    <w:rsid w:val="002F247A"/>
    <w:rsid w:val="002F345E"/>
    <w:rsid w:val="002F3B48"/>
    <w:rsid w:val="002F3CA1"/>
    <w:rsid w:val="002F3DC1"/>
    <w:rsid w:val="002F3DCC"/>
    <w:rsid w:val="002F4B77"/>
    <w:rsid w:val="002F4DBE"/>
    <w:rsid w:val="002F4F08"/>
    <w:rsid w:val="002F4F80"/>
    <w:rsid w:val="002F505B"/>
    <w:rsid w:val="002F5063"/>
    <w:rsid w:val="002F523C"/>
    <w:rsid w:val="002F532A"/>
    <w:rsid w:val="002F57CC"/>
    <w:rsid w:val="002F58C7"/>
    <w:rsid w:val="002F5A51"/>
    <w:rsid w:val="002F67D5"/>
    <w:rsid w:val="002F6A6D"/>
    <w:rsid w:val="002F6BCB"/>
    <w:rsid w:val="002F709A"/>
    <w:rsid w:val="002F72B1"/>
    <w:rsid w:val="002F7593"/>
    <w:rsid w:val="002F778B"/>
    <w:rsid w:val="002F77CF"/>
    <w:rsid w:val="002F7E11"/>
    <w:rsid w:val="0030002F"/>
    <w:rsid w:val="003001B0"/>
    <w:rsid w:val="003002C2"/>
    <w:rsid w:val="003004B1"/>
    <w:rsid w:val="003006BA"/>
    <w:rsid w:val="00300797"/>
    <w:rsid w:val="00300B8D"/>
    <w:rsid w:val="0030100D"/>
    <w:rsid w:val="00301E09"/>
    <w:rsid w:val="00303445"/>
    <w:rsid w:val="00303C14"/>
    <w:rsid w:val="003040DE"/>
    <w:rsid w:val="003044CB"/>
    <w:rsid w:val="003045A6"/>
    <w:rsid w:val="00304C84"/>
    <w:rsid w:val="00304F68"/>
    <w:rsid w:val="00304FAB"/>
    <w:rsid w:val="003051D0"/>
    <w:rsid w:val="00305796"/>
    <w:rsid w:val="00305DE2"/>
    <w:rsid w:val="00306176"/>
    <w:rsid w:val="003061C3"/>
    <w:rsid w:val="00306219"/>
    <w:rsid w:val="00306337"/>
    <w:rsid w:val="003063EA"/>
    <w:rsid w:val="00306EE8"/>
    <w:rsid w:val="003074A8"/>
    <w:rsid w:val="0030769D"/>
    <w:rsid w:val="003079B3"/>
    <w:rsid w:val="00307B31"/>
    <w:rsid w:val="00307C0E"/>
    <w:rsid w:val="00307F9E"/>
    <w:rsid w:val="003111D3"/>
    <w:rsid w:val="00311DD0"/>
    <w:rsid w:val="003120DB"/>
    <w:rsid w:val="00312168"/>
    <w:rsid w:val="00312389"/>
    <w:rsid w:val="003124CE"/>
    <w:rsid w:val="003125D5"/>
    <w:rsid w:val="00312701"/>
    <w:rsid w:val="00312BC0"/>
    <w:rsid w:val="003131AB"/>
    <w:rsid w:val="00313675"/>
    <w:rsid w:val="00313717"/>
    <w:rsid w:val="003137A0"/>
    <w:rsid w:val="003137AA"/>
    <w:rsid w:val="00314097"/>
    <w:rsid w:val="0031410B"/>
    <w:rsid w:val="00314160"/>
    <w:rsid w:val="003141B2"/>
    <w:rsid w:val="00314432"/>
    <w:rsid w:val="003144A1"/>
    <w:rsid w:val="003145CD"/>
    <w:rsid w:val="00314676"/>
    <w:rsid w:val="00314E0B"/>
    <w:rsid w:val="00315150"/>
    <w:rsid w:val="00315354"/>
    <w:rsid w:val="00315502"/>
    <w:rsid w:val="003155B7"/>
    <w:rsid w:val="00315BBD"/>
    <w:rsid w:val="00315E2D"/>
    <w:rsid w:val="0031627F"/>
    <w:rsid w:val="00316300"/>
    <w:rsid w:val="00316D0C"/>
    <w:rsid w:val="0031745F"/>
    <w:rsid w:val="003177E4"/>
    <w:rsid w:val="00317DB0"/>
    <w:rsid w:val="003203EE"/>
    <w:rsid w:val="00320938"/>
    <w:rsid w:val="00320AC6"/>
    <w:rsid w:val="00320D98"/>
    <w:rsid w:val="00320EE8"/>
    <w:rsid w:val="00320F28"/>
    <w:rsid w:val="0032165B"/>
    <w:rsid w:val="003216C6"/>
    <w:rsid w:val="00321AA4"/>
    <w:rsid w:val="00321B73"/>
    <w:rsid w:val="00321FC2"/>
    <w:rsid w:val="003225B5"/>
    <w:rsid w:val="00322A8F"/>
    <w:rsid w:val="00322B58"/>
    <w:rsid w:val="00322FF8"/>
    <w:rsid w:val="0032379A"/>
    <w:rsid w:val="003238D0"/>
    <w:rsid w:val="00323B41"/>
    <w:rsid w:val="00325158"/>
    <w:rsid w:val="003256EC"/>
    <w:rsid w:val="00325B68"/>
    <w:rsid w:val="00325C8A"/>
    <w:rsid w:val="00325CC3"/>
    <w:rsid w:val="00325EF1"/>
    <w:rsid w:val="00325F33"/>
    <w:rsid w:val="00326339"/>
    <w:rsid w:val="003264D0"/>
    <w:rsid w:val="003264F7"/>
    <w:rsid w:val="0032666A"/>
    <w:rsid w:val="00326944"/>
    <w:rsid w:val="00326D1C"/>
    <w:rsid w:val="00326DE8"/>
    <w:rsid w:val="0032721B"/>
    <w:rsid w:val="003272D8"/>
    <w:rsid w:val="003273F8"/>
    <w:rsid w:val="00327439"/>
    <w:rsid w:val="003275EB"/>
    <w:rsid w:val="00327B9A"/>
    <w:rsid w:val="00327BE6"/>
    <w:rsid w:val="00330DDB"/>
    <w:rsid w:val="003310AA"/>
    <w:rsid w:val="00331989"/>
    <w:rsid w:val="003320D4"/>
    <w:rsid w:val="003321A9"/>
    <w:rsid w:val="003331D6"/>
    <w:rsid w:val="0033324F"/>
    <w:rsid w:val="00333325"/>
    <w:rsid w:val="00333475"/>
    <w:rsid w:val="00333691"/>
    <w:rsid w:val="00333F3B"/>
    <w:rsid w:val="00333F75"/>
    <w:rsid w:val="0033513E"/>
    <w:rsid w:val="00335365"/>
    <w:rsid w:val="00335C15"/>
    <w:rsid w:val="00336037"/>
    <w:rsid w:val="003368C9"/>
    <w:rsid w:val="00337214"/>
    <w:rsid w:val="00337953"/>
    <w:rsid w:val="00337AA7"/>
    <w:rsid w:val="00337B30"/>
    <w:rsid w:val="00337CF0"/>
    <w:rsid w:val="00337F12"/>
    <w:rsid w:val="00340372"/>
    <w:rsid w:val="003406C2"/>
    <w:rsid w:val="0034083D"/>
    <w:rsid w:val="00340A7B"/>
    <w:rsid w:val="0034111F"/>
    <w:rsid w:val="0034128E"/>
    <w:rsid w:val="00341599"/>
    <w:rsid w:val="00341766"/>
    <w:rsid w:val="00341A48"/>
    <w:rsid w:val="003420A0"/>
    <w:rsid w:val="00342132"/>
    <w:rsid w:val="003425DB"/>
    <w:rsid w:val="0034296D"/>
    <w:rsid w:val="003429E9"/>
    <w:rsid w:val="00342B61"/>
    <w:rsid w:val="00343398"/>
    <w:rsid w:val="00343762"/>
    <w:rsid w:val="0034392F"/>
    <w:rsid w:val="00344322"/>
    <w:rsid w:val="00344703"/>
    <w:rsid w:val="00344945"/>
    <w:rsid w:val="003449FA"/>
    <w:rsid w:val="00344B4C"/>
    <w:rsid w:val="00345177"/>
    <w:rsid w:val="003459FF"/>
    <w:rsid w:val="00345C50"/>
    <w:rsid w:val="00345C59"/>
    <w:rsid w:val="00345D91"/>
    <w:rsid w:val="00346164"/>
    <w:rsid w:val="00346474"/>
    <w:rsid w:val="00346899"/>
    <w:rsid w:val="00346CB1"/>
    <w:rsid w:val="00346F76"/>
    <w:rsid w:val="003477A4"/>
    <w:rsid w:val="0034787C"/>
    <w:rsid w:val="0034792B"/>
    <w:rsid w:val="00347A51"/>
    <w:rsid w:val="00347BC8"/>
    <w:rsid w:val="0035046F"/>
    <w:rsid w:val="00350514"/>
    <w:rsid w:val="003505CB"/>
    <w:rsid w:val="003505DC"/>
    <w:rsid w:val="00350A1A"/>
    <w:rsid w:val="00350EDF"/>
    <w:rsid w:val="003515A5"/>
    <w:rsid w:val="00351A2A"/>
    <w:rsid w:val="00351B56"/>
    <w:rsid w:val="00352150"/>
    <w:rsid w:val="00352361"/>
    <w:rsid w:val="0035252F"/>
    <w:rsid w:val="003525FE"/>
    <w:rsid w:val="0035278C"/>
    <w:rsid w:val="003527F1"/>
    <w:rsid w:val="00352EE8"/>
    <w:rsid w:val="00353026"/>
    <w:rsid w:val="00353509"/>
    <w:rsid w:val="003536C1"/>
    <w:rsid w:val="00353C2C"/>
    <w:rsid w:val="0035444C"/>
    <w:rsid w:val="003549A7"/>
    <w:rsid w:val="00354B02"/>
    <w:rsid w:val="00354EA8"/>
    <w:rsid w:val="00355101"/>
    <w:rsid w:val="003558FE"/>
    <w:rsid w:val="00355CE3"/>
    <w:rsid w:val="00356147"/>
    <w:rsid w:val="00356283"/>
    <w:rsid w:val="003566DE"/>
    <w:rsid w:val="003568E7"/>
    <w:rsid w:val="00356A6B"/>
    <w:rsid w:val="00357C43"/>
    <w:rsid w:val="00357C63"/>
    <w:rsid w:val="00357FE5"/>
    <w:rsid w:val="0036057B"/>
    <w:rsid w:val="00361206"/>
    <w:rsid w:val="00361E6C"/>
    <w:rsid w:val="00362011"/>
    <w:rsid w:val="00362246"/>
    <w:rsid w:val="0036268C"/>
    <w:rsid w:val="003628E7"/>
    <w:rsid w:val="00362F72"/>
    <w:rsid w:val="00362F7C"/>
    <w:rsid w:val="0036379A"/>
    <w:rsid w:val="003637D6"/>
    <w:rsid w:val="00363FCF"/>
    <w:rsid w:val="0036531B"/>
    <w:rsid w:val="003656B2"/>
    <w:rsid w:val="00365B4A"/>
    <w:rsid w:val="0036631A"/>
    <w:rsid w:val="00366469"/>
    <w:rsid w:val="00366769"/>
    <w:rsid w:val="00366B33"/>
    <w:rsid w:val="00366CF5"/>
    <w:rsid w:val="00367069"/>
    <w:rsid w:val="00367133"/>
    <w:rsid w:val="0036739C"/>
    <w:rsid w:val="00367491"/>
    <w:rsid w:val="00367C51"/>
    <w:rsid w:val="00367C5D"/>
    <w:rsid w:val="00367CA9"/>
    <w:rsid w:val="003701E2"/>
    <w:rsid w:val="00370704"/>
    <w:rsid w:val="00370C97"/>
    <w:rsid w:val="00371842"/>
    <w:rsid w:val="00371B85"/>
    <w:rsid w:val="00371FB2"/>
    <w:rsid w:val="003726DC"/>
    <w:rsid w:val="00372797"/>
    <w:rsid w:val="00372D6D"/>
    <w:rsid w:val="00372FDA"/>
    <w:rsid w:val="003731F7"/>
    <w:rsid w:val="0037330C"/>
    <w:rsid w:val="0037348A"/>
    <w:rsid w:val="003734FF"/>
    <w:rsid w:val="00373556"/>
    <w:rsid w:val="00373D0C"/>
    <w:rsid w:val="00373D18"/>
    <w:rsid w:val="00373D8E"/>
    <w:rsid w:val="00374261"/>
    <w:rsid w:val="003742EC"/>
    <w:rsid w:val="00374CE4"/>
    <w:rsid w:val="00374DF7"/>
    <w:rsid w:val="003753EE"/>
    <w:rsid w:val="0037551A"/>
    <w:rsid w:val="00375686"/>
    <w:rsid w:val="003756F5"/>
    <w:rsid w:val="00375E01"/>
    <w:rsid w:val="00376129"/>
    <w:rsid w:val="00376362"/>
    <w:rsid w:val="003766B1"/>
    <w:rsid w:val="00376798"/>
    <w:rsid w:val="00376843"/>
    <w:rsid w:val="00376C3D"/>
    <w:rsid w:val="003776E7"/>
    <w:rsid w:val="003801CB"/>
    <w:rsid w:val="00380688"/>
    <w:rsid w:val="0038088F"/>
    <w:rsid w:val="00380BE5"/>
    <w:rsid w:val="00380D56"/>
    <w:rsid w:val="0038100D"/>
    <w:rsid w:val="00381663"/>
    <w:rsid w:val="0038184D"/>
    <w:rsid w:val="00381CA9"/>
    <w:rsid w:val="00381D54"/>
    <w:rsid w:val="003822CA"/>
    <w:rsid w:val="00382D7A"/>
    <w:rsid w:val="00383099"/>
    <w:rsid w:val="00383128"/>
    <w:rsid w:val="0038353F"/>
    <w:rsid w:val="00383584"/>
    <w:rsid w:val="0038380F"/>
    <w:rsid w:val="0038390B"/>
    <w:rsid w:val="00383A40"/>
    <w:rsid w:val="00383AD1"/>
    <w:rsid w:val="00383EB4"/>
    <w:rsid w:val="00384B85"/>
    <w:rsid w:val="00384CF1"/>
    <w:rsid w:val="00384EFE"/>
    <w:rsid w:val="003855A2"/>
    <w:rsid w:val="00385987"/>
    <w:rsid w:val="00385A8F"/>
    <w:rsid w:val="00385FF1"/>
    <w:rsid w:val="0038665F"/>
    <w:rsid w:val="003875BA"/>
    <w:rsid w:val="003875C3"/>
    <w:rsid w:val="00387610"/>
    <w:rsid w:val="00387757"/>
    <w:rsid w:val="00387B94"/>
    <w:rsid w:val="00390003"/>
    <w:rsid w:val="00390102"/>
    <w:rsid w:val="00390133"/>
    <w:rsid w:val="003905E0"/>
    <w:rsid w:val="003906F9"/>
    <w:rsid w:val="00390B84"/>
    <w:rsid w:val="00390E78"/>
    <w:rsid w:val="003914F6"/>
    <w:rsid w:val="0039186F"/>
    <w:rsid w:val="00391CC4"/>
    <w:rsid w:val="003931A9"/>
    <w:rsid w:val="003932E0"/>
    <w:rsid w:val="00393315"/>
    <w:rsid w:val="0039367F"/>
    <w:rsid w:val="00393811"/>
    <w:rsid w:val="0039397D"/>
    <w:rsid w:val="00393A3C"/>
    <w:rsid w:val="0039414E"/>
    <w:rsid w:val="003943C9"/>
    <w:rsid w:val="0039450D"/>
    <w:rsid w:val="003950CB"/>
    <w:rsid w:val="003954AA"/>
    <w:rsid w:val="00395653"/>
    <w:rsid w:val="00395963"/>
    <w:rsid w:val="00395B77"/>
    <w:rsid w:val="00395C7D"/>
    <w:rsid w:val="0039604E"/>
    <w:rsid w:val="00396155"/>
    <w:rsid w:val="00396A31"/>
    <w:rsid w:val="00396B05"/>
    <w:rsid w:val="00396F8E"/>
    <w:rsid w:val="003976BA"/>
    <w:rsid w:val="003977E5"/>
    <w:rsid w:val="00397E63"/>
    <w:rsid w:val="003A0FF2"/>
    <w:rsid w:val="003A1314"/>
    <w:rsid w:val="003A17C1"/>
    <w:rsid w:val="003A18B5"/>
    <w:rsid w:val="003A1EBA"/>
    <w:rsid w:val="003A265D"/>
    <w:rsid w:val="003A29EC"/>
    <w:rsid w:val="003A33F1"/>
    <w:rsid w:val="003A3469"/>
    <w:rsid w:val="003A3766"/>
    <w:rsid w:val="003A3BA7"/>
    <w:rsid w:val="003A40BB"/>
    <w:rsid w:val="003A47F3"/>
    <w:rsid w:val="003A4908"/>
    <w:rsid w:val="003A4A2D"/>
    <w:rsid w:val="003A4C7E"/>
    <w:rsid w:val="003A5109"/>
    <w:rsid w:val="003A524A"/>
    <w:rsid w:val="003A52C1"/>
    <w:rsid w:val="003A52CE"/>
    <w:rsid w:val="003A58EE"/>
    <w:rsid w:val="003A5A53"/>
    <w:rsid w:val="003A5BC4"/>
    <w:rsid w:val="003A60E7"/>
    <w:rsid w:val="003A6A03"/>
    <w:rsid w:val="003A6B47"/>
    <w:rsid w:val="003A6B95"/>
    <w:rsid w:val="003A6EF4"/>
    <w:rsid w:val="003A7141"/>
    <w:rsid w:val="003A78AB"/>
    <w:rsid w:val="003A798C"/>
    <w:rsid w:val="003A7E80"/>
    <w:rsid w:val="003B02B8"/>
    <w:rsid w:val="003B061E"/>
    <w:rsid w:val="003B0A5E"/>
    <w:rsid w:val="003B0BDF"/>
    <w:rsid w:val="003B0F35"/>
    <w:rsid w:val="003B0F43"/>
    <w:rsid w:val="003B155E"/>
    <w:rsid w:val="003B18FA"/>
    <w:rsid w:val="003B1D04"/>
    <w:rsid w:val="003B23F9"/>
    <w:rsid w:val="003B2BC8"/>
    <w:rsid w:val="003B2CF5"/>
    <w:rsid w:val="003B30D0"/>
    <w:rsid w:val="003B39BC"/>
    <w:rsid w:val="003B3BBC"/>
    <w:rsid w:val="003B3F15"/>
    <w:rsid w:val="003B3F2C"/>
    <w:rsid w:val="003B41F3"/>
    <w:rsid w:val="003B4477"/>
    <w:rsid w:val="003B451F"/>
    <w:rsid w:val="003B45BE"/>
    <w:rsid w:val="003B4B2B"/>
    <w:rsid w:val="003B4C83"/>
    <w:rsid w:val="003B4D23"/>
    <w:rsid w:val="003B4E09"/>
    <w:rsid w:val="003B4E7E"/>
    <w:rsid w:val="003B50E5"/>
    <w:rsid w:val="003B529E"/>
    <w:rsid w:val="003B55DC"/>
    <w:rsid w:val="003B5891"/>
    <w:rsid w:val="003B6A7B"/>
    <w:rsid w:val="003B76D1"/>
    <w:rsid w:val="003B7728"/>
    <w:rsid w:val="003B7B0D"/>
    <w:rsid w:val="003B7D58"/>
    <w:rsid w:val="003B7F29"/>
    <w:rsid w:val="003C0158"/>
    <w:rsid w:val="003C033E"/>
    <w:rsid w:val="003C09C3"/>
    <w:rsid w:val="003C0A4F"/>
    <w:rsid w:val="003C106C"/>
    <w:rsid w:val="003C11FF"/>
    <w:rsid w:val="003C1553"/>
    <w:rsid w:val="003C15C4"/>
    <w:rsid w:val="003C217B"/>
    <w:rsid w:val="003C24DB"/>
    <w:rsid w:val="003C3661"/>
    <w:rsid w:val="003C37BB"/>
    <w:rsid w:val="003C3AAC"/>
    <w:rsid w:val="003C3C26"/>
    <w:rsid w:val="003C3D47"/>
    <w:rsid w:val="003C3F94"/>
    <w:rsid w:val="003C4173"/>
    <w:rsid w:val="003C4524"/>
    <w:rsid w:val="003C481B"/>
    <w:rsid w:val="003C4BDB"/>
    <w:rsid w:val="003C4CA0"/>
    <w:rsid w:val="003C5196"/>
    <w:rsid w:val="003C5607"/>
    <w:rsid w:val="003C5AC5"/>
    <w:rsid w:val="003C5D5B"/>
    <w:rsid w:val="003C5E32"/>
    <w:rsid w:val="003C60EF"/>
    <w:rsid w:val="003C6548"/>
    <w:rsid w:val="003C675F"/>
    <w:rsid w:val="003C68C5"/>
    <w:rsid w:val="003C6D43"/>
    <w:rsid w:val="003C6D88"/>
    <w:rsid w:val="003C74BE"/>
    <w:rsid w:val="003C7F56"/>
    <w:rsid w:val="003D1A31"/>
    <w:rsid w:val="003D1AB5"/>
    <w:rsid w:val="003D2720"/>
    <w:rsid w:val="003D2C23"/>
    <w:rsid w:val="003D2CE0"/>
    <w:rsid w:val="003D30C9"/>
    <w:rsid w:val="003D33E7"/>
    <w:rsid w:val="003D34EC"/>
    <w:rsid w:val="003D3811"/>
    <w:rsid w:val="003D398B"/>
    <w:rsid w:val="003D4143"/>
    <w:rsid w:val="003D427A"/>
    <w:rsid w:val="003D42C9"/>
    <w:rsid w:val="003D448C"/>
    <w:rsid w:val="003D4B1D"/>
    <w:rsid w:val="003D4C20"/>
    <w:rsid w:val="003D4FAD"/>
    <w:rsid w:val="003D509B"/>
    <w:rsid w:val="003D50FA"/>
    <w:rsid w:val="003D51BE"/>
    <w:rsid w:val="003D5736"/>
    <w:rsid w:val="003D5C50"/>
    <w:rsid w:val="003D5EB2"/>
    <w:rsid w:val="003D6381"/>
    <w:rsid w:val="003D6B63"/>
    <w:rsid w:val="003D6EE6"/>
    <w:rsid w:val="003D7039"/>
    <w:rsid w:val="003D71F6"/>
    <w:rsid w:val="003D7463"/>
    <w:rsid w:val="003D7D49"/>
    <w:rsid w:val="003E0138"/>
    <w:rsid w:val="003E0245"/>
    <w:rsid w:val="003E0322"/>
    <w:rsid w:val="003E1289"/>
    <w:rsid w:val="003E14CD"/>
    <w:rsid w:val="003E16C5"/>
    <w:rsid w:val="003E1724"/>
    <w:rsid w:val="003E1D2B"/>
    <w:rsid w:val="003E2238"/>
    <w:rsid w:val="003E266D"/>
    <w:rsid w:val="003E372D"/>
    <w:rsid w:val="003E3EA2"/>
    <w:rsid w:val="003E431A"/>
    <w:rsid w:val="003E4712"/>
    <w:rsid w:val="003E4804"/>
    <w:rsid w:val="003E48A3"/>
    <w:rsid w:val="003E4900"/>
    <w:rsid w:val="003E5316"/>
    <w:rsid w:val="003E5602"/>
    <w:rsid w:val="003E5663"/>
    <w:rsid w:val="003E59A0"/>
    <w:rsid w:val="003E5E4B"/>
    <w:rsid w:val="003E5F56"/>
    <w:rsid w:val="003E6760"/>
    <w:rsid w:val="003E6A46"/>
    <w:rsid w:val="003E6DA8"/>
    <w:rsid w:val="003E73C5"/>
    <w:rsid w:val="003E7AFB"/>
    <w:rsid w:val="003E7DF2"/>
    <w:rsid w:val="003F0059"/>
    <w:rsid w:val="003F0188"/>
    <w:rsid w:val="003F0315"/>
    <w:rsid w:val="003F070E"/>
    <w:rsid w:val="003F0871"/>
    <w:rsid w:val="003F0959"/>
    <w:rsid w:val="003F0A6E"/>
    <w:rsid w:val="003F19C8"/>
    <w:rsid w:val="003F2122"/>
    <w:rsid w:val="003F2272"/>
    <w:rsid w:val="003F2528"/>
    <w:rsid w:val="003F3C36"/>
    <w:rsid w:val="003F3E4E"/>
    <w:rsid w:val="003F46CD"/>
    <w:rsid w:val="003F4739"/>
    <w:rsid w:val="003F479A"/>
    <w:rsid w:val="003F47C4"/>
    <w:rsid w:val="003F4B2E"/>
    <w:rsid w:val="003F50EF"/>
    <w:rsid w:val="003F512D"/>
    <w:rsid w:val="003F57F8"/>
    <w:rsid w:val="003F5BD9"/>
    <w:rsid w:val="003F6078"/>
    <w:rsid w:val="003F6099"/>
    <w:rsid w:val="003F62F9"/>
    <w:rsid w:val="003F6360"/>
    <w:rsid w:val="003F68D3"/>
    <w:rsid w:val="003F6976"/>
    <w:rsid w:val="003F6B92"/>
    <w:rsid w:val="003F6CDB"/>
    <w:rsid w:val="003F7582"/>
    <w:rsid w:val="003F78E3"/>
    <w:rsid w:val="003F7959"/>
    <w:rsid w:val="003F7D4F"/>
    <w:rsid w:val="003F7E83"/>
    <w:rsid w:val="0040037A"/>
    <w:rsid w:val="00400386"/>
    <w:rsid w:val="00400491"/>
    <w:rsid w:val="00400997"/>
    <w:rsid w:val="00400DFA"/>
    <w:rsid w:val="004010CE"/>
    <w:rsid w:val="004015F7"/>
    <w:rsid w:val="0040162C"/>
    <w:rsid w:val="00401E26"/>
    <w:rsid w:val="0040209C"/>
    <w:rsid w:val="00402344"/>
    <w:rsid w:val="004024F4"/>
    <w:rsid w:val="00402604"/>
    <w:rsid w:val="00402753"/>
    <w:rsid w:val="004027B9"/>
    <w:rsid w:val="004028D5"/>
    <w:rsid w:val="00402ABA"/>
    <w:rsid w:val="00402ADA"/>
    <w:rsid w:val="00402BF8"/>
    <w:rsid w:val="00402E8D"/>
    <w:rsid w:val="00402EC8"/>
    <w:rsid w:val="0040319B"/>
    <w:rsid w:val="00403731"/>
    <w:rsid w:val="00403BB1"/>
    <w:rsid w:val="00403E83"/>
    <w:rsid w:val="00404498"/>
    <w:rsid w:val="00404972"/>
    <w:rsid w:val="00404C50"/>
    <w:rsid w:val="00404D87"/>
    <w:rsid w:val="00405599"/>
    <w:rsid w:val="00405A0E"/>
    <w:rsid w:val="0040612C"/>
    <w:rsid w:val="004065BE"/>
    <w:rsid w:val="00406F99"/>
    <w:rsid w:val="004072AE"/>
    <w:rsid w:val="004072B5"/>
    <w:rsid w:val="00407DA6"/>
    <w:rsid w:val="004101D6"/>
    <w:rsid w:val="00410905"/>
    <w:rsid w:val="00411191"/>
    <w:rsid w:val="004111BE"/>
    <w:rsid w:val="0041163B"/>
    <w:rsid w:val="004121B8"/>
    <w:rsid w:val="004121BC"/>
    <w:rsid w:val="004122B3"/>
    <w:rsid w:val="00412BB1"/>
    <w:rsid w:val="00412FE7"/>
    <w:rsid w:val="004130E6"/>
    <w:rsid w:val="00413805"/>
    <w:rsid w:val="00413995"/>
    <w:rsid w:val="00413A88"/>
    <w:rsid w:val="00413A9C"/>
    <w:rsid w:val="00413FCF"/>
    <w:rsid w:val="004148E6"/>
    <w:rsid w:val="00414F4F"/>
    <w:rsid w:val="00415371"/>
    <w:rsid w:val="00415A38"/>
    <w:rsid w:val="00415AA5"/>
    <w:rsid w:val="00415AEB"/>
    <w:rsid w:val="00415BBA"/>
    <w:rsid w:val="00415DE2"/>
    <w:rsid w:val="00416174"/>
    <w:rsid w:val="004164DD"/>
    <w:rsid w:val="00416625"/>
    <w:rsid w:val="00416A57"/>
    <w:rsid w:val="00416D64"/>
    <w:rsid w:val="0041713E"/>
    <w:rsid w:val="00417494"/>
    <w:rsid w:val="00417676"/>
    <w:rsid w:val="00417C9A"/>
    <w:rsid w:val="004204D5"/>
    <w:rsid w:val="004205D6"/>
    <w:rsid w:val="00420855"/>
    <w:rsid w:val="00420E61"/>
    <w:rsid w:val="00420EBB"/>
    <w:rsid w:val="00420F2D"/>
    <w:rsid w:val="00421347"/>
    <w:rsid w:val="00421767"/>
    <w:rsid w:val="00421D3F"/>
    <w:rsid w:val="00422603"/>
    <w:rsid w:val="0042305E"/>
    <w:rsid w:val="00423207"/>
    <w:rsid w:val="0042330B"/>
    <w:rsid w:val="0042343D"/>
    <w:rsid w:val="00423A0C"/>
    <w:rsid w:val="00423DC1"/>
    <w:rsid w:val="0042420F"/>
    <w:rsid w:val="00424515"/>
    <w:rsid w:val="00424569"/>
    <w:rsid w:val="00424B9D"/>
    <w:rsid w:val="00424BEF"/>
    <w:rsid w:val="0042512A"/>
    <w:rsid w:val="004253C0"/>
    <w:rsid w:val="0042559D"/>
    <w:rsid w:val="0042569D"/>
    <w:rsid w:val="00425775"/>
    <w:rsid w:val="004257E3"/>
    <w:rsid w:val="00425EC7"/>
    <w:rsid w:val="00426D6D"/>
    <w:rsid w:val="00426EA0"/>
    <w:rsid w:val="004275A4"/>
    <w:rsid w:val="00427C67"/>
    <w:rsid w:val="00427E45"/>
    <w:rsid w:val="00427F3C"/>
    <w:rsid w:val="004303AB"/>
    <w:rsid w:val="0043087A"/>
    <w:rsid w:val="00430992"/>
    <w:rsid w:val="004316A3"/>
    <w:rsid w:val="0043198B"/>
    <w:rsid w:val="00432394"/>
    <w:rsid w:val="0043259D"/>
    <w:rsid w:val="00432CBF"/>
    <w:rsid w:val="00432D4F"/>
    <w:rsid w:val="00433257"/>
    <w:rsid w:val="004334E4"/>
    <w:rsid w:val="00433566"/>
    <w:rsid w:val="004335B4"/>
    <w:rsid w:val="00433816"/>
    <w:rsid w:val="00433A1B"/>
    <w:rsid w:val="0043428A"/>
    <w:rsid w:val="004347A3"/>
    <w:rsid w:val="00434B9A"/>
    <w:rsid w:val="00434E22"/>
    <w:rsid w:val="00434FF2"/>
    <w:rsid w:val="00435412"/>
    <w:rsid w:val="00435572"/>
    <w:rsid w:val="0043560C"/>
    <w:rsid w:val="004357E6"/>
    <w:rsid w:val="00435C5D"/>
    <w:rsid w:val="00435C80"/>
    <w:rsid w:val="00435D59"/>
    <w:rsid w:val="00435EBF"/>
    <w:rsid w:val="00435F9D"/>
    <w:rsid w:val="0043602F"/>
    <w:rsid w:val="00436321"/>
    <w:rsid w:val="0043657E"/>
    <w:rsid w:val="004365CD"/>
    <w:rsid w:val="00436772"/>
    <w:rsid w:val="00437A77"/>
    <w:rsid w:val="00437C4F"/>
    <w:rsid w:val="00437FF0"/>
    <w:rsid w:val="0044007F"/>
    <w:rsid w:val="00440240"/>
    <w:rsid w:val="00440402"/>
    <w:rsid w:val="00440761"/>
    <w:rsid w:val="004407DA"/>
    <w:rsid w:val="004409B7"/>
    <w:rsid w:val="00440D9D"/>
    <w:rsid w:val="004410D3"/>
    <w:rsid w:val="0044139F"/>
    <w:rsid w:val="004418B1"/>
    <w:rsid w:val="004419D8"/>
    <w:rsid w:val="004422BB"/>
    <w:rsid w:val="0044255C"/>
    <w:rsid w:val="00442616"/>
    <w:rsid w:val="0044285B"/>
    <w:rsid w:val="004428CD"/>
    <w:rsid w:val="004429F9"/>
    <w:rsid w:val="00442CA2"/>
    <w:rsid w:val="00442F3E"/>
    <w:rsid w:val="00444030"/>
    <w:rsid w:val="004444C7"/>
    <w:rsid w:val="0044599D"/>
    <w:rsid w:val="00445A9E"/>
    <w:rsid w:val="00445FC6"/>
    <w:rsid w:val="00446478"/>
    <w:rsid w:val="0044648C"/>
    <w:rsid w:val="00446491"/>
    <w:rsid w:val="00446E45"/>
    <w:rsid w:val="00446FDA"/>
    <w:rsid w:val="00447078"/>
    <w:rsid w:val="004471F0"/>
    <w:rsid w:val="004478EC"/>
    <w:rsid w:val="00447AEB"/>
    <w:rsid w:val="00447BA2"/>
    <w:rsid w:val="00447F92"/>
    <w:rsid w:val="00450039"/>
    <w:rsid w:val="004501DB"/>
    <w:rsid w:val="004503AA"/>
    <w:rsid w:val="00450400"/>
    <w:rsid w:val="004504B3"/>
    <w:rsid w:val="0045078E"/>
    <w:rsid w:val="0045087A"/>
    <w:rsid w:val="00450E81"/>
    <w:rsid w:val="00451322"/>
    <w:rsid w:val="004515FA"/>
    <w:rsid w:val="00451610"/>
    <w:rsid w:val="00451CD6"/>
    <w:rsid w:val="004522F5"/>
    <w:rsid w:val="004534EC"/>
    <w:rsid w:val="00453561"/>
    <w:rsid w:val="004537A4"/>
    <w:rsid w:val="004546CB"/>
    <w:rsid w:val="00454A61"/>
    <w:rsid w:val="00454B0B"/>
    <w:rsid w:val="00454B9B"/>
    <w:rsid w:val="00454DD8"/>
    <w:rsid w:val="004550B5"/>
    <w:rsid w:val="00455351"/>
    <w:rsid w:val="004554B4"/>
    <w:rsid w:val="00455C17"/>
    <w:rsid w:val="00456026"/>
    <w:rsid w:val="00457249"/>
    <w:rsid w:val="004572A6"/>
    <w:rsid w:val="004577E8"/>
    <w:rsid w:val="00457852"/>
    <w:rsid w:val="00457A11"/>
    <w:rsid w:val="00457C78"/>
    <w:rsid w:val="0046044C"/>
    <w:rsid w:val="004606FC"/>
    <w:rsid w:val="0046155B"/>
    <w:rsid w:val="00461732"/>
    <w:rsid w:val="00461F31"/>
    <w:rsid w:val="004626E1"/>
    <w:rsid w:val="00462830"/>
    <w:rsid w:val="004628C9"/>
    <w:rsid w:val="00462B72"/>
    <w:rsid w:val="00462F11"/>
    <w:rsid w:val="004634CB"/>
    <w:rsid w:val="00463758"/>
    <w:rsid w:val="004637BE"/>
    <w:rsid w:val="004639A0"/>
    <w:rsid w:val="00464090"/>
    <w:rsid w:val="0046431C"/>
    <w:rsid w:val="00464A84"/>
    <w:rsid w:val="00464B13"/>
    <w:rsid w:val="0046525E"/>
    <w:rsid w:val="00465943"/>
    <w:rsid w:val="00465A9E"/>
    <w:rsid w:val="00465AF3"/>
    <w:rsid w:val="00465F89"/>
    <w:rsid w:val="0046647F"/>
    <w:rsid w:val="004664F5"/>
    <w:rsid w:val="0046685A"/>
    <w:rsid w:val="00466A3F"/>
    <w:rsid w:val="00466CB3"/>
    <w:rsid w:val="004670CC"/>
    <w:rsid w:val="0046757B"/>
    <w:rsid w:val="00467B2D"/>
    <w:rsid w:val="00467DBB"/>
    <w:rsid w:val="0047046D"/>
    <w:rsid w:val="0047070D"/>
    <w:rsid w:val="00470B90"/>
    <w:rsid w:val="00470E29"/>
    <w:rsid w:val="00470EB3"/>
    <w:rsid w:val="0047198B"/>
    <w:rsid w:val="0047271B"/>
    <w:rsid w:val="00472ADD"/>
    <w:rsid w:val="00472BB9"/>
    <w:rsid w:val="00472C6E"/>
    <w:rsid w:val="00472F8C"/>
    <w:rsid w:val="0047339A"/>
    <w:rsid w:val="0047395C"/>
    <w:rsid w:val="00473A8D"/>
    <w:rsid w:val="00474036"/>
    <w:rsid w:val="004749E9"/>
    <w:rsid w:val="00474D9B"/>
    <w:rsid w:val="00474EFC"/>
    <w:rsid w:val="00475236"/>
    <w:rsid w:val="004753AB"/>
    <w:rsid w:val="004753DD"/>
    <w:rsid w:val="00475F37"/>
    <w:rsid w:val="00475F43"/>
    <w:rsid w:val="00475FF7"/>
    <w:rsid w:val="00476635"/>
    <w:rsid w:val="004768D6"/>
    <w:rsid w:val="00477183"/>
    <w:rsid w:val="004778AA"/>
    <w:rsid w:val="00477905"/>
    <w:rsid w:val="00477BC6"/>
    <w:rsid w:val="00480221"/>
    <w:rsid w:val="004805A4"/>
    <w:rsid w:val="004808CB"/>
    <w:rsid w:val="00480BDE"/>
    <w:rsid w:val="00480EF9"/>
    <w:rsid w:val="00481302"/>
    <w:rsid w:val="0048171A"/>
    <w:rsid w:val="0048190F"/>
    <w:rsid w:val="0048213B"/>
    <w:rsid w:val="00482268"/>
    <w:rsid w:val="0048256C"/>
    <w:rsid w:val="00482EAB"/>
    <w:rsid w:val="00483101"/>
    <w:rsid w:val="00483115"/>
    <w:rsid w:val="0048348E"/>
    <w:rsid w:val="004839CE"/>
    <w:rsid w:val="00484A3A"/>
    <w:rsid w:val="00484EDA"/>
    <w:rsid w:val="00485118"/>
    <w:rsid w:val="004854DA"/>
    <w:rsid w:val="00485900"/>
    <w:rsid w:val="00485C0E"/>
    <w:rsid w:val="00485C48"/>
    <w:rsid w:val="00485D0B"/>
    <w:rsid w:val="00485DE9"/>
    <w:rsid w:val="00485FBF"/>
    <w:rsid w:val="004861D0"/>
    <w:rsid w:val="00486280"/>
    <w:rsid w:val="0048684E"/>
    <w:rsid w:val="00486988"/>
    <w:rsid w:val="00486A0E"/>
    <w:rsid w:val="0048718E"/>
    <w:rsid w:val="00487451"/>
    <w:rsid w:val="00487546"/>
    <w:rsid w:val="00487AB0"/>
    <w:rsid w:val="00487D18"/>
    <w:rsid w:val="00487FEC"/>
    <w:rsid w:val="00490934"/>
    <w:rsid w:val="004909A8"/>
    <w:rsid w:val="004915C7"/>
    <w:rsid w:val="0049163D"/>
    <w:rsid w:val="004916EA"/>
    <w:rsid w:val="00491801"/>
    <w:rsid w:val="00491AAD"/>
    <w:rsid w:val="00492171"/>
    <w:rsid w:val="0049233E"/>
    <w:rsid w:val="00492567"/>
    <w:rsid w:val="0049283F"/>
    <w:rsid w:val="004931D5"/>
    <w:rsid w:val="0049325E"/>
    <w:rsid w:val="004939EE"/>
    <w:rsid w:val="00493A12"/>
    <w:rsid w:val="00493ADB"/>
    <w:rsid w:val="0049466A"/>
    <w:rsid w:val="00494C31"/>
    <w:rsid w:val="00494F82"/>
    <w:rsid w:val="004955AD"/>
    <w:rsid w:val="004959CB"/>
    <w:rsid w:val="00496466"/>
    <w:rsid w:val="004964F8"/>
    <w:rsid w:val="00496944"/>
    <w:rsid w:val="0049710B"/>
    <w:rsid w:val="0049735B"/>
    <w:rsid w:val="00497428"/>
    <w:rsid w:val="00497501"/>
    <w:rsid w:val="004A0230"/>
    <w:rsid w:val="004A07A6"/>
    <w:rsid w:val="004A0F88"/>
    <w:rsid w:val="004A0FC8"/>
    <w:rsid w:val="004A20BA"/>
    <w:rsid w:val="004A2304"/>
    <w:rsid w:val="004A3061"/>
    <w:rsid w:val="004A3508"/>
    <w:rsid w:val="004A36E5"/>
    <w:rsid w:val="004A3A1C"/>
    <w:rsid w:val="004A3B16"/>
    <w:rsid w:val="004A3B82"/>
    <w:rsid w:val="004A5348"/>
    <w:rsid w:val="004A5967"/>
    <w:rsid w:val="004A5B87"/>
    <w:rsid w:val="004A65A6"/>
    <w:rsid w:val="004A7048"/>
    <w:rsid w:val="004A72DA"/>
    <w:rsid w:val="004A7C46"/>
    <w:rsid w:val="004A7C88"/>
    <w:rsid w:val="004B06C2"/>
    <w:rsid w:val="004B0DFE"/>
    <w:rsid w:val="004B0F8B"/>
    <w:rsid w:val="004B1176"/>
    <w:rsid w:val="004B1255"/>
    <w:rsid w:val="004B2188"/>
    <w:rsid w:val="004B23EB"/>
    <w:rsid w:val="004B2542"/>
    <w:rsid w:val="004B283F"/>
    <w:rsid w:val="004B313B"/>
    <w:rsid w:val="004B333C"/>
    <w:rsid w:val="004B3687"/>
    <w:rsid w:val="004B3B1D"/>
    <w:rsid w:val="004B3EDF"/>
    <w:rsid w:val="004B40FD"/>
    <w:rsid w:val="004B4D5C"/>
    <w:rsid w:val="004B4E6D"/>
    <w:rsid w:val="004B6051"/>
    <w:rsid w:val="004B65F5"/>
    <w:rsid w:val="004B6CE9"/>
    <w:rsid w:val="004B70DB"/>
    <w:rsid w:val="004B78D3"/>
    <w:rsid w:val="004B7B42"/>
    <w:rsid w:val="004C013A"/>
    <w:rsid w:val="004C0706"/>
    <w:rsid w:val="004C08A7"/>
    <w:rsid w:val="004C09FF"/>
    <w:rsid w:val="004C0AAF"/>
    <w:rsid w:val="004C0D63"/>
    <w:rsid w:val="004C18A8"/>
    <w:rsid w:val="004C1A97"/>
    <w:rsid w:val="004C1CC1"/>
    <w:rsid w:val="004C1E0B"/>
    <w:rsid w:val="004C1ED5"/>
    <w:rsid w:val="004C1F10"/>
    <w:rsid w:val="004C32B6"/>
    <w:rsid w:val="004C3862"/>
    <w:rsid w:val="004C3CA5"/>
    <w:rsid w:val="004C3DA9"/>
    <w:rsid w:val="004C3E29"/>
    <w:rsid w:val="004C44E6"/>
    <w:rsid w:val="004C4996"/>
    <w:rsid w:val="004C49F3"/>
    <w:rsid w:val="004C4B9A"/>
    <w:rsid w:val="004C5449"/>
    <w:rsid w:val="004C551A"/>
    <w:rsid w:val="004C55AF"/>
    <w:rsid w:val="004C55CE"/>
    <w:rsid w:val="004C5711"/>
    <w:rsid w:val="004C5D50"/>
    <w:rsid w:val="004C5DF5"/>
    <w:rsid w:val="004C5EB6"/>
    <w:rsid w:val="004C5EBB"/>
    <w:rsid w:val="004C6074"/>
    <w:rsid w:val="004C6114"/>
    <w:rsid w:val="004C634D"/>
    <w:rsid w:val="004C63C9"/>
    <w:rsid w:val="004C64D3"/>
    <w:rsid w:val="004C65C0"/>
    <w:rsid w:val="004C66D8"/>
    <w:rsid w:val="004C6A41"/>
    <w:rsid w:val="004C6C72"/>
    <w:rsid w:val="004C71EA"/>
    <w:rsid w:val="004C746D"/>
    <w:rsid w:val="004C7646"/>
    <w:rsid w:val="004C78F4"/>
    <w:rsid w:val="004C799B"/>
    <w:rsid w:val="004C7CE5"/>
    <w:rsid w:val="004D01B4"/>
    <w:rsid w:val="004D08F0"/>
    <w:rsid w:val="004D0C1C"/>
    <w:rsid w:val="004D0F74"/>
    <w:rsid w:val="004D0FB2"/>
    <w:rsid w:val="004D1B90"/>
    <w:rsid w:val="004D285D"/>
    <w:rsid w:val="004D2BC3"/>
    <w:rsid w:val="004D2C4A"/>
    <w:rsid w:val="004D2CB8"/>
    <w:rsid w:val="004D36B8"/>
    <w:rsid w:val="004D3A1E"/>
    <w:rsid w:val="004D3BEC"/>
    <w:rsid w:val="004D3C09"/>
    <w:rsid w:val="004D3C9E"/>
    <w:rsid w:val="004D3E2B"/>
    <w:rsid w:val="004D3E6B"/>
    <w:rsid w:val="004D4BB8"/>
    <w:rsid w:val="004D5DDC"/>
    <w:rsid w:val="004D5E4F"/>
    <w:rsid w:val="004D5F65"/>
    <w:rsid w:val="004D6379"/>
    <w:rsid w:val="004D6511"/>
    <w:rsid w:val="004D6EA8"/>
    <w:rsid w:val="004D76D0"/>
    <w:rsid w:val="004D7A08"/>
    <w:rsid w:val="004D7D0A"/>
    <w:rsid w:val="004E022D"/>
    <w:rsid w:val="004E069A"/>
    <w:rsid w:val="004E0A98"/>
    <w:rsid w:val="004E0B1F"/>
    <w:rsid w:val="004E0DA2"/>
    <w:rsid w:val="004E0E0F"/>
    <w:rsid w:val="004E0EA8"/>
    <w:rsid w:val="004E0F73"/>
    <w:rsid w:val="004E1E40"/>
    <w:rsid w:val="004E1EF2"/>
    <w:rsid w:val="004E1F41"/>
    <w:rsid w:val="004E24D4"/>
    <w:rsid w:val="004E2AFE"/>
    <w:rsid w:val="004E2EF2"/>
    <w:rsid w:val="004E428C"/>
    <w:rsid w:val="004E4800"/>
    <w:rsid w:val="004E4D06"/>
    <w:rsid w:val="004E5194"/>
    <w:rsid w:val="004E6708"/>
    <w:rsid w:val="004E67C2"/>
    <w:rsid w:val="004E6934"/>
    <w:rsid w:val="004E693A"/>
    <w:rsid w:val="004E6BDD"/>
    <w:rsid w:val="004E6C22"/>
    <w:rsid w:val="004E6D1C"/>
    <w:rsid w:val="004E72B3"/>
    <w:rsid w:val="004E733B"/>
    <w:rsid w:val="004E754B"/>
    <w:rsid w:val="004E7577"/>
    <w:rsid w:val="004E7748"/>
    <w:rsid w:val="004E78D5"/>
    <w:rsid w:val="004E7DA8"/>
    <w:rsid w:val="004E7DC0"/>
    <w:rsid w:val="004E7F8E"/>
    <w:rsid w:val="004F09E1"/>
    <w:rsid w:val="004F0AF0"/>
    <w:rsid w:val="004F101D"/>
    <w:rsid w:val="004F170A"/>
    <w:rsid w:val="004F1A38"/>
    <w:rsid w:val="004F2294"/>
    <w:rsid w:val="004F2926"/>
    <w:rsid w:val="004F30B0"/>
    <w:rsid w:val="004F371D"/>
    <w:rsid w:val="004F3DF3"/>
    <w:rsid w:val="004F40B9"/>
    <w:rsid w:val="004F42AB"/>
    <w:rsid w:val="004F49F1"/>
    <w:rsid w:val="004F5820"/>
    <w:rsid w:val="004F59B0"/>
    <w:rsid w:val="004F5E36"/>
    <w:rsid w:val="004F6739"/>
    <w:rsid w:val="004F689B"/>
    <w:rsid w:val="004F70D8"/>
    <w:rsid w:val="004F726F"/>
    <w:rsid w:val="004F7546"/>
    <w:rsid w:val="004F7FF5"/>
    <w:rsid w:val="004F7FF7"/>
    <w:rsid w:val="00500118"/>
    <w:rsid w:val="0050066D"/>
    <w:rsid w:val="00500987"/>
    <w:rsid w:val="00501114"/>
    <w:rsid w:val="0050113E"/>
    <w:rsid w:val="00501B02"/>
    <w:rsid w:val="00501DE3"/>
    <w:rsid w:val="005026FD"/>
    <w:rsid w:val="005027BA"/>
    <w:rsid w:val="00502A71"/>
    <w:rsid w:val="00502E51"/>
    <w:rsid w:val="00503102"/>
    <w:rsid w:val="005032DA"/>
    <w:rsid w:val="00503476"/>
    <w:rsid w:val="00503AA0"/>
    <w:rsid w:val="00503C22"/>
    <w:rsid w:val="00503EB5"/>
    <w:rsid w:val="005047A9"/>
    <w:rsid w:val="0050483D"/>
    <w:rsid w:val="0050493F"/>
    <w:rsid w:val="00504D85"/>
    <w:rsid w:val="00505122"/>
    <w:rsid w:val="0050551B"/>
    <w:rsid w:val="00506E57"/>
    <w:rsid w:val="00506F97"/>
    <w:rsid w:val="0050764D"/>
    <w:rsid w:val="00507791"/>
    <w:rsid w:val="005077E6"/>
    <w:rsid w:val="00507C23"/>
    <w:rsid w:val="00507F66"/>
    <w:rsid w:val="005112BE"/>
    <w:rsid w:val="005113D3"/>
    <w:rsid w:val="00511923"/>
    <w:rsid w:val="005120D7"/>
    <w:rsid w:val="005122D6"/>
    <w:rsid w:val="005127A6"/>
    <w:rsid w:val="00512CBF"/>
    <w:rsid w:val="00512CD0"/>
    <w:rsid w:val="00513B6A"/>
    <w:rsid w:val="00513BA4"/>
    <w:rsid w:val="00513F88"/>
    <w:rsid w:val="00514166"/>
    <w:rsid w:val="005142A7"/>
    <w:rsid w:val="00514565"/>
    <w:rsid w:val="00514707"/>
    <w:rsid w:val="005148A1"/>
    <w:rsid w:val="00514C2F"/>
    <w:rsid w:val="00514D88"/>
    <w:rsid w:val="00514F30"/>
    <w:rsid w:val="005152DA"/>
    <w:rsid w:val="0051555E"/>
    <w:rsid w:val="00515737"/>
    <w:rsid w:val="0051579F"/>
    <w:rsid w:val="00515C26"/>
    <w:rsid w:val="00515E3D"/>
    <w:rsid w:val="005162BF"/>
    <w:rsid w:val="00516394"/>
    <w:rsid w:val="00516B2F"/>
    <w:rsid w:val="00516FDF"/>
    <w:rsid w:val="00517527"/>
    <w:rsid w:val="00517890"/>
    <w:rsid w:val="00520073"/>
    <w:rsid w:val="005207A1"/>
    <w:rsid w:val="0052093E"/>
    <w:rsid w:val="005212EB"/>
    <w:rsid w:val="0052150B"/>
    <w:rsid w:val="00521F49"/>
    <w:rsid w:val="005226FE"/>
    <w:rsid w:val="00522B32"/>
    <w:rsid w:val="00522B64"/>
    <w:rsid w:val="00522CF0"/>
    <w:rsid w:val="00522E49"/>
    <w:rsid w:val="005239B5"/>
    <w:rsid w:val="00523C68"/>
    <w:rsid w:val="00523CCA"/>
    <w:rsid w:val="005243E7"/>
    <w:rsid w:val="00524418"/>
    <w:rsid w:val="005246F5"/>
    <w:rsid w:val="00524A59"/>
    <w:rsid w:val="00524C00"/>
    <w:rsid w:val="00524F23"/>
    <w:rsid w:val="00525210"/>
    <w:rsid w:val="0052566D"/>
    <w:rsid w:val="005256E3"/>
    <w:rsid w:val="00525D36"/>
    <w:rsid w:val="00525DFD"/>
    <w:rsid w:val="005265EC"/>
    <w:rsid w:val="00526A58"/>
    <w:rsid w:val="00526CA6"/>
    <w:rsid w:val="00526D6C"/>
    <w:rsid w:val="00526EBE"/>
    <w:rsid w:val="00526F73"/>
    <w:rsid w:val="0052722D"/>
    <w:rsid w:val="00527711"/>
    <w:rsid w:val="00527902"/>
    <w:rsid w:val="005300F9"/>
    <w:rsid w:val="0053046B"/>
    <w:rsid w:val="005304B3"/>
    <w:rsid w:val="005305AE"/>
    <w:rsid w:val="005306D8"/>
    <w:rsid w:val="00530BF1"/>
    <w:rsid w:val="00530E2D"/>
    <w:rsid w:val="0053112C"/>
    <w:rsid w:val="00531E54"/>
    <w:rsid w:val="00532958"/>
    <w:rsid w:val="00532BC6"/>
    <w:rsid w:val="00532E5A"/>
    <w:rsid w:val="00533B3F"/>
    <w:rsid w:val="005343EC"/>
    <w:rsid w:val="005344AD"/>
    <w:rsid w:val="00534B80"/>
    <w:rsid w:val="005350DC"/>
    <w:rsid w:val="005355EB"/>
    <w:rsid w:val="005356EE"/>
    <w:rsid w:val="00535993"/>
    <w:rsid w:val="00535A1C"/>
    <w:rsid w:val="00535ABB"/>
    <w:rsid w:val="00536083"/>
    <w:rsid w:val="00536101"/>
    <w:rsid w:val="00536742"/>
    <w:rsid w:val="00536914"/>
    <w:rsid w:val="00536FB3"/>
    <w:rsid w:val="005374B0"/>
    <w:rsid w:val="00537725"/>
    <w:rsid w:val="00537A4B"/>
    <w:rsid w:val="00540AFB"/>
    <w:rsid w:val="00540F8E"/>
    <w:rsid w:val="00540FD9"/>
    <w:rsid w:val="0054106F"/>
    <w:rsid w:val="00541181"/>
    <w:rsid w:val="00541339"/>
    <w:rsid w:val="00541441"/>
    <w:rsid w:val="0054156A"/>
    <w:rsid w:val="00541B4C"/>
    <w:rsid w:val="00541F9A"/>
    <w:rsid w:val="005428F0"/>
    <w:rsid w:val="00542B1D"/>
    <w:rsid w:val="00542E48"/>
    <w:rsid w:val="005434CD"/>
    <w:rsid w:val="0054351E"/>
    <w:rsid w:val="00543B58"/>
    <w:rsid w:val="00543E1C"/>
    <w:rsid w:val="005446F2"/>
    <w:rsid w:val="00544839"/>
    <w:rsid w:val="00544AB5"/>
    <w:rsid w:val="00544DB9"/>
    <w:rsid w:val="00544EB0"/>
    <w:rsid w:val="00544F00"/>
    <w:rsid w:val="005451AF"/>
    <w:rsid w:val="00545822"/>
    <w:rsid w:val="0054599F"/>
    <w:rsid w:val="00545C30"/>
    <w:rsid w:val="00546DAB"/>
    <w:rsid w:val="00546E63"/>
    <w:rsid w:val="005470B0"/>
    <w:rsid w:val="005475A5"/>
    <w:rsid w:val="0054791D"/>
    <w:rsid w:val="005501FE"/>
    <w:rsid w:val="00550308"/>
    <w:rsid w:val="00550351"/>
    <w:rsid w:val="00550D47"/>
    <w:rsid w:val="00550DC5"/>
    <w:rsid w:val="0055136B"/>
    <w:rsid w:val="0055165E"/>
    <w:rsid w:val="005517EB"/>
    <w:rsid w:val="00551E9C"/>
    <w:rsid w:val="005524C5"/>
    <w:rsid w:val="00552BE0"/>
    <w:rsid w:val="00552C30"/>
    <w:rsid w:val="00552F54"/>
    <w:rsid w:val="0055318E"/>
    <w:rsid w:val="0055333B"/>
    <w:rsid w:val="005545B7"/>
    <w:rsid w:val="005546D2"/>
    <w:rsid w:val="0055495E"/>
    <w:rsid w:val="00554A0E"/>
    <w:rsid w:val="00554B7A"/>
    <w:rsid w:val="0055524B"/>
    <w:rsid w:val="00555361"/>
    <w:rsid w:val="00555642"/>
    <w:rsid w:val="0055579C"/>
    <w:rsid w:val="00555914"/>
    <w:rsid w:val="005559C9"/>
    <w:rsid w:val="0055614F"/>
    <w:rsid w:val="00556159"/>
    <w:rsid w:val="00556729"/>
    <w:rsid w:val="00556A60"/>
    <w:rsid w:val="00556CD2"/>
    <w:rsid w:val="00556D01"/>
    <w:rsid w:val="00556EB1"/>
    <w:rsid w:val="00556F30"/>
    <w:rsid w:val="0055717F"/>
    <w:rsid w:val="005579E5"/>
    <w:rsid w:val="00557A67"/>
    <w:rsid w:val="005600E9"/>
    <w:rsid w:val="00560197"/>
    <w:rsid w:val="00560490"/>
    <w:rsid w:val="00560882"/>
    <w:rsid w:val="00560B8D"/>
    <w:rsid w:val="00560C02"/>
    <w:rsid w:val="0056123E"/>
    <w:rsid w:val="0056126E"/>
    <w:rsid w:val="00561C0C"/>
    <w:rsid w:val="00562489"/>
    <w:rsid w:val="00562AD1"/>
    <w:rsid w:val="00562B61"/>
    <w:rsid w:val="0056323B"/>
    <w:rsid w:val="00563683"/>
    <w:rsid w:val="005638F2"/>
    <w:rsid w:val="005639B2"/>
    <w:rsid w:val="00563AF4"/>
    <w:rsid w:val="00564167"/>
    <w:rsid w:val="00564A3B"/>
    <w:rsid w:val="00564D8F"/>
    <w:rsid w:val="00564DD4"/>
    <w:rsid w:val="005655DA"/>
    <w:rsid w:val="00565EAC"/>
    <w:rsid w:val="0056617C"/>
    <w:rsid w:val="00566CDA"/>
    <w:rsid w:val="00566D9D"/>
    <w:rsid w:val="00567143"/>
    <w:rsid w:val="005675A4"/>
    <w:rsid w:val="00570186"/>
    <w:rsid w:val="005701C3"/>
    <w:rsid w:val="005702EE"/>
    <w:rsid w:val="00570481"/>
    <w:rsid w:val="005709C6"/>
    <w:rsid w:val="00570B24"/>
    <w:rsid w:val="00570DA1"/>
    <w:rsid w:val="00571259"/>
    <w:rsid w:val="00572081"/>
    <w:rsid w:val="0057241D"/>
    <w:rsid w:val="00572465"/>
    <w:rsid w:val="00572C20"/>
    <w:rsid w:val="00573CA6"/>
    <w:rsid w:val="0057486F"/>
    <w:rsid w:val="00574A0E"/>
    <w:rsid w:val="00574F3C"/>
    <w:rsid w:val="0057503E"/>
    <w:rsid w:val="00575126"/>
    <w:rsid w:val="005756AD"/>
    <w:rsid w:val="00575DB6"/>
    <w:rsid w:val="00575FB4"/>
    <w:rsid w:val="005762D6"/>
    <w:rsid w:val="0057654F"/>
    <w:rsid w:val="005773D9"/>
    <w:rsid w:val="005773DB"/>
    <w:rsid w:val="00577873"/>
    <w:rsid w:val="00577D75"/>
    <w:rsid w:val="0058004C"/>
    <w:rsid w:val="00580277"/>
    <w:rsid w:val="005807F7"/>
    <w:rsid w:val="0058087F"/>
    <w:rsid w:val="005809E8"/>
    <w:rsid w:val="00581047"/>
    <w:rsid w:val="005816A9"/>
    <w:rsid w:val="00581796"/>
    <w:rsid w:val="00581800"/>
    <w:rsid w:val="00581E4D"/>
    <w:rsid w:val="00582356"/>
    <w:rsid w:val="00582674"/>
    <w:rsid w:val="00582A1C"/>
    <w:rsid w:val="00582A22"/>
    <w:rsid w:val="00582B59"/>
    <w:rsid w:val="00583045"/>
    <w:rsid w:val="0058372A"/>
    <w:rsid w:val="00583787"/>
    <w:rsid w:val="00583865"/>
    <w:rsid w:val="005838EC"/>
    <w:rsid w:val="005839DC"/>
    <w:rsid w:val="00583AEB"/>
    <w:rsid w:val="005841B3"/>
    <w:rsid w:val="0058478B"/>
    <w:rsid w:val="005853D1"/>
    <w:rsid w:val="00585887"/>
    <w:rsid w:val="00585A49"/>
    <w:rsid w:val="005865DD"/>
    <w:rsid w:val="00586816"/>
    <w:rsid w:val="00586825"/>
    <w:rsid w:val="005868D5"/>
    <w:rsid w:val="00586AD8"/>
    <w:rsid w:val="00586C76"/>
    <w:rsid w:val="00586FF6"/>
    <w:rsid w:val="00587426"/>
    <w:rsid w:val="005875C3"/>
    <w:rsid w:val="0058788F"/>
    <w:rsid w:val="00587EF4"/>
    <w:rsid w:val="00587FC9"/>
    <w:rsid w:val="005900D4"/>
    <w:rsid w:val="005902A0"/>
    <w:rsid w:val="00590633"/>
    <w:rsid w:val="0059069D"/>
    <w:rsid w:val="0059073D"/>
    <w:rsid w:val="00590A5A"/>
    <w:rsid w:val="00590A6F"/>
    <w:rsid w:val="00591AEA"/>
    <w:rsid w:val="005920EF"/>
    <w:rsid w:val="0059230E"/>
    <w:rsid w:val="0059238E"/>
    <w:rsid w:val="0059390F"/>
    <w:rsid w:val="005939D3"/>
    <w:rsid w:val="00593D8B"/>
    <w:rsid w:val="00594308"/>
    <w:rsid w:val="00594315"/>
    <w:rsid w:val="005944B8"/>
    <w:rsid w:val="005948D6"/>
    <w:rsid w:val="00594CCD"/>
    <w:rsid w:val="00594D0C"/>
    <w:rsid w:val="0059528A"/>
    <w:rsid w:val="0059551D"/>
    <w:rsid w:val="00595698"/>
    <w:rsid w:val="00595B70"/>
    <w:rsid w:val="00595BEE"/>
    <w:rsid w:val="00595C33"/>
    <w:rsid w:val="00596290"/>
    <w:rsid w:val="00596963"/>
    <w:rsid w:val="00596B12"/>
    <w:rsid w:val="005970BC"/>
    <w:rsid w:val="00597274"/>
    <w:rsid w:val="0059791F"/>
    <w:rsid w:val="00597D9E"/>
    <w:rsid w:val="00597DE5"/>
    <w:rsid w:val="005A08B9"/>
    <w:rsid w:val="005A0E29"/>
    <w:rsid w:val="005A10EB"/>
    <w:rsid w:val="005A1401"/>
    <w:rsid w:val="005A1A41"/>
    <w:rsid w:val="005A1CA2"/>
    <w:rsid w:val="005A20B4"/>
    <w:rsid w:val="005A23DB"/>
    <w:rsid w:val="005A23EC"/>
    <w:rsid w:val="005A2636"/>
    <w:rsid w:val="005A32F8"/>
    <w:rsid w:val="005A3D3C"/>
    <w:rsid w:val="005A3E06"/>
    <w:rsid w:val="005A3E36"/>
    <w:rsid w:val="005A42E5"/>
    <w:rsid w:val="005A43EB"/>
    <w:rsid w:val="005A5837"/>
    <w:rsid w:val="005A58BE"/>
    <w:rsid w:val="005A5A94"/>
    <w:rsid w:val="005A5D3F"/>
    <w:rsid w:val="005A5D49"/>
    <w:rsid w:val="005A641D"/>
    <w:rsid w:val="005A65A3"/>
    <w:rsid w:val="005A6806"/>
    <w:rsid w:val="005A6D9E"/>
    <w:rsid w:val="005A6E20"/>
    <w:rsid w:val="005A702E"/>
    <w:rsid w:val="005A7A1F"/>
    <w:rsid w:val="005A7ADD"/>
    <w:rsid w:val="005A7B65"/>
    <w:rsid w:val="005A7D4A"/>
    <w:rsid w:val="005B034B"/>
    <w:rsid w:val="005B0B4C"/>
    <w:rsid w:val="005B0C1B"/>
    <w:rsid w:val="005B0C38"/>
    <w:rsid w:val="005B0C59"/>
    <w:rsid w:val="005B0D49"/>
    <w:rsid w:val="005B1155"/>
    <w:rsid w:val="005B153D"/>
    <w:rsid w:val="005B1A2C"/>
    <w:rsid w:val="005B1B39"/>
    <w:rsid w:val="005B20E4"/>
    <w:rsid w:val="005B23FB"/>
    <w:rsid w:val="005B294E"/>
    <w:rsid w:val="005B4598"/>
    <w:rsid w:val="005B4774"/>
    <w:rsid w:val="005B4A62"/>
    <w:rsid w:val="005B4B39"/>
    <w:rsid w:val="005B4BD7"/>
    <w:rsid w:val="005B5062"/>
    <w:rsid w:val="005B5140"/>
    <w:rsid w:val="005B51C9"/>
    <w:rsid w:val="005B5390"/>
    <w:rsid w:val="005B5A1E"/>
    <w:rsid w:val="005B5CBA"/>
    <w:rsid w:val="005B5D13"/>
    <w:rsid w:val="005B63C1"/>
    <w:rsid w:val="005B685E"/>
    <w:rsid w:val="005B6A63"/>
    <w:rsid w:val="005B6C88"/>
    <w:rsid w:val="005B6E58"/>
    <w:rsid w:val="005B73F2"/>
    <w:rsid w:val="005B769E"/>
    <w:rsid w:val="005B7B26"/>
    <w:rsid w:val="005B7BF1"/>
    <w:rsid w:val="005B7D93"/>
    <w:rsid w:val="005B7F5C"/>
    <w:rsid w:val="005C01D9"/>
    <w:rsid w:val="005C0275"/>
    <w:rsid w:val="005C0B84"/>
    <w:rsid w:val="005C0D68"/>
    <w:rsid w:val="005C0DAE"/>
    <w:rsid w:val="005C0F52"/>
    <w:rsid w:val="005C12CD"/>
    <w:rsid w:val="005C154B"/>
    <w:rsid w:val="005C17AB"/>
    <w:rsid w:val="005C1817"/>
    <w:rsid w:val="005C1C53"/>
    <w:rsid w:val="005C1D2E"/>
    <w:rsid w:val="005C2C6C"/>
    <w:rsid w:val="005C2C7F"/>
    <w:rsid w:val="005C2E3D"/>
    <w:rsid w:val="005C34BE"/>
    <w:rsid w:val="005C3C07"/>
    <w:rsid w:val="005C3E18"/>
    <w:rsid w:val="005C43A4"/>
    <w:rsid w:val="005C44F6"/>
    <w:rsid w:val="005C4658"/>
    <w:rsid w:val="005C4718"/>
    <w:rsid w:val="005C56AE"/>
    <w:rsid w:val="005C5D02"/>
    <w:rsid w:val="005C622D"/>
    <w:rsid w:val="005C6658"/>
    <w:rsid w:val="005C6B71"/>
    <w:rsid w:val="005C6D20"/>
    <w:rsid w:val="005C73B6"/>
    <w:rsid w:val="005C7572"/>
    <w:rsid w:val="005C76EF"/>
    <w:rsid w:val="005C78BC"/>
    <w:rsid w:val="005C7B01"/>
    <w:rsid w:val="005C7E58"/>
    <w:rsid w:val="005D005C"/>
    <w:rsid w:val="005D044A"/>
    <w:rsid w:val="005D0638"/>
    <w:rsid w:val="005D0A97"/>
    <w:rsid w:val="005D0C45"/>
    <w:rsid w:val="005D113A"/>
    <w:rsid w:val="005D12AC"/>
    <w:rsid w:val="005D177D"/>
    <w:rsid w:val="005D18F9"/>
    <w:rsid w:val="005D1EC5"/>
    <w:rsid w:val="005D201E"/>
    <w:rsid w:val="005D27AF"/>
    <w:rsid w:val="005D2855"/>
    <w:rsid w:val="005D2941"/>
    <w:rsid w:val="005D2B6D"/>
    <w:rsid w:val="005D2D8F"/>
    <w:rsid w:val="005D2E26"/>
    <w:rsid w:val="005D3126"/>
    <w:rsid w:val="005D3213"/>
    <w:rsid w:val="005D33A8"/>
    <w:rsid w:val="005D33BD"/>
    <w:rsid w:val="005D3933"/>
    <w:rsid w:val="005D3D6A"/>
    <w:rsid w:val="005D3EAD"/>
    <w:rsid w:val="005D4872"/>
    <w:rsid w:val="005D5341"/>
    <w:rsid w:val="005D592E"/>
    <w:rsid w:val="005D5E25"/>
    <w:rsid w:val="005D5E49"/>
    <w:rsid w:val="005D6212"/>
    <w:rsid w:val="005D6AE8"/>
    <w:rsid w:val="005D6EFD"/>
    <w:rsid w:val="005D7736"/>
    <w:rsid w:val="005D774B"/>
    <w:rsid w:val="005D7A3C"/>
    <w:rsid w:val="005E0125"/>
    <w:rsid w:val="005E02CE"/>
    <w:rsid w:val="005E0655"/>
    <w:rsid w:val="005E087E"/>
    <w:rsid w:val="005E0971"/>
    <w:rsid w:val="005E108D"/>
    <w:rsid w:val="005E12B3"/>
    <w:rsid w:val="005E15D0"/>
    <w:rsid w:val="005E1949"/>
    <w:rsid w:val="005E1A7C"/>
    <w:rsid w:val="005E1E33"/>
    <w:rsid w:val="005E200F"/>
    <w:rsid w:val="005E217A"/>
    <w:rsid w:val="005E2189"/>
    <w:rsid w:val="005E2624"/>
    <w:rsid w:val="005E2A38"/>
    <w:rsid w:val="005E2DD6"/>
    <w:rsid w:val="005E2F0F"/>
    <w:rsid w:val="005E3606"/>
    <w:rsid w:val="005E3A27"/>
    <w:rsid w:val="005E3B91"/>
    <w:rsid w:val="005E3C70"/>
    <w:rsid w:val="005E479F"/>
    <w:rsid w:val="005E4B11"/>
    <w:rsid w:val="005E510A"/>
    <w:rsid w:val="005E58EE"/>
    <w:rsid w:val="005E5EA3"/>
    <w:rsid w:val="005E6547"/>
    <w:rsid w:val="005E6730"/>
    <w:rsid w:val="005E6950"/>
    <w:rsid w:val="005E6BF9"/>
    <w:rsid w:val="005E6D89"/>
    <w:rsid w:val="005E77C6"/>
    <w:rsid w:val="005E77CD"/>
    <w:rsid w:val="005E78C1"/>
    <w:rsid w:val="005E7FAD"/>
    <w:rsid w:val="005F0432"/>
    <w:rsid w:val="005F05B2"/>
    <w:rsid w:val="005F0685"/>
    <w:rsid w:val="005F08EF"/>
    <w:rsid w:val="005F1214"/>
    <w:rsid w:val="005F199A"/>
    <w:rsid w:val="005F1A15"/>
    <w:rsid w:val="005F235C"/>
    <w:rsid w:val="005F26BB"/>
    <w:rsid w:val="005F26D5"/>
    <w:rsid w:val="005F2880"/>
    <w:rsid w:val="005F2AB1"/>
    <w:rsid w:val="005F2E7C"/>
    <w:rsid w:val="005F2EE4"/>
    <w:rsid w:val="005F3079"/>
    <w:rsid w:val="005F30E5"/>
    <w:rsid w:val="005F3197"/>
    <w:rsid w:val="005F3345"/>
    <w:rsid w:val="005F3A23"/>
    <w:rsid w:val="005F3AB9"/>
    <w:rsid w:val="005F3B6E"/>
    <w:rsid w:val="005F3E1E"/>
    <w:rsid w:val="005F3EAB"/>
    <w:rsid w:val="005F40ED"/>
    <w:rsid w:val="005F4AE3"/>
    <w:rsid w:val="005F50BA"/>
    <w:rsid w:val="005F5235"/>
    <w:rsid w:val="005F54C2"/>
    <w:rsid w:val="005F6222"/>
    <w:rsid w:val="005F637F"/>
    <w:rsid w:val="005F63EB"/>
    <w:rsid w:val="005F6401"/>
    <w:rsid w:val="005F65F1"/>
    <w:rsid w:val="005F744B"/>
    <w:rsid w:val="005F7462"/>
    <w:rsid w:val="005F78CC"/>
    <w:rsid w:val="005F7B23"/>
    <w:rsid w:val="005F7B76"/>
    <w:rsid w:val="005F7C0C"/>
    <w:rsid w:val="005F7CC8"/>
    <w:rsid w:val="006001A0"/>
    <w:rsid w:val="0060058A"/>
    <w:rsid w:val="006006C2"/>
    <w:rsid w:val="00600DDD"/>
    <w:rsid w:val="00601069"/>
    <w:rsid w:val="00601ABA"/>
    <w:rsid w:val="00601C6D"/>
    <w:rsid w:val="00601E37"/>
    <w:rsid w:val="006024A8"/>
    <w:rsid w:val="00602522"/>
    <w:rsid w:val="00602C37"/>
    <w:rsid w:val="00602D87"/>
    <w:rsid w:val="006030BE"/>
    <w:rsid w:val="0060337B"/>
    <w:rsid w:val="0060337F"/>
    <w:rsid w:val="00603389"/>
    <w:rsid w:val="0060345F"/>
    <w:rsid w:val="00603915"/>
    <w:rsid w:val="00603D30"/>
    <w:rsid w:val="00603D79"/>
    <w:rsid w:val="00603D8D"/>
    <w:rsid w:val="0060421C"/>
    <w:rsid w:val="00604410"/>
    <w:rsid w:val="00604C07"/>
    <w:rsid w:val="00604DEF"/>
    <w:rsid w:val="00604E14"/>
    <w:rsid w:val="00604E5C"/>
    <w:rsid w:val="006054F1"/>
    <w:rsid w:val="00605C30"/>
    <w:rsid w:val="00605CE1"/>
    <w:rsid w:val="006063B1"/>
    <w:rsid w:val="0060646E"/>
    <w:rsid w:val="00606540"/>
    <w:rsid w:val="00606D69"/>
    <w:rsid w:val="00606F6F"/>
    <w:rsid w:val="006070D2"/>
    <w:rsid w:val="006071EB"/>
    <w:rsid w:val="006079EA"/>
    <w:rsid w:val="00607E68"/>
    <w:rsid w:val="0061072A"/>
    <w:rsid w:val="00611071"/>
    <w:rsid w:val="00611143"/>
    <w:rsid w:val="006114D8"/>
    <w:rsid w:val="00611603"/>
    <w:rsid w:val="00611618"/>
    <w:rsid w:val="006119E5"/>
    <w:rsid w:val="00611AF0"/>
    <w:rsid w:val="00611BA3"/>
    <w:rsid w:val="00612397"/>
    <w:rsid w:val="006124FD"/>
    <w:rsid w:val="00612C76"/>
    <w:rsid w:val="00612FED"/>
    <w:rsid w:val="00613609"/>
    <w:rsid w:val="00613710"/>
    <w:rsid w:val="006137F3"/>
    <w:rsid w:val="00613BF7"/>
    <w:rsid w:val="00613D2C"/>
    <w:rsid w:val="00613DB3"/>
    <w:rsid w:val="00614240"/>
    <w:rsid w:val="00614266"/>
    <w:rsid w:val="0061433A"/>
    <w:rsid w:val="00614517"/>
    <w:rsid w:val="00614CC2"/>
    <w:rsid w:val="0061501F"/>
    <w:rsid w:val="00615173"/>
    <w:rsid w:val="00615334"/>
    <w:rsid w:val="0061571F"/>
    <w:rsid w:val="00615724"/>
    <w:rsid w:val="00615F56"/>
    <w:rsid w:val="00616029"/>
    <w:rsid w:val="00616620"/>
    <w:rsid w:val="00616C3C"/>
    <w:rsid w:val="00616D8D"/>
    <w:rsid w:val="00616E50"/>
    <w:rsid w:val="00616EF9"/>
    <w:rsid w:val="00620371"/>
    <w:rsid w:val="006205FF"/>
    <w:rsid w:val="00620B37"/>
    <w:rsid w:val="00620FB6"/>
    <w:rsid w:val="006213CA"/>
    <w:rsid w:val="00621984"/>
    <w:rsid w:val="00622846"/>
    <w:rsid w:val="006229EB"/>
    <w:rsid w:val="00622AB4"/>
    <w:rsid w:val="00622AB5"/>
    <w:rsid w:val="0062332F"/>
    <w:rsid w:val="006235F5"/>
    <w:rsid w:val="00623700"/>
    <w:rsid w:val="00623C4C"/>
    <w:rsid w:val="006241D9"/>
    <w:rsid w:val="006243DD"/>
    <w:rsid w:val="00624478"/>
    <w:rsid w:val="0062454F"/>
    <w:rsid w:val="00624792"/>
    <w:rsid w:val="00624A12"/>
    <w:rsid w:val="00624A19"/>
    <w:rsid w:val="00624DE1"/>
    <w:rsid w:val="00624E4A"/>
    <w:rsid w:val="00624F7A"/>
    <w:rsid w:val="006255BB"/>
    <w:rsid w:val="00625971"/>
    <w:rsid w:val="006264F2"/>
    <w:rsid w:val="00626741"/>
    <w:rsid w:val="0062693C"/>
    <w:rsid w:val="00626C24"/>
    <w:rsid w:val="00626CAB"/>
    <w:rsid w:val="006273D0"/>
    <w:rsid w:val="00627AFF"/>
    <w:rsid w:val="006301E2"/>
    <w:rsid w:val="00630747"/>
    <w:rsid w:val="006309F6"/>
    <w:rsid w:val="00632001"/>
    <w:rsid w:val="0063209A"/>
    <w:rsid w:val="00632330"/>
    <w:rsid w:val="0063239B"/>
    <w:rsid w:val="006326CB"/>
    <w:rsid w:val="00632DF9"/>
    <w:rsid w:val="006330B5"/>
    <w:rsid w:val="006336A4"/>
    <w:rsid w:val="006339E9"/>
    <w:rsid w:val="00633E67"/>
    <w:rsid w:val="00634757"/>
    <w:rsid w:val="00634DDB"/>
    <w:rsid w:val="006355A0"/>
    <w:rsid w:val="0063581F"/>
    <w:rsid w:val="006364A5"/>
    <w:rsid w:val="00636613"/>
    <w:rsid w:val="006366C3"/>
    <w:rsid w:val="006367E7"/>
    <w:rsid w:val="00636BF0"/>
    <w:rsid w:val="00636FF6"/>
    <w:rsid w:val="00637091"/>
    <w:rsid w:val="006373A3"/>
    <w:rsid w:val="00637C70"/>
    <w:rsid w:val="00637C7E"/>
    <w:rsid w:val="00640272"/>
    <w:rsid w:val="0064077F"/>
    <w:rsid w:val="0064088C"/>
    <w:rsid w:val="00640A95"/>
    <w:rsid w:val="00640B27"/>
    <w:rsid w:val="00640B75"/>
    <w:rsid w:val="00640C92"/>
    <w:rsid w:val="00641623"/>
    <w:rsid w:val="00641741"/>
    <w:rsid w:val="0064191C"/>
    <w:rsid w:val="00641BDA"/>
    <w:rsid w:val="00641F8D"/>
    <w:rsid w:val="006422CC"/>
    <w:rsid w:val="00642AD7"/>
    <w:rsid w:val="00643442"/>
    <w:rsid w:val="00643A4B"/>
    <w:rsid w:val="00643B3C"/>
    <w:rsid w:val="00643D63"/>
    <w:rsid w:val="00644D43"/>
    <w:rsid w:val="00644E9E"/>
    <w:rsid w:val="00645360"/>
    <w:rsid w:val="00645829"/>
    <w:rsid w:val="00645832"/>
    <w:rsid w:val="00645ABB"/>
    <w:rsid w:val="00646472"/>
    <w:rsid w:val="00646B51"/>
    <w:rsid w:val="00647623"/>
    <w:rsid w:val="00647C47"/>
    <w:rsid w:val="00650771"/>
    <w:rsid w:val="00650D74"/>
    <w:rsid w:val="00650FD1"/>
    <w:rsid w:val="006519E5"/>
    <w:rsid w:val="00651C93"/>
    <w:rsid w:val="00651EC0"/>
    <w:rsid w:val="00651FC8"/>
    <w:rsid w:val="006526E3"/>
    <w:rsid w:val="006529CB"/>
    <w:rsid w:val="00652D2B"/>
    <w:rsid w:val="00652DB8"/>
    <w:rsid w:val="00652EA1"/>
    <w:rsid w:val="00652F85"/>
    <w:rsid w:val="00652FEB"/>
    <w:rsid w:val="00653EF2"/>
    <w:rsid w:val="00653F10"/>
    <w:rsid w:val="006549A8"/>
    <w:rsid w:val="00654CBF"/>
    <w:rsid w:val="00654E4F"/>
    <w:rsid w:val="00654EAE"/>
    <w:rsid w:val="00655092"/>
    <w:rsid w:val="00655162"/>
    <w:rsid w:val="0065535C"/>
    <w:rsid w:val="0065557B"/>
    <w:rsid w:val="00656735"/>
    <w:rsid w:val="00657291"/>
    <w:rsid w:val="0065741F"/>
    <w:rsid w:val="00657CEC"/>
    <w:rsid w:val="00657D32"/>
    <w:rsid w:val="00657E01"/>
    <w:rsid w:val="00657E99"/>
    <w:rsid w:val="0066096D"/>
    <w:rsid w:val="00660A01"/>
    <w:rsid w:val="006610F7"/>
    <w:rsid w:val="00661E02"/>
    <w:rsid w:val="0066223A"/>
    <w:rsid w:val="006624CB"/>
    <w:rsid w:val="006626EF"/>
    <w:rsid w:val="0066288C"/>
    <w:rsid w:val="00662C4F"/>
    <w:rsid w:val="0066302A"/>
    <w:rsid w:val="00663046"/>
    <w:rsid w:val="00663396"/>
    <w:rsid w:val="00663ADA"/>
    <w:rsid w:val="00663E61"/>
    <w:rsid w:val="00664E70"/>
    <w:rsid w:val="00665209"/>
    <w:rsid w:val="0066529A"/>
    <w:rsid w:val="006653B3"/>
    <w:rsid w:val="00665600"/>
    <w:rsid w:val="00665630"/>
    <w:rsid w:val="00665648"/>
    <w:rsid w:val="00665824"/>
    <w:rsid w:val="00665A6C"/>
    <w:rsid w:val="00665D62"/>
    <w:rsid w:val="00665DF5"/>
    <w:rsid w:val="00665EAA"/>
    <w:rsid w:val="00665FAF"/>
    <w:rsid w:val="00666170"/>
    <w:rsid w:val="00666D8E"/>
    <w:rsid w:val="00666D93"/>
    <w:rsid w:val="006670DA"/>
    <w:rsid w:val="006671B7"/>
    <w:rsid w:val="00667466"/>
    <w:rsid w:val="0066750C"/>
    <w:rsid w:val="006679F6"/>
    <w:rsid w:val="00667B5C"/>
    <w:rsid w:val="00667C26"/>
    <w:rsid w:val="00667F51"/>
    <w:rsid w:val="00670585"/>
    <w:rsid w:val="00671205"/>
    <w:rsid w:val="0067131D"/>
    <w:rsid w:val="006717B8"/>
    <w:rsid w:val="00671B52"/>
    <w:rsid w:val="00672277"/>
    <w:rsid w:val="00672482"/>
    <w:rsid w:val="006724C3"/>
    <w:rsid w:val="0067291F"/>
    <w:rsid w:val="00672CCB"/>
    <w:rsid w:val="00672D29"/>
    <w:rsid w:val="006732FB"/>
    <w:rsid w:val="00673609"/>
    <w:rsid w:val="00673AF1"/>
    <w:rsid w:val="00673F86"/>
    <w:rsid w:val="00674457"/>
    <w:rsid w:val="0067467A"/>
    <w:rsid w:val="006750E5"/>
    <w:rsid w:val="00675654"/>
    <w:rsid w:val="00675E0D"/>
    <w:rsid w:val="00675E44"/>
    <w:rsid w:val="006764B0"/>
    <w:rsid w:val="00677453"/>
    <w:rsid w:val="00677872"/>
    <w:rsid w:val="0068029A"/>
    <w:rsid w:val="0068065D"/>
    <w:rsid w:val="006807FA"/>
    <w:rsid w:val="00680CCA"/>
    <w:rsid w:val="00680FF8"/>
    <w:rsid w:val="006811FA"/>
    <w:rsid w:val="006812D0"/>
    <w:rsid w:val="006814D8"/>
    <w:rsid w:val="006817DC"/>
    <w:rsid w:val="00681A0B"/>
    <w:rsid w:val="00681BE8"/>
    <w:rsid w:val="0068219A"/>
    <w:rsid w:val="00682692"/>
    <w:rsid w:val="0068271B"/>
    <w:rsid w:val="00682A63"/>
    <w:rsid w:val="00682EEC"/>
    <w:rsid w:val="00683C72"/>
    <w:rsid w:val="00683EBB"/>
    <w:rsid w:val="006842F5"/>
    <w:rsid w:val="00685349"/>
    <w:rsid w:val="006853CB"/>
    <w:rsid w:val="006855A2"/>
    <w:rsid w:val="00685F2D"/>
    <w:rsid w:val="0068619E"/>
    <w:rsid w:val="006862DC"/>
    <w:rsid w:val="00686A54"/>
    <w:rsid w:val="00686EED"/>
    <w:rsid w:val="00686FD3"/>
    <w:rsid w:val="00687109"/>
    <w:rsid w:val="006874E7"/>
    <w:rsid w:val="006877B6"/>
    <w:rsid w:val="006878E0"/>
    <w:rsid w:val="00687C80"/>
    <w:rsid w:val="00687FAD"/>
    <w:rsid w:val="0069007F"/>
    <w:rsid w:val="006907D0"/>
    <w:rsid w:val="00690ED7"/>
    <w:rsid w:val="006912C8"/>
    <w:rsid w:val="00691308"/>
    <w:rsid w:val="0069220B"/>
    <w:rsid w:val="006928D7"/>
    <w:rsid w:val="00692A39"/>
    <w:rsid w:val="00692E86"/>
    <w:rsid w:val="00692EDA"/>
    <w:rsid w:val="00692F75"/>
    <w:rsid w:val="00693609"/>
    <w:rsid w:val="00693A2C"/>
    <w:rsid w:val="00693B17"/>
    <w:rsid w:val="00694498"/>
    <w:rsid w:val="0069485B"/>
    <w:rsid w:val="00694D05"/>
    <w:rsid w:val="00694DEB"/>
    <w:rsid w:val="00694EFC"/>
    <w:rsid w:val="00694FE0"/>
    <w:rsid w:val="00695260"/>
    <w:rsid w:val="00695349"/>
    <w:rsid w:val="00695844"/>
    <w:rsid w:val="0069584A"/>
    <w:rsid w:val="00695B28"/>
    <w:rsid w:val="00695D94"/>
    <w:rsid w:val="00695F27"/>
    <w:rsid w:val="00696A20"/>
    <w:rsid w:val="00696DC1"/>
    <w:rsid w:val="00696EA4"/>
    <w:rsid w:val="00696ECF"/>
    <w:rsid w:val="00697A75"/>
    <w:rsid w:val="00697BE8"/>
    <w:rsid w:val="00697DF0"/>
    <w:rsid w:val="006A07A8"/>
    <w:rsid w:val="006A0914"/>
    <w:rsid w:val="006A094F"/>
    <w:rsid w:val="006A0AC5"/>
    <w:rsid w:val="006A0CAE"/>
    <w:rsid w:val="006A10E3"/>
    <w:rsid w:val="006A124B"/>
    <w:rsid w:val="006A1F66"/>
    <w:rsid w:val="006A2169"/>
    <w:rsid w:val="006A280A"/>
    <w:rsid w:val="006A2C5E"/>
    <w:rsid w:val="006A2F78"/>
    <w:rsid w:val="006A310A"/>
    <w:rsid w:val="006A3CA4"/>
    <w:rsid w:val="006A3D65"/>
    <w:rsid w:val="006A3D96"/>
    <w:rsid w:val="006A3FF6"/>
    <w:rsid w:val="006A418C"/>
    <w:rsid w:val="006A47AA"/>
    <w:rsid w:val="006A4934"/>
    <w:rsid w:val="006A4E2A"/>
    <w:rsid w:val="006A4FA9"/>
    <w:rsid w:val="006A51F0"/>
    <w:rsid w:val="006A54B2"/>
    <w:rsid w:val="006A6721"/>
    <w:rsid w:val="006A6781"/>
    <w:rsid w:val="006A6CE4"/>
    <w:rsid w:val="006A6F7E"/>
    <w:rsid w:val="006A7409"/>
    <w:rsid w:val="006A74E5"/>
    <w:rsid w:val="006A7B5A"/>
    <w:rsid w:val="006A7D67"/>
    <w:rsid w:val="006B07B9"/>
    <w:rsid w:val="006B2205"/>
    <w:rsid w:val="006B23DB"/>
    <w:rsid w:val="006B2EF7"/>
    <w:rsid w:val="006B3D8D"/>
    <w:rsid w:val="006B401F"/>
    <w:rsid w:val="006B4B16"/>
    <w:rsid w:val="006B5645"/>
    <w:rsid w:val="006B569A"/>
    <w:rsid w:val="006B5B3F"/>
    <w:rsid w:val="006B5BC1"/>
    <w:rsid w:val="006B5EF9"/>
    <w:rsid w:val="006B5FFE"/>
    <w:rsid w:val="006B6011"/>
    <w:rsid w:val="006B61E3"/>
    <w:rsid w:val="006B6709"/>
    <w:rsid w:val="006B6923"/>
    <w:rsid w:val="006B69C6"/>
    <w:rsid w:val="006B6B08"/>
    <w:rsid w:val="006B6C4B"/>
    <w:rsid w:val="006B6C77"/>
    <w:rsid w:val="006B7235"/>
    <w:rsid w:val="006B75F1"/>
    <w:rsid w:val="006B78A7"/>
    <w:rsid w:val="006B7ACC"/>
    <w:rsid w:val="006B7E91"/>
    <w:rsid w:val="006C07DA"/>
    <w:rsid w:val="006C1056"/>
    <w:rsid w:val="006C1259"/>
    <w:rsid w:val="006C1354"/>
    <w:rsid w:val="006C1550"/>
    <w:rsid w:val="006C1BEC"/>
    <w:rsid w:val="006C1E20"/>
    <w:rsid w:val="006C1EA0"/>
    <w:rsid w:val="006C23F1"/>
    <w:rsid w:val="006C2887"/>
    <w:rsid w:val="006C2BB8"/>
    <w:rsid w:val="006C2EA5"/>
    <w:rsid w:val="006C3A94"/>
    <w:rsid w:val="006C3C57"/>
    <w:rsid w:val="006C3CB2"/>
    <w:rsid w:val="006C42E0"/>
    <w:rsid w:val="006C46B4"/>
    <w:rsid w:val="006C5086"/>
    <w:rsid w:val="006C52E2"/>
    <w:rsid w:val="006C5AEF"/>
    <w:rsid w:val="006C5C1D"/>
    <w:rsid w:val="006C610D"/>
    <w:rsid w:val="006C62B6"/>
    <w:rsid w:val="006C6685"/>
    <w:rsid w:val="006C66A8"/>
    <w:rsid w:val="006C691A"/>
    <w:rsid w:val="006C6CB5"/>
    <w:rsid w:val="006C6CDE"/>
    <w:rsid w:val="006C6EAF"/>
    <w:rsid w:val="006C7F88"/>
    <w:rsid w:val="006D0275"/>
    <w:rsid w:val="006D068B"/>
    <w:rsid w:val="006D097A"/>
    <w:rsid w:val="006D0DB4"/>
    <w:rsid w:val="006D0E1D"/>
    <w:rsid w:val="006D1186"/>
    <w:rsid w:val="006D1A2A"/>
    <w:rsid w:val="006D1D19"/>
    <w:rsid w:val="006D1F47"/>
    <w:rsid w:val="006D21A9"/>
    <w:rsid w:val="006D2263"/>
    <w:rsid w:val="006D2384"/>
    <w:rsid w:val="006D2D45"/>
    <w:rsid w:val="006D32EA"/>
    <w:rsid w:val="006D3542"/>
    <w:rsid w:val="006D3A49"/>
    <w:rsid w:val="006D3B0A"/>
    <w:rsid w:val="006D3F47"/>
    <w:rsid w:val="006D4078"/>
    <w:rsid w:val="006D4089"/>
    <w:rsid w:val="006D40E7"/>
    <w:rsid w:val="006D4724"/>
    <w:rsid w:val="006D4D68"/>
    <w:rsid w:val="006D4E06"/>
    <w:rsid w:val="006D4F5C"/>
    <w:rsid w:val="006D51F9"/>
    <w:rsid w:val="006D531E"/>
    <w:rsid w:val="006D565C"/>
    <w:rsid w:val="006D5CA7"/>
    <w:rsid w:val="006D5F9E"/>
    <w:rsid w:val="006D61EB"/>
    <w:rsid w:val="006D642F"/>
    <w:rsid w:val="006D6593"/>
    <w:rsid w:val="006D6C5C"/>
    <w:rsid w:val="006D72C7"/>
    <w:rsid w:val="006D734D"/>
    <w:rsid w:val="006D7471"/>
    <w:rsid w:val="006D768D"/>
    <w:rsid w:val="006D7C08"/>
    <w:rsid w:val="006D7CAD"/>
    <w:rsid w:val="006D7DD1"/>
    <w:rsid w:val="006E0192"/>
    <w:rsid w:val="006E04D5"/>
    <w:rsid w:val="006E0CD8"/>
    <w:rsid w:val="006E0D08"/>
    <w:rsid w:val="006E132C"/>
    <w:rsid w:val="006E136D"/>
    <w:rsid w:val="006E14CA"/>
    <w:rsid w:val="006E2C40"/>
    <w:rsid w:val="006E2D9A"/>
    <w:rsid w:val="006E2F77"/>
    <w:rsid w:val="006E3287"/>
    <w:rsid w:val="006E32EF"/>
    <w:rsid w:val="006E3863"/>
    <w:rsid w:val="006E3995"/>
    <w:rsid w:val="006E3A11"/>
    <w:rsid w:val="006E424A"/>
    <w:rsid w:val="006E47E4"/>
    <w:rsid w:val="006E489B"/>
    <w:rsid w:val="006E4F58"/>
    <w:rsid w:val="006E5C38"/>
    <w:rsid w:val="006E5CF8"/>
    <w:rsid w:val="006E5E95"/>
    <w:rsid w:val="006E675D"/>
    <w:rsid w:val="006E69CA"/>
    <w:rsid w:val="006E6CE1"/>
    <w:rsid w:val="006E6D23"/>
    <w:rsid w:val="006E6F79"/>
    <w:rsid w:val="006E71A6"/>
    <w:rsid w:val="006E732E"/>
    <w:rsid w:val="006E78F2"/>
    <w:rsid w:val="006F0966"/>
    <w:rsid w:val="006F12EB"/>
    <w:rsid w:val="006F188C"/>
    <w:rsid w:val="006F1DA3"/>
    <w:rsid w:val="006F1DCE"/>
    <w:rsid w:val="006F1FE5"/>
    <w:rsid w:val="006F247E"/>
    <w:rsid w:val="006F24C5"/>
    <w:rsid w:val="006F2789"/>
    <w:rsid w:val="006F27F1"/>
    <w:rsid w:val="006F2894"/>
    <w:rsid w:val="006F2AA9"/>
    <w:rsid w:val="006F2B38"/>
    <w:rsid w:val="006F3002"/>
    <w:rsid w:val="006F3278"/>
    <w:rsid w:val="006F3367"/>
    <w:rsid w:val="006F3582"/>
    <w:rsid w:val="006F3749"/>
    <w:rsid w:val="006F387F"/>
    <w:rsid w:val="006F3E80"/>
    <w:rsid w:val="006F3F32"/>
    <w:rsid w:val="006F55B0"/>
    <w:rsid w:val="006F5928"/>
    <w:rsid w:val="006F5986"/>
    <w:rsid w:val="006F5D56"/>
    <w:rsid w:val="006F625D"/>
    <w:rsid w:val="006F66E7"/>
    <w:rsid w:val="006F6C9E"/>
    <w:rsid w:val="006F6CEF"/>
    <w:rsid w:val="006F6F97"/>
    <w:rsid w:val="006F7051"/>
    <w:rsid w:val="006F71F8"/>
    <w:rsid w:val="006F789E"/>
    <w:rsid w:val="006F79E1"/>
    <w:rsid w:val="006F7BDA"/>
    <w:rsid w:val="006F7CC3"/>
    <w:rsid w:val="006F7D1D"/>
    <w:rsid w:val="006F7D86"/>
    <w:rsid w:val="006F7ECB"/>
    <w:rsid w:val="00700509"/>
    <w:rsid w:val="00700A21"/>
    <w:rsid w:val="00700AE9"/>
    <w:rsid w:val="00700E74"/>
    <w:rsid w:val="0070109D"/>
    <w:rsid w:val="007016D9"/>
    <w:rsid w:val="007017B7"/>
    <w:rsid w:val="00701A96"/>
    <w:rsid w:val="00701E19"/>
    <w:rsid w:val="007022C5"/>
    <w:rsid w:val="007027EA"/>
    <w:rsid w:val="00702B4E"/>
    <w:rsid w:val="00703373"/>
    <w:rsid w:val="00703387"/>
    <w:rsid w:val="00703BFB"/>
    <w:rsid w:val="00704083"/>
    <w:rsid w:val="00704525"/>
    <w:rsid w:val="00704551"/>
    <w:rsid w:val="007047C6"/>
    <w:rsid w:val="00704C69"/>
    <w:rsid w:val="007052B3"/>
    <w:rsid w:val="007056BA"/>
    <w:rsid w:val="0070590D"/>
    <w:rsid w:val="00705AC3"/>
    <w:rsid w:val="00705C66"/>
    <w:rsid w:val="00705E18"/>
    <w:rsid w:val="00706AA4"/>
    <w:rsid w:val="007070CE"/>
    <w:rsid w:val="00707122"/>
    <w:rsid w:val="0070714E"/>
    <w:rsid w:val="007074D3"/>
    <w:rsid w:val="00707951"/>
    <w:rsid w:val="00707D43"/>
    <w:rsid w:val="00707D75"/>
    <w:rsid w:val="00710B7D"/>
    <w:rsid w:val="00710BB6"/>
    <w:rsid w:val="00710CCF"/>
    <w:rsid w:val="00710F81"/>
    <w:rsid w:val="007113C6"/>
    <w:rsid w:val="0071143F"/>
    <w:rsid w:val="007115F7"/>
    <w:rsid w:val="00711A5E"/>
    <w:rsid w:val="00712075"/>
    <w:rsid w:val="00712503"/>
    <w:rsid w:val="00713075"/>
    <w:rsid w:val="00713E0B"/>
    <w:rsid w:val="0071418C"/>
    <w:rsid w:val="00714686"/>
    <w:rsid w:val="00714FF8"/>
    <w:rsid w:val="007150FA"/>
    <w:rsid w:val="0071513B"/>
    <w:rsid w:val="0071535C"/>
    <w:rsid w:val="00715362"/>
    <w:rsid w:val="00715802"/>
    <w:rsid w:val="00715E2B"/>
    <w:rsid w:val="00715FA8"/>
    <w:rsid w:val="00716051"/>
    <w:rsid w:val="00716194"/>
    <w:rsid w:val="007165A2"/>
    <w:rsid w:val="00716BFB"/>
    <w:rsid w:val="007170AF"/>
    <w:rsid w:val="00717126"/>
    <w:rsid w:val="00717555"/>
    <w:rsid w:val="00717DB2"/>
    <w:rsid w:val="00720E06"/>
    <w:rsid w:val="00720FD3"/>
    <w:rsid w:val="00721476"/>
    <w:rsid w:val="007218B2"/>
    <w:rsid w:val="00721BA0"/>
    <w:rsid w:val="00722143"/>
    <w:rsid w:val="0072271D"/>
    <w:rsid w:val="00722EF4"/>
    <w:rsid w:val="00723216"/>
    <w:rsid w:val="007233B2"/>
    <w:rsid w:val="00723831"/>
    <w:rsid w:val="00723933"/>
    <w:rsid w:val="00723BFA"/>
    <w:rsid w:val="00723DBA"/>
    <w:rsid w:val="00723DBE"/>
    <w:rsid w:val="00724574"/>
    <w:rsid w:val="00724797"/>
    <w:rsid w:val="00724AEB"/>
    <w:rsid w:val="00724C6F"/>
    <w:rsid w:val="00724E23"/>
    <w:rsid w:val="007259B7"/>
    <w:rsid w:val="00726127"/>
    <w:rsid w:val="007261F2"/>
    <w:rsid w:val="007266A0"/>
    <w:rsid w:val="00726AA9"/>
    <w:rsid w:val="00726AC8"/>
    <w:rsid w:val="00727222"/>
    <w:rsid w:val="0072756C"/>
    <w:rsid w:val="00727790"/>
    <w:rsid w:val="007278DF"/>
    <w:rsid w:val="00727D35"/>
    <w:rsid w:val="00730B35"/>
    <w:rsid w:val="00730E44"/>
    <w:rsid w:val="00731321"/>
    <w:rsid w:val="0073195F"/>
    <w:rsid w:val="00731984"/>
    <w:rsid w:val="00731C22"/>
    <w:rsid w:val="00731F8E"/>
    <w:rsid w:val="00732065"/>
    <w:rsid w:val="007329EF"/>
    <w:rsid w:val="00732CE9"/>
    <w:rsid w:val="00733009"/>
    <w:rsid w:val="00733278"/>
    <w:rsid w:val="007336CA"/>
    <w:rsid w:val="007343B7"/>
    <w:rsid w:val="00734F08"/>
    <w:rsid w:val="007351AD"/>
    <w:rsid w:val="007353F2"/>
    <w:rsid w:val="0073540D"/>
    <w:rsid w:val="00735DE6"/>
    <w:rsid w:val="0073707E"/>
    <w:rsid w:val="0073714E"/>
    <w:rsid w:val="00737506"/>
    <w:rsid w:val="00737D34"/>
    <w:rsid w:val="007404E0"/>
    <w:rsid w:val="007414E4"/>
    <w:rsid w:val="007419B4"/>
    <w:rsid w:val="00741DAB"/>
    <w:rsid w:val="0074207D"/>
    <w:rsid w:val="00742101"/>
    <w:rsid w:val="007423DF"/>
    <w:rsid w:val="007432F8"/>
    <w:rsid w:val="00743976"/>
    <w:rsid w:val="00743F15"/>
    <w:rsid w:val="00743FFC"/>
    <w:rsid w:val="00744620"/>
    <w:rsid w:val="00744B21"/>
    <w:rsid w:val="00744C2F"/>
    <w:rsid w:val="00744F34"/>
    <w:rsid w:val="00745941"/>
    <w:rsid w:val="00745AFB"/>
    <w:rsid w:val="00745C06"/>
    <w:rsid w:val="00745C4F"/>
    <w:rsid w:val="00745D13"/>
    <w:rsid w:val="00746C03"/>
    <w:rsid w:val="00746E2D"/>
    <w:rsid w:val="007473F2"/>
    <w:rsid w:val="00747659"/>
    <w:rsid w:val="00747BC9"/>
    <w:rsid w:val="00747C99"/>
    <w:rsid w:val="007507AE"/>
    <w:rsid w:val="00750FE4"/>
    <w:rsid w:val="00751144"/>
    <w:rsid w:val="00751862"/>
    <w:rsid w:val="00751BDC"/>
    <w:rsid w:val="00751DA4"/>
    <w:rsid w:val="0075215C"/>
    <w:rsid w:val="00752A1E"/>
    <w:rsid w:val="00752A2F"/>
    <w:rsid w:val="0075301D"/>
    <w:rsid w:val="0075304A"/>
    <w:rsid w:val="007537CD"/>
    <w:rsid w:val="00753946"/>
    <w:rsid w:val="00753AFE"/>
    <w:rsid w:val="00753C62"/>
    <w:rsid w:val="0075400B"/>
    <w:rsid w:val="007544B9"/>
    <w:rsid w:val="0075496E"/>
    <w:rsid w:val="0075533E"/>
    <w:rsid w:val="0075588D"/>
    <w:rsid w:val="00755A58"/>
    <w:rsid w:val="00755B16"/>
    <w:rsid w:val="00755B25"/>
    <w:rsid w:val="007562D2"/>
    <w:rsid w:val="0075661D"/>
    <w:rsid w:val="00756B39"/>
    <w:rsid w:val="00756CF1"/>
    <w:rsid w:val="0075723E"/>
    <w:rsid w:val="00757330"/>
    <w:rsid w:val="00757479"/>
    <w:rsid w:val="00757646"/>
    <w:rsid w:val="00757A46"/>
    <w:rsid w:val="00757B16"/>
    <w:rsid w:val="007605AA"/>
    <w:rsid w:val="00760DD1"/>
    <w:rsid w:val="007614D1"/>
    <w:rsid w:val="00762184"/>
    <w:rsid w:val="00762D3B"/>
    <w:rsid w:val="00762F56"/>
    <w:rsid w:val="007636A7"/>
    <w:rsid w:val="00763F1D"/>
    <w:rsid w:val="00763F44"/>
    <w:rsid w:val="007644F3"/>
    <w:rsid w:val="00764BA1"/>
    <w:rsid w:val="007654C5"/>
    <w:rsid w:val="00765B19"/>
    <w:rsid w:val="0076610E"/>
    <w:rsid w:val="00766393"/>
    <w:rsid w:val="007663BE"/>
    <w:rsid w:val="00766415"/>
    <w:rsid w:val="007665A8"/>
    <w:rsid w:val="00767464"/>
    <w:rsid w:val="0076772C"/>
    <w:rsid w:val="00767A28"/>
    <w:rsid w:val="00770225"/>
    <w:rsid w:val="00770678"/>
    <w:rsid w:val="00770696"/>
    <w:rsid w:val="00770D71"/>
    <w:rsid w:val="00770EFA"/>
    <w:rsid w:val="00771BEA"/>
    <w:rsid w:val="00771EFE"/>
    <w:rsid w:val="00771F0B"/>
    <w:rsid w:val="007723A5"/>
    <w:rsid w:val="0077242A"/>
    <w:rsid w:val="0077246D"/>
    <w:rsid w:val="0077292C"/>
    <w:rsid w:val="007734BC"/>
    <w:rsid w:val="007734C9"/>
    <w:rsid w:val="007736C1"/>
    <w:rsid w:val="00773A49"/>
    <w:rsid w:val="00773EE9"/>
    <w:rsid w:val="00775278"/>
    <w:rsid w:val="00775BA1"/>
    <w:rsid w:val="00776499"/>
    <w:rsid w:val="0077680E"/>
    <w:rsid w:val="00776892"/>
    <w:rsid w:val="00776B99"/>
    <w:rsid w:val="00776B9C"/>
    <w:rsid w:val="00776BF3"/>
    <w:rsid w:val="00776F7C"/>
    <w:rsid w:val="007770D9"/>
    <w:rsid w:val="00777203"/>
    <w:rsid w:val="00777228"/>
    <w:rsid w:val="0077778D"/>
    <w:rsid w:val="007779F2"/>
    <w:rsid w:val="00780784"/>
    <w:rsid w:val="00780BF0"/>
    <w:rsid w:val="007811EB"/>
    <w:rsid w:val="00781435"/>
    <w:rsid w:val="00781524"/>
    <w:rsid w:val="00781744"/>
    <w:rsid w:val="00781B04"/>
    <w:rsid w:val="00781EEE"/>
    <w:rsid w:val="007825B1"/>
    <w:rsid w:val="007827E4"/>
    <w:rsid w:val="0078292A"/>
    <w:rsid w:val="00782B09"/>
    <w:rsid w:val="00782FC1"/>
    <w:rsid w:val="0078310B"/>
    <w:rsid w:val="00783222"/>
    <w:rsid w:val="00783756"/>
    <w:rsid w:val="00783897"/>
    <w:rsid w:val="00783BBA"/>
    <w:rsid w:val="00783FCE"/>
    <w:rsid w:val="00784086"/>
    <w:rsid w:val="007846F8"/>
    <w:rsid w:val="00784C9C"/>
    <w:rsid w:val="0078536C"/>
    <w:rsid w:val="0078562B"/>
    <w:rsid w:val="00785D5D"/>
    <w:rsid w:val="00786229"/>
    <w:rsid w:val="0078681E"/>
    <w:rsid w:val="00786BBD"/>
    <w:rsid w:val="00787131"/>
    <w:rsid w:val="007873D6"/>
    <w:rsid w:val="00790194"/>
    <w:rsid w:val="00790A12"/>
    <w:rsid w:val="00790D5C"/>
    <w:rsid w:val="00790DE6"/>
    <w:rsid w:val="00791333"/>
    <w:rsid w:val="00791774"/>
    <w:rsid w:val="00792FEF"/>
    <w:rsid w:val="007935E4"/>
    <w:rsid w:val="007938D2"/>
    <w:rsid w:val="00793A31"/>
    <w:rsid w:val="00793ACB"/>
    <w:rsid w:val="00793B40"/>
    <w:rsid w:val="00794B45"/>
    <w:rsid w:val="00794C8A"/>
    <w:rsid w:val="0079569D"/>
    <w:rsid w:val="007958E4"/>
    <w:rsid w:val="00795B03"/>
    <w:rsid w:val="00795B95"/>
    <w:rsid w:val="00795D19"/>
    <w:rsid w:val="00796008"/>
    <w:rsid w:val="00796063"/>
    <w:rsid w:val="007960CB"/>
    <w:rsid w:val="00796AAD"/>
    <w:rsid w:val="00796D84"/>
    <w:rsid w:val="00797012"/>
    <w:rsid w:val="0079706B"/>
    <w:rsid w:val="00797731"/>
    <w:rsid w:val="00797A27"/>
    <w:rsid w:val="007A0282"/>
    <w:rsid w:val="007A0425"/>
    <w:rsid w:val="007A0BC0"/>
    <w:rsid w:val="007A15FD"/>
    <w:rsid w:val="007A17B3"/>
    <w:rsid w:val="007A1FF9"/>
    <w:rsid w:val="007A2207"/>
    <w:rsid w:val="007A22F1"/>
    <w:rsid w:val="007A2348"/>
    <w:rsid w:val="007A24D7"/>
    <w:rsid w:val="007A28B3"/>
    <w:rsid w:val="007A2943"/>
    <w:rsid w:val="007A298E"/>
    <w:rsid w:val="007A2EE8"/>
    <w:rsid w:val="007A3683"/>
    <w:rsid w:val="007A3B3B"/>
    <w:rsid w:val="007A3B79"/>
    <w:rsid w:val="007A3E66"/>
    <w:rsid w:val="007A3F3F"/>
    <w:rsid w:val="007A3FB4"/>
    <w:rsid w:val="007A540B"/>
    <w:rsid w:val="007A57DE"/>
    <w:rsid w:val="007A65B3"/>
    <w:rsid w:val="007A6AB7"/>
    <w:rsid w:val="007A6AFC"/>
    <w:rsid w:val="007A71CD"/>
    <w:rsid w:val="007A78EF"/>
    <w:rsid w:val="007B02C6"/>
    <w:rsid w:val="007B0375"/>
    <w:rsid w:val="007B04AF"/>
    <w:rsid w:val="007B0806"/>
    <w:rsid w:val="007B0815"/>
    <w:rsid w:val="007B0943"/>
    <w:rsid w:val="007B0B2F"/>
    <w:rsid w:val="007B1627"/>
    <w:rsid w:val="007B1733"/>
    <w:rsid w:val="007B1C7E"/>
    <w:rsid w:val="007B237C"/>
    <w:rsid w:val="007B29B0"/>
    <w:rsid w:val="007B2B95"/>
    <w:rsid w:val="007B2C56"/>
    <w:rsid w:val="007B2FBF"/>
    <w:rsid w:val="007B33E9"/>
    <w:rsid w:val="007B3F9B"/>
    <w:rsid w:val="007B4221"/>
    <w:rsid w:val="007B451D"/>
    <w:rsid w:val="007B51E8"/>
    <w:rsid w:val="007B5446"/>
    <w:rsid w:val="007B5699"/>
    <w:rsid w:val="007B64BB"/>
    <w:rsid w:val="007B65FD"/>
    <w:rsid w:val="007B6687"/>
    <w:rsid w:val="007B6D88"/>
    <w:rsid w:val="007B6E2C"/>
    <w:rsid w:val="007B7106"/>
    <w:rsid w:val="007B7111"/>
    <w:rsid w:val="007B72E0"/>
    <w:rsid w:val="007B7324"/>
    <w:rsid w:val="007B7438"/>
    <w:rsid w:val="007B76B2"/>
    <w:rsid w:val="007B775D"/>
    <w:rsid w:val="007C065C"/>
    <w:rsid w:val="007C11EC"/>
    <w:rsid w:val="007C1357"/>
    <w:rsid w:val="007C1F0D"/>
    <w:rsid w:val="007C1F99"/>
    <w:rsid w:val="007C24A4"/>
    <w:rsid w:val="007C27F7"/>
    <w:rsid w:val="007C29FA"/>
    <w:rsid w:val="007C2AE4"/>
    <w:rsid w:val="007C31CC"/>
    <w:rsid w:val="007C333E"/>
    <w:rsid w:val="007C3686"/>
    <w:rsid w:val="007C37D1"/>
    <w:rsid w:val="007C3B0C"/>
    <w:rsid w:val="007C437C"/>
    <w:rsid w:val="007C46BA"/>
    <w:rsid w:val="007C4A43"/>
    <w:rsid w:val="007C4C51"/>
    <w:rsid w:val="007C510F"/>
    <w:rsid w:val="007C5146"/>
    <w:rsid w:val="007C5480"/>
    <w:rsid w:val="007C566F"/>
    <w:rsid w:val="007C5937"/>
    <w:rsid w:val="007C5C42"/>
    <w:rsid w:val="007C5E0E"/>
    <w:rsid w:val="007C5EA9"/>
    <w:rsid w:val="007C5F7F"/>
    <w:rsid w:val="007C6612"/>
    <w:rsid w:val="007C696B"/>
    <w:rsid w:val="007C6ACA"/>
    <w:rsid w:val="007C6AE9"/>
    <w:rsid w:val="007C6BCF"/>
    <w:rsid w:val="007C71FD"/>
    <w:rsid w:val="007C7574"/>
    <w:rsid w:val="007C7785"/>
    <w:rsid w:val="007C7ADA"/>
    <w:rsid w:val="007C7D7E"/>
    <w:rsid w:val="007C7D87"/>
    <w:rsid w:val="007C7EA8"/>
    <w:rsid w:val="007D0B3A"/>
    <w:rsid w:val="007D0DB2"/>
    <w:rsid w:val="007D14B7"/>
    <w:rsid w:val="007D18E3"/>
    <w:rsid w:val="007D19E8"/>
    <w:rsid w:val="007D2658"/>
    <w:rsid w:val="007D2925"/>
    <w:rsid w:val="007D2997"/>
    <w:rsid w:val="007D2D37"/>
    <w:rsid w:val="007D3044"/>
    <w:rsid w:val="007D3460"/>
    <w:rsid w:val="007D3B21"/>
    <w:rsid w:val="007D3E70"/>
    <w:rsid w:val="007D414D"/>
    <w:rsid w:val="007D4155"/>
    <w:rsid w:val="007D4262"/>
    <w:rsid w:val="007D43DA"/>
    <w:rsid w:val="007D48C1"/>
    <w:rsid w:val="007D4B03"/>
    <w:rsid w:val="007D4B87"/>
    <w:rsid w:val="007D4C5E"/>
    <w:rsid w:val="007D5663"/>
    <w:rsid w:val="007D5B04"/>
    <w:rsid w:val="007D5C72"/>
    <w:rsid w:val="007D5CC8"/>
    <w:rsid w:val="007D6513"/>
    <w:rsid w:val="007D6716"/>
    <w:rsid w:val="007D6E85"/>
    <w:rsid w:val="007D7B62"/>
    <w:rsid w:val="007D7D0A"/>
    <w:rsid w:val="007E00FB"/>
    <w:rsid w:val="007E0309"/>
    <w:rsid w:val="007E0F07"/>
    <w:rsid w:val="007E0FC5"/>
    <w:rsid w:val="007E1939"/>
    <w:rsid w:val="007E25C5"/>
    <w:rsid w:val="007E2CDD"/>
    <w:rsid w:val="007E2D11"/>
    <w:rsid w:val="007E31D2"/>
    <w:rsid w:val="007E322D"/>
    <w:rsid w:val="007E334D"/>
    <w:rsid w:val="007E38D3"/>
    <w:rsid w:val="007E392E"/>
    <w:rsid w:val="007E3F1A"/>
    <w:rsid w:val="007E3F5F"/>
    <w:rsid w:val="007E429C"/>
    <w:rsid w:val="007E44B4"/>
    <w:rsid w:val="007E45C0"/>
    <w:rsid w:val="007E4A10"/>
    <w:rsid w:val="007E4E80"/>
    <w:rsid w:val="007E5373"/>
    <w:rsid w:val="007E53F3"/>
    <w:rsid w:val="007E57FC"/>
    <w:rsid w:val="007E5BF0"/>
    <w:rsid w:val="007E5CF3"/>
    <w:rsid w:val="007E627E"/>
    <w:rsid w:val="007E6280"/>
    <w:rsid w:val="007E651E"/>
    <w:rsid w:val="007E670C"/>
    <w:rsid w:val="007E672E"/>
    <w:rsid w:val="007E68AF"/>
    <w:rsid w:val="007E6945"/>
    <w:rsid w:val="007E6A53"/>
    <w:rsid w:val="007E6FED"/>
    <w:rsid w:val="007E74DA"/>
    <w:rsid w:val="007E797B"/>
    <w:rsid w:val="007E7A09"/>
    <w:rsid w:val="007E7BD0"/>
    <w:rsid w:val="007E7F9E"/>
    <w:rsid w:val="007F017C"/>
    <w:rsid w:val="007F0215"/>
    <w:rsid w:val="007F04E6"/>
    <w:rsid w:val="007F06E6"/>
    <w:rsid w:val="007F07AF"/>
    <w:rsid w:val="007F0C38"/>
    <w:rsid w:val="007F13F5"/>
    <w:rsid w:val="007F15E5"/>
    <w:rsid w:val="007F1F7B"/>
    <w:rsid w:val="007F1F96"/>
    <w:rsid w:val="007F2709"/>
    <w:rsid w:val="007F2732"/>
    <w:rsid w:val="007F31D4"/>
    <w:rsid w:val="007F3822"/>
    <w:rsid w:val="007F3B25"/>
    <w:rsid w:val="007F401A"/>
    <w:rsid w:val="007F4033"/>
    <w:rsid w:val="007F456F"/>
    <w:rsid w:val="007F46C3"/>
    <w:rsid w:val="007F4A8F"/>
    <w:rsid w:val="007F510A"/>
    <w:rsid w:val="007F5364"/>
    <w:rsid w:val="007F5395"/>
    <w:rsid w:val="007F5757"/>
    <w:rsid w:val="007F5CA7"/>
    <w:rsid w:val="007F5F78"/>
    <w:rsid w:val="007F6064"/>
    <w:rsid w:val="007F6305"/>
    <w:rsid w:val="007F653E"/>
    <w:rsid w:val="007F6594"/>
    <w:rsid w:val="007F7219"/>
    <w:rsid w:val="007F7582"/>
    <w:rsid w:val="007F75DB"/>
    <w:rsid w:val="008004D4"/>
    <w:rsid w:val="0080125E"/>
    <w:rsid w:val="008014AE"/>
    <w:rsid w:val="0080152E"/>
    <w:rsid w:val="00801BE4"/>
    <w:rsid w:val="00802937"/>
    <w:rsid w:val="008029EE"/>
    <w:rsid w:val="00802F6F"/>
    <w:rsid w:val="008030A6"/>
    <w:rsid w:val="008030CD"/>
    <w:rsid w:val="008031DD"/>
    <w:rsid w:val="00803398"/>
    <w:rsid w:val="00803457"/>
    <w:rsid w:val="00803861"/>
    <w:rsid w:val="008039CE"/>
    <w:rsid w:val="00803BC2"/>
    <w:rsid w:val="00803EF4"/>
    <w:rsid w:val="0080432A"/>
    <w:rsid w:val="008047A8"/>
    <w:rsid w:val="00804BC3"/>
    <w:rsid w:val="00805486"/>
    <w:rsid w:val="008054CB"/>
    <w:rsid w:val="00805601"/>
    <w:rsid w:val="00805ABB"/>
    <w:rsid w:val="00805C0D"/>
    <w:rsid w:val="008066AE"/>
    <w:rsid w:val="0080688B"/>
    <w:rsid w:val="008073F1"/>
    <w:rsid w:val="008078A6"/>
    <w:rsid w:val="00807CE3"/>
    <w:rsid w:val="00807EB7"/>
    <w:rsid w:val="0081000D"/>
    <w:rsid w:val="0081001F"/>
    <w:rsid w:val="008102F9"/>
    <w:rsid w:val="008108D2"/>
    <w:rsid w:val="008109C9"/>
    <w:rsid w:val="00810C2B"/>
    <w:rsid w:val="008115A8"/>
    <w:rsid w:val="008119FF"/>
    <w:rsid w:val="00811A17"/>
    <w:rsid w:val="00811E28"/>
    <w:rsid w:val="008125B9"/>
    <w:rsid w:val="00812B21"/>
    <w:rsid w:val="00812B64"/>
    <w:rsid w:val="00812BD8"/>
    <w:rsid w:val="00812C16"/>
    <w:rsid w:val="00813038"/>
    <w:rsid w:val="00813160"/>
    <w:rsid w:val="00813887"/>
    <w:rsid w:val="00813D41"/>
    <w:rsid w:val="00813D53"/>
    <w:rsid w:val="008145B9"/>
    <w:rsid w:val="0081469B"/>
    <w:rsid w:val="008146E7"/>
    <w:rsid w:val="00814AED"/>
    <w:rsid w:val="00814ED7"/>
    <w:rsid w:val="00816434"/>
    <w:rsid w:val="008167B1"/>
    <w:rsid w:val="00817E5B"/>
    <w:rsid w:val="00820A64"/>
    <w:rsid w:val="00820EFD"/>
    <w:rsid w:val="00820F44"/>
    <w:rsid w:val="00821018"/>
    <w:rsid w:val="00821426"/>
    <w:rsid w:val="008214C5"/>
    <w:rsid w:val="00821508"/>
    <w:rsid w:val="008217FE"/>
    <w:rsid w:val="00821827"/>
    <w:rsid w:val="00821C75"/>
    <w:rsid w:val="00821EB8"/>
    <w:rsid w:val="0082227E"/>
    <w:rsid w:val="008224BD"/>
    <w:rsid w:val="00822D5B"/>
    <w:rsid w:val="00822FA2"/>
    <w:rsid w:val="0082359E"/>
    <w:rsid w:val="008236AD"/>
    <w:rsid w:val="00823AF5"/>
    <w:rsid w:val="00823C0E"/>
    <w:rsid w:val="00823EAD"/>
    <w:rsid w:val="00824092"/>
    <w:rsid w:val="008242C2"/>
    <w:rsid w:val="008247A0"/>
    <w:rsid w:val="008253C2"/>
    <w:rsid w:val="008255F6"/>
    <w:rsid w:val="0082579B"/>
    <w:rsid w:val="00826128"/>
    <w:rsid w:val="00826624"/>
    <w:rsid w:val="00826707"/>
    <w:rsid w:val="008270B4"/>
    <w:rsid w:val="008270DE"/>
    <w:rsid w:val="00827186"/>
    <w:rsid w:val="008273C7"/>
    <w:rsid w:val="008278C3"/>
    <w:rsid w:val="00827B94"/>
    <w:rsid w:val="00827E81"/>
    <w:rsid w:val="00827FA8"/>
    <w:rsid w:val="008305D0"/>
    <w:rsid w:val="00830632"/>
    <w:rsid w:val="00830949"/>
    <w:rsid w:val="00830EBC"/>
    <w:rsid w:val="00830FF7"/>
    <w:rsid w:val="0083179D"/>
    <w:rsid w:val="008318B5"/>
    <w:rsid w:val="00831E50"/>
    <w:rsid w:val="0083202F"/>
    <w:rsid w:val="00832357"/>
    <w:rsid w:val="00832B11"/>
    <w:rsid w:val="00832D2F"/>
    <w:rsid w:val="00832E61"/>
    <w:rsid w:val="0083385E"/>
    <w:rsid w:val="00833A0A"/>
    <w:rsid w:val="00834246"/>
    <w:rsid w:val="008342FC"/>
    <w:rsid w:val="008344F3"/>
    <w:rsid w:val="008345EE"/>
    <w:rsid w:val="008348DC"/>
    <w:rsid w:val="00834985"/>
    <w:rsid w:val="00834990"/>
    <w:rsid w:val="00834B0A"/>
    <w:rsid w:val="00835415"/>
    <w:rsid w:val="00835685"/>
    <w:rsid w:val="00835A7A"/>
    <w:rsid w:val="00836705"/>
    <w:rsid w:val="00836B4C"/>
    <w:rsid w:val="00836D6C"/>
    <w:rsid w:val="00836FB0"/>
    <w:rsid w:val="0083757E"/>
    <w:rsid w:val="00837C8D"/>
    <w:rsid w:val="00837EDA"/>
    <w:rsid w:val="008404D0"/>
    <w:rsid w:val="00840EAB"/>
    <w:rsid w:val="0084131F"/>
    <w:rsid w:val="00841483"/>
    <w:rsid w:val="00841D3C"/>
    <w:rsid w:val="00841FAC"/>
    <w:rsid w:val="00842ABB"/>
    <w:rsid w:val="00842F4E"/>
    <w:rsid w:val="00843190"/>
    <w:rsid w:val="0084380D"/>
    <w:rsid w:val="008438F5"/>
    <w:rsid w:val="008439FA"/>
    <w:rsid w:val="00843B71"/>
    <w:rsid w:val="0084421A"/>
    <w:rsid w:val="008447BD"/>
    <w:rsid w:val="00844922"/>
    <w:rsid w:val="00845700"/>
    <w:rsid w:val="00845DFC"/>
    <w:rsid w:val="00845E32"/>
    <w:rsid w:val="00846A77"/>
    <w:rsid w:val="00846B10"/>
    <w:rsid w:val="00846CDB"/>
    <w:rsid w:val="00846EAD"/>
    <w:rsid w:val="00847256"/>
    <w:rsid w:val="008472C7"/>
    <w:rsid w:val="00847548"/>
    <w:rsid w:val="00847E8A"/>
    <w:rsid w:val="0085051A"/>
    <w:rsid w:val="00850CDA"/>
    <w:rsid w:val="00850E6F"/>
    <w:rsid w:val="00850EF0"/>
    <w:rsid w:val="008512D2"/>
    <w:rsid w:val="008512E4"/>
    <w:rsid w:val="008518B7"/>
    <w:rsid w:val="00851975"/>
    <w:rsid w:val="008519F4"/>
    <w:rsid w:val="00851C59"/>
    <w:rsid w:val="0085200B"/>
    <w:rsid w:val="00852F1C"/>
    <w:rsid w:val="00853245"/>
    <w:rsid w:val="008532C0"/>
    <w:rsid w:val="00853335"/>
    <w:rsid w:val="008539EA"/>
    <w:rsid w:val="008546AA"/>
    <w:rsid w:val="00855884"/>
    <w:rsid w:val="0085696B"/>
    <w:rsid w:val="00856D61"/>
    <w:rsid w:val="00857031"/>
    <w:rsid w:val="0085755D"/>
    <w:rsid w:val="00857F5C"/>
    <w:rsid w:val="008600FA"/>
    <w:rsid w:val="008603F1"/>
    <w:rsid w:val="008605BF"/>
    <w:rsid w:val="00861080"/>
    <w:rsid w:val="00861106"/>
    <w:rsid w:val="0086147B"/>
    <w:rsid w:val="00862254"/>
    <w:rsid w:val="0086227D"/>
    <w:rsid w:val="00862518"/>
    <w:rsid w:val="0086268E"/>
    <w:rsid w:val="0086280F"/>
    <w:rsid w:val="00862A06"/>
    <w:rsid w:val="00862F88"/>
    <w:rsid w:val="00862FA4"/>
    <w:rsid w:val="0086306D"/>
    <w:rsid w:val="00863128"/>
    <w:rsid w:val="0086333C"/>
    <w:rsid w:val="00863794"/>
    <w:rsid w:val="00863CCB"/>
    <w:rsid w:val="00863EC2"/>
    <w:rsid w:val="00864DDB"/>
    <w:rsid w:val="00865513"/>
    <w:rsid w:val="0086579B"/>
    <w:rsid w:val="008658CE"/>
    <w:rsid w:val="0086595F"/>
    <w:rsid w:val="00866333"/>
    <w:rsid w:val="00866BAF"/>
    <w:rsid w:val="00866BE1"/>
    <w:rsid w:val="00866FC6"/>
    <w:rsid w:val="00867054"/>
    <w:rsid w:val="008672DD"/>
    <w:rsid w:val="008677F4"/>
    <w:rsid w:val="00867AFB"/>
    <w:rsid w:val="00867BA7"/>
    <w:rsid w:val="00867F7C"/>
    <w:rsid w:val="00870186"/>
    <w:rsid w:val="008703AA"/>
    <w:rsid w:val="00870956"/>
    <w:rsid w:val="00870E00"/>
    <w:rsid w:val="008719B5"/>
    <w:rsid w:val="00871FDD"/>
    <w:rsid w:val="0087233B"/>
    <w:rsid w:val="00872E3C"/>
    <w:rsid w:val="00872E85"/>
    <w:rsid w:val="00873268"/>
    <w:rsid w:val="0087331E"/>
    <w:rsid w:val="008741E3"/>
    <w:rsid w:val="00874987"/>
    <w:rsid w:val="008749A5"/>
    <w:rsid w:val="00874BAB"/>
    <w:rsid w:val="00875CCA"/>
    <w:rsid w:val="008765EF"/>
    <w:rsid w:val="00876BE2"/>
    <w:rsid w:val="00877250"/>
    <w:rsid w:val="00877325"/>
    <w:rsid w:val="00877B79"/>
    <w:rsid w:val="0088025B"/>
    <w:rsid w:val="008803F9"/>
    <w:rsid w:val="008806B4"/>
    <w:rsid w:val="00880849"/>
    <w:rsid w:val="008809DB"/>
    <w:rsid w:val="00881193"/>
    <w:rsid w:val="008816BF"/>
    <w:rsid w:val="00881789"/>
    <w:rsid w:val="00881A00"/>
    <w:rsid w:val="00881BB6"/>
    <w:rsid w:val="00881C8B"/>
    <w:rsid w:val="00881CCC"/>
    <w:rsid w:val="0088209C"/>
    <w:rsid w:val="0088242E"/>
    <w:rsid w:val="008824E8"/>
    <w:rsid w:val="008828C9"/>
    <w:rsid w:val="00882B78"/>
    <w:rsid w:val="00883C16"/>
    <w:rsid w:val="00883DFF"/>
    <w:rsid w:val="00884412"/>
    <w:rsid w:val="00884754"/>
    <w:rsid w:val="00884ECF"/>
    <w:rsid w:val="00884FE0"/>
    <w:rsid w:val="00885270"/>
    <w:rsid w:val="008854C1"/>
    <w:rsid w:val="008856C0"/>
    <w:rsid w:val="0088621A"/>
    <w:rsid w:val="0088643C"/>
    <w:rsid w:val="00886883"/>
    <w:rsid w:val="00886907"/>
    <w:rsid w:val="00886A70"/>
    <w:rsid w:val="00886D16"/>
    <w:rsid w:val="00886D48"/>
    <w:rsid w:val="00886E57"/>
    <w:rsid w:val="00887A0D"/>
    <w:rsid w:val="00887BDC"/>
    <w:rsid w:val="00887D0D"/>
    <w:rsid w:val="0089004B"/>
    <w:rsid w:val="00890C69"/>
    <w:rsid w:val="00890D56"/>
    <w:rsid w:val="00890D90"/>
    <w:rsid w:val="008912BF"/>
    <w:rsid w:val="00891964"/>
    <w:rsid w:val="00891DE7"/>
    <w:rsid w:val="00891E3C"/>
    <w:rsid w:val="00892694"/>
    <w:rsid w:val="00892C08"/>
    <w:rsid w:val="0089343E"/>
    <w:rsid w:val="008936AC"/>
    <w:rsid w:val="00893A9F"/>
    <w:rsid w:val="00893DEB"/>
    <w:rsid w:val="0089443F"/>
    <w:rsid w:val="00894A8C"/>
    <w:rsid w:val="00894C54"/>
    <w:rsid w:val="00894E2B"/>
    <w:rsid w:val="00894FEA"/>
    <w:rsid w:val="0089525C"/>
    <w:rsid w:val="00895DD6"/>
    <w:rsid w:val="00895EAA"/>
    <w:rsid w:val="00895F4C"/>
    <w:rsid w:val="008960CA"/>
    <w:rsid w:val="008961AE"/>
    <w:rsid w:val="00896409"/>
    <w:rsid w:val="0089706D"/>
    <w:rsid w:val="00897084"/>
    <w:rsid w:val="00897199"/>
    <w:rsid w:val="0089733D"/>
    <w:rsid w:val="0089774D"/>
    <w:rsid w:val="008A05F0"/>
    <w:rsid w:val="008A0ABE"/>
    <w:rsid w:val="008A0ACD"/>
    <w:rsid w:val="008A0FE8"/>
    <w:rsid w:val="008A1239"/>
    <w:rsid w:val="008A158E"/>
    <w:rsid w:val="008A2172"/>
    <w:rsid w:val="008A25A5"/>
    <w:rsid w:val="008A2A12"/>
    <w:rsid w:val="008A2A53"/>
    <w:rsid w:val="008A2E91"/>
    <w:rsid w:val="008A4079"/>
    <w:rsid w:val="008A42C3"/>
    <w:rsid w:val="008A517A"/>
    <w:rsid w:val="008A52C5"/>
    <w:rsid w:val="008A54A5"/>
    <w:rsid w:val="008A6566"/>
    <w:rsid w:val="008A6935"/>
    <w:rsid w:val="008A6A45"/>
    <w:rsid w:val="008A6B44"/>
    <w:rsid w:val="008A6EE9"/>
    <w:rsid w:val="008A70C7"/>
    <w:rsid w:val="008A71D1"/>
    <w:rsid w:val="008A73D7"/>
    <w:rsid w:val="008A78EA"/>
    <w:rsid w:val="008B028E"/>
    <w:rsid w:val="008B02A5"/>
    <w:rsid w:val="008B094F"/>
    <w:rsid w:val="008B0980"/>
    <w:rsid w:val="008B0FF4"/>
    <w:rsid w:val="008B18DF"/>
    <w:rsid w:val="008B1DD4"/>
    <w:rsid w:val="008B1F91"/>
    <w:rsid w:val="008B20FE"/>
    <w:rsid w:val="008B2486"/>
    <w:rsid w:val="008B2D10"/>
    <w:rsid w:val="008B3B1E"/>
    <w:rsid w:val="008B3CB2"/>
    <w:rsid w:val="008B3D50"/>
    <w:rsid w:val="008B3FF4"/>
    <w:rsid w:val="008B4227"/>
    <w:rsid w:val="008B4248"/>
    <w:rsid w:val="008B44AE"/>
    <w:rsid w:val="008B4536"/>
    <w:rsid w:val="008B4572"/>
    <w:rsid w:val="008B4A47"/>
    <w:rsid w:val="008B4D7A"/>
    <w:rsid w:val="008B4E2B"/>
    <w:rsid w:val="008B588B"/>
    <w:rsid w:val="008B5895"/>
    <w:rsid w:val="008B5954"/>
    <w:rsid w:val="008B61AD"/>
    <w:rsid w:val="008B641B"/>
    <w:rsid w:val="008B6787"/>
    <w:rsid w:val="008B6C64"/>
    <w:rsid w:val="008B6D5C"/>
    <w:rsid w:val="008B6DE9"/>
    <w:rsid w:val="008B74B9"/>
    <w:rsid w:val="008B76C1"/>
    <w:rsid w:val="008B78C1"/>
    <w:rsid w:val="008C002D"/>
    <w:rsid w:val="008C00E2"/>
    <w:rsid w:val="008C05C5"/>
    <w:rsid w:val="008C0701"/>
    <w:rsid w:val="008C0BC3"/>
    <w:rsid w:val="008C114C"/>
    <w:rsid w:val="008C1634"/>
    <w:rsid w:val="008C296E"/>
    <w:rsid w:val="008C2A86"/>
    <w:rsid w:val="008C2E1D"/>
    <w:rsid w:val="008C3579"/>
    <w:rsid w:val="008C38B9"/>
    <w:rsid w:val="008C39AD"/>
    <w:rsid w:val="008C3B32"/>
    <w:rsid w:val="008C4506"/>
    <w:rsid w:val="008C472D"/>
    <w:rsid w:val="008C50F6"/>
    <w:rsid w:val="008C5410"/>
    <w:rsid w:val="008C5597"/>
    <w:rsid w:val="008C5698"/>
    <w:rsid w:val="008C58BB"/>
    <w:rsid w:val="008C5AAE"/>
    <w:rsid w:val="008C60BE"/>
    <w:rsid w:val="008C661D"/>
    <w:rsid w:val="008C6646"/>
    <w:rsid w:val="008C6A5A"/>
    <w:rsid w:val="008C6C37"/>
    <w:rsid w:val="008C6FBC"/>
    <w:rsid w:val="008C71FD"/>
    <w:rsid w:val="008C7373"/>
    <w:rsid w:val="008C74EC"/>
    <w:rsid w:val="008C7944"/>
    <w:rsid w:val="008C7B20"/>
    <w:rsid w:val="008C7CBC"/>
    <w:rsid w:val="008C7D73"/>
    <w:rsid w:val="008C7F38"/>
    <w:rsid w:val="008D011E"/>
    <w:rsid w:val="008D0582"/>
    <w:rsid w:val="008D0736"/>
    <w:rsid w:val="008D0879"/>
    <w:rsid w:val="008D08FB"/>
    <w:rsid w:val="008D0945"/>
    <w:rsid w:val="008D0A57"/>
    <w:rsid w:val="008D0F45"/>
    <w:rsid w:val="008D1015"/>
    <w:rsid w:val="008D16C4"/>
    <w:rsid w:val="008D1B8A"/>
    <w:rsid w:val="008D25B1"/>
    <w:rsid w:val="008D2702"/>
    <w:rsid w:val="008D359C"/>
    <w:rsid w:val="008D37BC"/>
    <w:rsid w:val="008D3A62"/>
    <w:rsid w:val="008D3D45"/>
    <w:rsid w:val="008D3FF7"/>
    <w:rsid w:val="008D411E"/>
    <w:rsid w:val="008D42FB"/>
    <w:rsid w:val="008D4961"/>
    <w:rsid w:val="008D4BB8"/>
    <w:rsid w:val="008D4C8A"/>
    <w:rsid w:val="008D5233"/>
    <w:rsid w:val="008D53BE"/>
    <w:rsid w:val="008D60E4"/>
    <w:rsid w:val="008D61FB"/>
    <w:rsid w:val="008D6274"/>
    <w:rsid w:val="008D6576"/>
    <w:rsid w:val="008D6D86"/>
    <w:rsid w:val="008D6E27"/>
    <w:rsid w:val="008D7E42"/>
    <w:rsid w:val="008D7FD3"/>
    <w:rsid w:val="008E00F3"/>
    <w:rsid w:val="008E0102"/>
    <w:rsid w:val="008E016D"/>
    <w:rsid w:val="008E06E5"/>
    <w:rsid w:val="008E0978"/>
    <w:rsid w:val="008E09EB"/>
    <w:rsid w:val="008E0A84"/>
    <w:rsid w:val="008E0DCC"/>
    <w:rsid w:val="008E0F6E"/>
    <w:rsid w:val="008E11AC"/>
    <w:rsid w:val="008E159F"/>
    <w:rsid w:val="008E20C1"/>
    <w:rsid w:val="008E231D"/>
    <w:rsid w:val="008E2778"/>
    <w:rsid w:val="008E2878"/>
    <w:rsid w:val="008E2E55"/>
    <w:rsid w:val="008E2FDA"/>
    <w:rsid w:val="008E33EB"/>
    <w:rsid w:val="008E34FF"/>
    <w:rsid w:val="008E363D"/>
    <w:rsid w:val="008E37CA"/>
    <w:rsid w:val="008E387B"/>
    <w:rsid w:val="008E39B7"/>
    <w:rsid w:val="008E4CF4"/>
    <w:rsid w:val="008E4DE8"/>
    <w:rsid w:val="008E5189"/>
    <w:rsid w:val="008E536C"/>
    <w:rsid w:val="008E544F"/>
    <w:rsid w:val="008E5A6D"/>
    <w:rsid w:val="008E61D3"/>
    <w:rsid w:val="008E6589"/>
    <w:rsid w:val="008E692C"/>
    <w:rsid w:val="008E6A94"/>
    <w:rsid w:val="008E78BA"/>
    <w:rsid w:val="008E7C15"/>
    <w:rsid w:val="008E7DCF"/>
    <w:rsid w:val="008E7DDC"/>
    <w:rsid w:val="008F009B"/>
    <w:rsid w:val="008F0343"/>
    <w:rsid w:val="008F09C9"/>
    <w:rsid w:val="008F0AEB"/>
    <w:rsid w:val="008F121A"/>
    <w:rsid w:val="008F1886"/>
    <w:rsid w:val="008F19D8"/>
    <w:rsid w:val="008F1E6C"/>
    <w:rsid w:val="008F3667"/>
    <w:rsid w:val="008F38F1"/>
    <w:rsid w:val="008F3DB8"/>
    <w:rsid w:val="008F4A9C"/>
    <w:rsid w:val="008F4E9E"/>
    <w:rsid w:val="008F4FBA"/>
    <w:rsid w:val="008F5B90"/>
    <w:rsid w:val="008F5C4B"/>
    <w:rsid w:val="008F5F33"/>
    <w:rsid w:val="008F6240"/>
    <w:rsid w:val="008F66A2"/>
    <w:rsid w:val="008F694D"/>
    <w:rsid w:val="008F6FE1"/>
    <w:rsid w:val="008F74B7"/>
    <w:rsid w:val="008F75A2"/>
    <w:rsid w:val="008F7783"/>
    <w:rsid w:val="008F7926"/>
    <w:rsid w:val="008F7DA7"/>
    <w:rsid w:val="0090070D"/>
    <w:rsid w:val="00900A46"/>
    <w:rsid w:val="00900BAA"/>
    <w:rsid w:val="00900C40"/>
    <w:rsid w:val="00900C62"/>
    <w:rsid w:val="00900FF9"/>
    <w:rsid w:val="0090190B"/>
    <w:rsid w:val="00901A84"/>
    <w:rsid w:val="009024B5"/>
    <w:rsid w:val="009026CF"/>
    <w:rsid w:val="009026ED"/>
    <w:rsid w:val="009028D6"/>
    <w:rsid w:val="009030E7"/>
    <w:rsid w:val="00903286"/>
    <w:rsid w:val="00903D8C"/>
    <w:rsid w:val="00903F53"/>
    <w:rsid w:val="00904B6C"/>
    <w:rsid w:val="00904BC8"/>
    <w:rsid w:val="009050A7"/>
    <w:rsid w:val="009050C5"/>
    <w:rsid w:val="009051A6"/>
    <w:rsid w:val="00905521"/>
    <w:rsid w:val="009064A6"/>
    <w:rsid w:val="009069AE"/>
    <w:rsid w:val="00906A3C"/>
    <w:rsid w:val="00906EF1"/>
    <w:rsid w:val="00907077"/>
    <w:rsid w:val="00907439"/>
    <w:rsid w:val="0090764A"/>
    <w:rsid w:val="00907681"/>
    <w:rsid w:val="009079C0"/>
    <w:rsid w:val="00907A30"/>
    <w:rsid w:val="00907C1B"/>
    <w:rsid w:val="00907F47"/>
    <w:rsid w:val="009101B4"/>
    <w:rsid w:val="009103FC"/>
    <w:rsid w:val="0091083B"/>
    <w:rsid w:val="00910A4C"/>
    <w:rsid w:val="00911510"/>
    <w:rsid w:val="009116F1"/>
    <w:rsid w:val="00911FA2"/>
    <w:rsid w:val="0091210B"/>
    <w:rsid w:val="009133E8"/>
    <w:rsid w:val="00913488"/>
    <w:rsid w:val="0091359C"/>
    <w:rsid w:val="00913F68"/>
    <w:rsid w:val="009141DB"/>
    <w:rsid w:val="00915459"/>
    <w:rsid w:val="009158E9"/>
    <w:rsid w:val="00915FE6"/>
    <w:rsid w:val="00915FEB"/>
    <w:rsid w:val="009164EB"/>
    <w:rsid w:val="00916B3E"/>
    <w:rsid w:val="00916DAA"/>
    <w:rsid w:val="00916EB4"/>
    <w:rsid w:val="00917220"/>
    <w:rsid w:val="009175AB"/>
    <w:rsid w:val="009179A3"/>
    <w:rsid w:val="00917BC5"/>
    <w:rsid w:val="00917C8E"/>
    <w:rsid w:val="009202C0"/>
    <w:rsid w:val="009205A9"/>
    <w:rsid w:val="009208C8"/>
    <w:rsid w:val="00920BF6"/>
    <w:rsid w:val="00920E1B"/>
    <w:rsid w:val="00921446"/>
    <w:rsid w:val="0092183E"/>
    <w:rsid w:val="00921C8F"/>
    <w:rsid w:val="00922297"/>
    <w:rsid w:val="009224A7"/>
    <w:rsid w:val="009224B1"/>
    <w:rsid w:val="0092285C"/>
    <w:rsid w:val="00922BA8"/>
    <w:rsid w:val="00922E73"/>
    <w:rsid w:val="009244A0"/>
    <w:rsid w:val="00924699"/>
    <w:rsid w:val="00924A79"/>
    <w:rsid w:val="00924D46"/>
    <w:rsid w:val="00924E52"/>
    <w:rsid w:val="00925B4F"/>
    <w:rsid w:val="00925D07"/>
    <w:rsid w:val="00925FC4"/>
    <w:rsid w:val="00926690"/>
    <w:rsid w:val="009268D1"/>
    <w:rsid w:val="00926D70"/>
    <w:rsid w:val="00926EC3"/>
    <w:rsid w:val="0092790A"/>
    <w:rsid w:val="00927EFD"/>
    <w:rsid w:val="009302D9"/>
    <w:rsid w:val="00930398"/>
    <w:rsid w:val="00930C04"/>
    <w:rsid w:val="00930FD1"/>
    <w:rsid w:val="00931199"/>
    <w:rsid w:val="00931371"/>
    <w:rsid w:val="00931C21"/>
    <w:rsid w:val="00931CF2"/>
    <w:rsid w:val="009327B2"/>
    <w:rsid w:val="00932D12"/>
    <w:rsid w:val="00932D8A"/>
    <w:rsid w:val="00932EA0"/>
    <w:rsid w:val="00933690"/>
    <w:rsid w:val="00933750"/>
    <w:rsid w:val="00933882"/>
    <w:rsid w:val="00933A15"/>
    <w:rsid w:val="00933AE5"/>
    <w:rsid w:val="00933BBB"/>
    <w:rsid w:val="00934C97"/>
    <w:rsid w:val="00935A7E"/>
    <w:rsid w:val="00935C14"/>
    <w:rsid w:val="00935C2D"/>
    <w:rsid w:val="0093626F"/>
    <w:rsid w:val="00936F88"/>
    <w:rsid w:val="009370CD"/>
    <w:rsid w:val="009374A0"/>
    <w:rsid w:val="009402A4"/>
    <w:rsid w:val="00940595"/>
    <w:rsid w:val="00940728"/>
    <w:rsid w:val="00940970"/>
    <w:rsid w:val="00940E4F"/>
    <w:rsid w:val="00941115"/>
    <w:rsid w:val="00941920"/>
    <w:rsid w:val="00942424"/>
    <w:rsid w:val="0094274F"/>
    <w:rsid w:val="00942B3A"/>
    <w:rsid w:val="00942BB4"/>
    <w:rsid w:val="00942BD7"/>
    <w:rsid w:val="00942D7F"/>
    <w:rsid w:val="00942FC9"/>
    <w:rsid w:val="00943134"/>
    <w:rsid w:val="0094393C"/>
    <w:rsid w:val="00943996"/>
    <w:rsid w:val="009442DB"/>
    <w:rsid w:val="009446D8"/>
    <w:rsid w:val="00944710"/>
    <w:rsid w:val="009447FE"/>
    <w:rsid w:val="00944970"/>
    <w:rsid w:val="009449D6"/>
    <w:rsid w:val="00945042"/>
    <w:rsid w:val="00945237"/>
    <w:rsid w:val="00945853"/>
    <w:rsid w:val="0094596C"/>
    <w:rsid w:val="00945AE6"/>
    <w:rsid w:val="009461A6"/>
    <w:rsid w:val="00946CD2"/>
    <w:rsid w:val="00946EFD"/>
    <w:rsid w:val="009475F5"/>
    <w:rsid w:val="00947BC8"/>
    <w:rsid w:val="00947D4A"/>
    <w:rsid w:val="00947DC9"/>
    <w:rsid w:val="0095049B"/>
    <w:rsid w:val="00950888"/>
    <w:rsid w:val="00950D8A"/>
    <w:rsid w:val="00951090"/>
    <w:rsid w:val="00951885"/>
    <w:rsid w:val="00951A3F"/>
    <w:rsid w:val="00951AFE"/>
    <w:rsid w:val="00951C5F"/>
    <w:rsid w:val="00951DE5"/>
    <w:rsid w:val="009520D1"/>
    <w:rsid w:val="0095210D"/>
    <w:rsid w:val="0095230B"/>
    <w:rsid w:val="009523CD"/>
    <w:rsid w:val="009524B3"/>
    <w:rsid w:val="00952575"/>
    <w:rsid w:val="00952809"/>
    <w:rsid w:val="00952C8E"/>
    <w:rsid w:val="00953418"/>
    <w:rsid w:val="009538C4"/>
    <w:rsid w:val="00953915"/>
    <w:rsid w:val="00953A13"/>
    <w:rsid w:val="00953A52"/>
    <w:rsid w:val="00953DCD"/>
    <w:rsid w:val="00954443"/>
    <w:rsid w:val="0095457E"/>
    <w:rsid w:val="009547D1"/>
    <w:rsid w:val="00954A81"/>
    <w:rsid w:val="00954C8D"/>
    <w:rsid w:val="00954E4B"/>
    <w:rsid w:val="00955404"/>
    <w:rsid w:val="009556BA"/>
    <w:rsid w:val="009559BF"/>
    <w:rsid w:val="00955B6C"/>
    <w:rsid w:val="00955F6F"/>
    <w:rsid w:val="00956230"/>
    <w:rsid w:val="009563D4"/>
    <w:rsid w:val="00957717"/>
    <w:rsid w:val="00957A56"/>
    <w:rsid w:val="00957D91"/>
    <w:rsid w:val="00960188"/>
    <w:rsid w:val="009605DD"/>
    <w:rsid w:val="00960914"/>
    <w:rsid w:val="009609DE"/>
    <w:rsid w:val="00960F60"/>
    <w:rsid w:val="00961666"/>
    <w:rsid w:val="00961951"/>
    <w:rsid w:val="00961A3B"/>
    <w:rsid w:val="0096237A"/>
    <w:rsid w:val="00962598"/>
    <w:rsid w:val="0096262E"/>
    <w:rsid w:val="00962709"/>
    <w:rsid w:val="0096275E"/>
    <w:rsid w:val="009633D4"/>
    <w:rsid w:val="0096347A"/>
    <w:rsid w:val="00963BD2"/>
    <w:rsid w:val="00963D4A"/>
    <w:rsid w:val="00963DDD"/>
    <w:rsid w:val="00963FF7"/>
    <w:rsid w:val="0096446D"/>
    <w:rsid w:val="009644C6"/>
    <w:rsid w:val="00964BDB"/>
    <w:rsid w:val="00964D69"/>
    <w:rsid w:val="0096572D"/>
    <w:rsid w:val="0096577C"/>
    <w:rsid w:val="00965F59"/>
    <w:rsid w:val="00966D83"/>
    <w:rsid w:val="00967C0A"/>
    <w:rsid w:val="00967D24"/>
    <w:rsid w:val="00967E34"/>
    <w:rsid w:val="00967E90"/>
    <w:rsid w:val="00970182"/>
    <w:rsid w:val="009702AB"/>
    <w:rsid w:val="00970464"/>
    <w:rsid w:val="0097048E"/>
    <w:rsid w:val="009705F4"/>
    <w:rsid w:val="009709F9"/>
    <w:rsid w:val="00970A22"/>
    <w:rsid w:val="009716FB"/>
    <w:rsid w:val="00971D8B"/>
    <w:rsid w:val="00971E5F"/>
    <w:rsid w:val="009720B2"/>
    <w:rsid w:val="009722A2"/>
    <w:rsid w:val="00972499"/>
    <w:rsid w:val="009724E1"/>
    <w:rsid w:val="009725A8"/>
    <w:rsid w:val="009726F7"/>
    <w:rsid w:val="00972B60"/>
    <w:rsid w:val="00972D1A"/>
    <w:rsid w:val="00972F51"/>
    <w:rsid w:val="00972FF6"/>
    <w:rsid w:val="0097318C"/>
    <w:rsid w:val="00973320"/>
    <w:rsid w:val="009735F4"/>
    <w:rsid w:val="00973C61"/>
    <w:rsid w:val="00974012"/>
    <w:rsid w:val="00974339"/>
    <w:rsid w:val="00974C4A"/>
    <w:rsid w:val="00974D25"/>
    <w:rsid w:val="00975060"/>
    <w:rsid w:val="00975D5B"/>
    <w:rsid w:val="00976239"/>
    <w:rsid w:val="00976730"/>
    <w:rsid w:val="00976FE0"/>
    <w:rsid w:val="0097726C"/>
    <w:rsid w:val="00977910"/>
    <w:rsid w:val="00977A18"/>
    <w:rsid w:val="00977B69"/>
    <w:rsid w:val="00977DC7"/>
    <w:rsid w:val="00977F2A"/>
    <w:rsid w:val="009804A6"/>
    <w:rsid w:val="009805B2"/>
    <w:rsid w:val="009806A4"/>
    <w:rsid w:val="0098076E"/>
    <w:rsid w:val="00980A7D"/>
    <w:rsid w:val="00980DD1"/>
    <w:rsid w:val="00980E95"/>
    <w:rsid w:val="00981307"/>
    <w:rsid w:val="00981BF1"/>
    <w:rsid w:val="009820F9"/>
    <w:rsid w:val="00982459"/>
    <w:rsid w:val="00982842"/>
    <w:rsid w:val="00982917"/>
    <w:rsid w:val="00982C10"/>
    <w:rsid w:val="00982D2E"/>
    <w:rsid w:val="00982F8D"/>
    <w:rsid w:val="00983352"/>
    <w:rsid w:val="009842C1"/>
    <w:rsid w:val="0098439D"/>
    <w:rsid w:val="0098475E"/>
    <w:rsid w:val="00984A51"/>
    <w:rsid w:val="0098529F"/>
    <w:rsid w:val="00985C89"/>
    <w:rsid w:val="00986000"/>
    <w:rsid w:val="00986085"/>
    <w:rsid w:val="0098626C"/>
    <w:rsid w:val="00986329"/>
    <w:rsid w:val="0098693B"/>
    <w:rsid w:val="00986AED"/>
    <w:rsid w:val="00986B17"/>
    <w:rsid w:val="00986C98"/>
    <w:rsid w:val="009870D5"/>
    <w:rsid w:val="009900AC"/>
    <w:rsid w:val="009900CE"/>
    <w:rsid w:val="009900F0"/>
    <w:rsid w:val="009901D8"/>
    <w:rsid w:val="00990546"/>
    <w:rsid w:val="00990742"/>
    <w:rsid w:val="00990896"/>
    <w:rsid w:val="009909E2"/>
    <w:rsid w:val="00990B5B"/>
    <w:rsid w:val="00990B8A"/>
    <w:rsid w:val="0099138E"/>
    <w:rsid w:val="0099151E"/>
    <w:rsid w:val="009915D3"/>
    <w:rsid w:val="00991967"/>
    <w:rsid w:val="00991A25"/>
    <w:rsid w:val="00991CA8"/>
    <w:rsid w:val="00991CEF"/>
    <w:rsid w:val="00991F40"/>
    <w:rsid w:val="00991F9C"/>
    <w:rsid w:val="00992130"/>
    <w:rsid w:val="009935AC"/>
    <w:rsid w:val="009937BC"/>
    <w:rsid w:val="0099410B"/>
    <w:rsid w:val="009941AB"/>
    <w:rsid w:val="009945AC"/>
    <w:rsid w:val="009949A3"/>
    <w:rsid w:val="00994DCB"/>
    <w:rsid w:val="00994F1E"/>
    <w:rsid w:val="0099597E"/>
    <w:rsid w:val="00995A19"/>
    <w:rsid w:val="00995EDA"/>
    <w:rsid w:val="00996095"/>
    <w:rsid w:val="0099654B"/>
    <w:rsid w:val="00996862"/>
    <w:rsid w:val="00996970"/>
    <w:rsid w:val="00996BBA"/>
    <w:rsid w:val="0099741B"/>
    <w:rsid w:val="00997609"/>
    <w:rsid w:val="00997617"/>
    <w:rsid w:val="00997C83"/>
    <w:rsid w:val="00997F76"/>
    <w:rsid w:val="00997FFA"/>
    <w:rsid w:val="009A0169"/>
    <w:rsid w:val="009A0260"/>
    <w:rsid w:val="009A0F25"/>
    <w:rsid w:val="009A1040"/>
    <w:rsid w:val="009A11B6"/>
    <w:rsid w:val="009A134E"/>
    <w:rsid w:val="009A1A5E"/>
    <w:rsid w:val="009A1C60"/>
    <w:rsid w:val="009A2911"/>
    <w:rsid w:val="009A2FDA"/>
    <w:rsid w:val="009A33A0"/>
    <w:rsid w:val="009A3758"/>
    <w:rsid w:val="009A3821"/>
    <w:rsid w:val="009A3BD4"/>
    <w:rsid w:val="009A3DEC"/>
    <w:rsid w:val="009A4918"/>
    <w:rsid w:val="009A4BD0"/>
    <w:rsid w:val="009A4CE4"/>
    <w:rsid w:val="009A4D19"/>
    <w:rsid w:val="009A532D"/>
    <w:rsid w:val="009A5509"/>
    <w:rsid w:val="009A5682"/>
    <w:rsid w:val="009A5D8E"/>
    <w:rsid w:val="009A6875"/>
    <w:rsid w:val="009A7312"/>
    <w:rsid w:val="009A77F8"/>
    <w:rsid w:val="009A7C6D"/>
    <w:rsid w:val="009A7D25"/>
    <w:rsid w:val="009B0CCF"/>
    <w:rsid w:val="009B0D73"/>
    <w:rsid w:val="009B1116"/>
    <w:rsid w:val="009B1951"/>
    <w:rsid w:val="009B1A11"/>
    <w:rsid w:val="009B1DE5"/>
    <w:rsid w:val="009B2381"/>
    <w:rsid w:val="009B23D9"/>
    <w:rsid w:val="009B2794"/>
    <w:rsid w:val="009B2A05"/>
    <w:rsid w:val="009B2B54"/>
    <w:rsid w:val="009B31C7"/>
    <w:rsid w:val="009B32F3"/>
    <w:rsid w:val="009B3328"/>
    <w:rsid w:val="009B35BD"/>
    <w:rsid w:val="009B4206"/>
    <w:rsid w:val="009B43EA"/>
    <w:rsid w:val="009B4FA1"/>
    <w:rsid w:val="009B50E2"/>
    <w:rsid w:val="009B5F4E"/>
    <w:rsid w:val="009B6424"/>
    <w:rsid w:val="009B6FA4"/>
    <w:rsid w:val="009B71CA"/>
    <w:rsid w:val="009B73C8"/>
    <w:rsid w:val="009C017F"/>
    <w:rsid w:val="009C0278"/>
    <w:rsid w:val="009C0E23"/>
    <w:rsid w:val="009C12A2"/>
    <w:rsid w:val="009C12E0"/>
    <w:rsid w:val="009C1333"/>
    <w:rsid w:val="009C1BC9"/>
    <w:rsid w:val="009C1F3D"/>
    <w:rsid w:val="009C22A4"/>
    <w:rsid w:val="009C22F2"/>
    <w:rsid w:val="009C2898"/>
    <w:rsid w:val="009C2CEF"/>
    <w:rsid w:val="009C31D3"/>
    <w:rsid w:val="009C39C8"/>
    <w:rsid w:val="009C3D1F"/>
    <w:rsid w:val="009C3F43"/>
    <w:rsid w:val="009C3FCB"/>
    <w:rsid w:val="009C4424"/>
    <w:rsid w:val="009C450E"/>
    <w:rsid w:val="009C4B0C"/>
    <w:rsid w:val="009C4CE4"/>
    <w:rsid w:val="009C4F11"/>
    <w:rsid w:val="009C4FE8"/>
    <w:rsid w:val="009C4FF8"/>
    <w:rsid w:val="009C5299"/>
    <w:rsid w:val="009C54C2"/>
    <w:rsid w:val="009C56DB"/>
    <w:rsid w:val="009C570E"/>
    <w:rsid w:val="009C596A"/>
    <w:rsid w:val="009C5D0B"/>
    <w:rsid w:val="009C6AC4"/>
    <w:rsid w:val="009C7125"/>
    <w:rsid w:val="009C7153"/>
    <w:rsid w:val="009C7527"/>
    <w:rsid w:val="009C7600"/>
    <w:rsid w:val="009C760B"/>
    <w:rsid w:val="009C7A03"/>
    <w:rsid w:val="009D0AAD"/>
    <w:rsid w:val="009D0B60"/>
    <w:rsid w:val="009D0CE9"/>
    <w:rsid w:val="009D0E16"/>
    <w:rsid w:val="009D1326"/>
    <w:rsid w:val="009D1576"/>
    <w:rsid w:val="009D15D7"/>
    <w:rsid w:val="009D2064"/>
    <w:rsid w:val="009D29E6"/>
    <w:rsid w:val="009D2DD2"/>
    <w:rsid w:val="009D3301"/>
    <w:rsid w:val="009D3582"/>
    <w:rsid w:val="009D375A"/>
    <w:rsid w:val="009D3ABB"/>
    <w:rsid w:val="009D49D6"/>
    <w:rsid w:val="009D4F04"/>
    <w:rsid w:val="009D546D"/>
    <w:rsid w:val="009D6674"/>
    <w:rsid w:val="009D6D4B"/>
    <w:rsid w:val="009D6EB6"/>
    <w:rsid w:val="009D7052"/>
    <w:rsid w:val="009D74BB"/>
    <w:rsid w:val="009E0253"/>
    <w:rsid w:val="009E03A3"/>
    <w:rsid w:val="009E0528"/>
    <w:rsid w:val="009E0C0E"/>
    <w:rsid w:val="009E0FD4"/>
    <w:rsid w:val="009E12F8"/>
    <w:rsid w:val="009E168C"/>
    <w:rsid w:val="009E17D0"/>
    <w:rsid w:val="009E199E"/>
    <w:rsid w:val="009E23DC"/>
    <w:rsid w:val="009E2747"/>
    <w:rsid w:val="009E2945"/>
    <w:rsid w:val="009E2985"/>
    <w:rsid w:val="009E2C2F"/>
    <w:rsid w:val="009E2F79"/>
    <w:rsid w:val="009E328D"/>
    <w:rsid w:val="009E3409"/>
    <w:rsid w:val="009E3425"/>
    <w:rsid w:val="009E3613"/>
    <w:rsid w:val="009E36B9"/>
    <w:rsid w:val="009E36D2"/>
    <w:rsid w:val="009E3D31"/>
    <w:rsid w:val="009E3DC7"/>
    <w:rsid w:val="009E429F"/>
    <w:rsid w:val="009E47AE"/>
    <w:rsid w:val="009E47CF"/>
    <w:rsid w:val="009E49C9"/>
    <w:rsid w:val="009E4BEB"/>
    <w:rsid w:val="009E4D0F"/>
    <w:rsid w:val="009E4F5F"/>
    <w:rsid w:val="009E517E"/>
    <w:rsid w:val="009E563D"/>
    <w:rsid w:val="009E59FF"/>
    <w:rsid w:val="009E5EDA"/>
    <w:rsid w:val="009E62C7"/>
    <w:rsid w:val="009E6558"/>
    <w:rsid w:val="009E67C3"/>
    <w:rsid w:val="009E6D22"/>
    <w:rsid w:val="009E6F62"/>
    <w:rsid w:val="009E6F6C"/>
    <w:rsid w:val="009E72F3"/>
    <w:rsid w:val="009E7629"/>
    <w:rsid w:val="009E765B"/>
    <w:rsid w:val="009E7A2C"/>
    <w:rsid w:val="009E7F1B"/>
    <w:rsid w:val="009F0012"/>
    <w:rsid w:val="009F0064"/>
    <w:rsid w:val="009F0342"/>
    <w:rsid w:val="009F0476"/>
    <w:rsid w:val="009F075E"/>
    <w:rsid w:val="009F0B53"/>
    <w:rsid w:val="009F0B5B"/>
    <w:rsid w:val="009F119E"/>
    <w:rsid w:val="009F13DD"/>
    <w:rsid w:val="009F1A61"/>
    <w:rsid w:val="009F1A86"/>
    <w:rsid w:val="009F1AE2"/>
    <w:rsid w:val="009F1F0D"/>
    <w:rsid w:val="009F1F5F"/>
    <w:rsid w:val="009F2A13"/>
    <w:rsid w:val="009F3330"/>
    <w:rsid w:val="009F34B1"/>
    <w:rsid w:val="009F3DB4"/>
    <w:rsid w:val="009F4083"/>
    <w:rsid w:val="009F413B"/>
    <w:rsid w:val="009F4151"/>
    <w:rsid w:val="009F4843"/>
    <w:rsid w:val="009F4BAF"/>
    <w:rsid w:val="009F4C3E"/>
    <w:rsid w:val="009F502F"/>
    <w:rsid w:val="009F51C5"/>
    <w:rsid w:val="009F527D"/>
    <w:rsid w:val="009F52BE"/>
    <w:rsid w:val="009F558F"/>
    <w:rsid w:val="009F5607"/>
    <w:rsid w:val="009F5E9F"/>
    <w:rsid w:val="009F61A2"/>
    <w:rsid w:val="009F68CB"/>
    <w:rsid w:val="009F69CD"/>
    <w:rsid w:val="009F7935"/>
    <w:rsid w:val="009F7A75"/>
    <w:rsid w:val="009F7E51"/>
    <w:rsid w:val="00A0037F"/>
    <w:rsid w:val="00A006D2"/>
    <w:rsid w:val="00A00D69"/>
    <w:rsid w:val="00A00E10"/>
    <w:rsid w:val="00A0186B"/>
    <w:rsid w:val="00A01ABF"/>
    <w:rsid w:val="00A01E3E"/>
    <w:rsid w:val="00A02B54"/>
    <w:rsid w:val="00A02CD7"/>
    <w:rsid w:val="00A03129"/>
    <w:rsid w:val="00A035D6"/>
    <w:rsid w:val="00A03831"/>
    <w:rsid w:val="00A03D29"/>
    <w:rsid w:val="00A0416F"/>
    <w:rsid w:val="00A045B4"/>
    <w:rsid w:val="00A047C7"/>
    <w:rsid w:val="00A04D33"/>
    <w:rsid w:val="00A056CF"/>
    <w:rsid w:val="00A058B5"/>
    <w:rsid w:val="00A05C52"/>
    <w:rsid w:val="00A05CC0"/>
    <w:rsid w:val="00A05FF6"/>
    <w:rsid w:val="00A06142"/>
    <w:rsid w:val="00A06A03"/>
    <w:rsid w:val="00A07007"/>
    <w:rsid w:val="00A072D9"/>
    <w:rsid w:val="00A07B48"/>
    <w:rsid w:val="00A07B90"/>
    <w:rsid w:val="00A10129"/>
    <w:rsid w:val="00A106F6"/>
    <w:rsid w:val="00A1086C"/>
    <w:rsid w:val="00A10AEF"/>
    <w:rsid w:val="00A11130"/>
    <w:rsid w:val="00A11332"/>
    <w:rsid w:val="00A11831"/>
    <w:rsid w:val="00A12193"/>
    <w:rsid w:val="00A1263B"/>
    <w:rsid w:val="00A12D98"/>
    <w:rsid w:val="00A12EBD"/>
    <w:rsid w:val="00A1353D"/>
    <w:rsid w:val="00A137F6"/>
    <w:rsid w:val="00A1468F"/>
    <w:rsid w:val="00A1472F"/>
    <w:rsid w:val="00A14760"/>
    <w:rsid w:val="00A14CA7"/>
    <w:rsid w:val="00A14D64"/>
    <w:rsid w:val="00A14EEB"/>
    <w:rsid w:val="00A1540E"/>
    <w:rsid w:val="00A157F2"/>
    <w:rsid w:val="00A159A8"/>
    <w:rsid w:val="00A15D16"/>
    <w:rsid w:val="00A15E33"/>
    <w:rsid w:val="00A15FD5"/>
    <w:rsid w:val="00A160CB"/>
    <w:rsid w:val="00A16508"/>
    <w:rsid w:val="00A16722"/>
    <w:rsid w:val="00A16A02"/>
    <w:rsid w:val="00A16CA0"/>
    <w:rsid w:val="00A17030"/>
    <w:rsid w:val="00A170D9"/>
    <w:rsid w:val="00A17180"/>
    <w:rsid w:val="00A173C6"/>
    <w:rsid w:val="00A17974"/>
    <w:rsid w:val="00A17CD6"/>
    <w:rsid w:val="00A20BF5"/>
    <w:rsid w:val="00A20CB1"/>
    <w:rsid w:val="00A20CEE"/>
    <w:rsid w:val="00A20CF4"/>
    <w:rsid w:val="00A20E2D"/>
    <w:rsid w:val="00A21389"/>
    <w:rsid w:val="00A216E5"/>
    <w:rsid w:val="00A21AF3"/>
    <w:rsid w:val="00A21CD8"/>
    <w:rsid w:val="00A2222C"/>
    <w:rsid w:val="00A225F9"/>
    <w:rsid w:val="00A22CC7"/>
    <w:rsid w:val="00A235E7"/>
    <w:rsid w:val="00A235ED"/>
    <w:rsid w:val="00A23666"/>
    <w:rsid w:val="00A23937"/>
    <w:rsid w:val="00A23C00"/>
    <w:rsid w:val="00A24388"/>
    <w:rsid w:val="00A24470"/>
    <w:rsid w:val="00A24644"/>
    <w:rsid w:val="00A247D9"/>
    <w:rsid w:val="00A24A10"/>
    <w:rsid w:val="00A24B62"/>
    <w:rsid w:val="00A25491"/>
    <w:rsid w:val="00A25D4E"/>
    <w:rsid w:val="00A25F83"/>
    <w:rsid w:val="00A2664E"/>
    <w:rsid w:val="00A26D7C"/>
    <w:rsid w:val="00A275F0"/>
    <w:rsid w:val="00A27609"/>
    <w:rsid w:val="00A30668"/>
    <w:rsid w:val="00A309BC"/>
    <w:rsid w:val="00A30E24"/>
    <w:rsid w:val="00A31071"/>
    <w:rsid w:val="00A31200"/>
    <w:rsid w:val="00A3135D"/>
    <w:rsid w:val="00A31A85"/>
    <w:rsid w:val="00A31AA4"/>
    <w:rsid w:val="00A31BDC"/>
    <w:rsid w:val="00A31E20"/>
    <w:rsid w:val="00A321AA"/>
    <w:rsid w:val="00A3247D"/>
    <w:rsid w:val="00A32640"/>
    <w:rsid w:val="00A32ACB"/>
    <w:rsid w:val="00A32F8B"/>
    <w:rsid w:val="00A32FE3"/>
    <w:rsid w:val="00A334E5"/>
    <w:rsid w:val="00A33AB9"/>
    <w:rsid w:val="00A33F5C"/>
    <w:rsid w:val="00A33F6C"/>
    <w:rsid w:val="00A347E8"/>
    <w:rsid w:val="00A34BB7"/>
    <w:rsid w:val="00A3504A"/>
    <w:rsid w:val="00A353E9"/>
    <w:rsid w:val="00A3571E"/>
    <w:rsid w:val="00A3579A"/>
    <w:rsid w:val="00A3592A"/>
    <w:rsid w:val="00A35CDA"/>
    <w:rsid w:val="00A35EA7"/>
    <w:rsid w:val="00A35FAF"/>
    <w:rsid w:val="00A361AB"/>
    <w:rsid w:val="00A36577"/>
    <w:rsid w:val="00A367DA"/>
    <w:rsid w:val="00A36FA1"/>
    <w:rsid w:val="00A374D0"/>
    <w:rsid w:val="00A37670"/>
    <w:rsid w:val="00A37803"/>
    <w:rsid w:val="00A3780F"/>
    <w:rsid w:val="00A37974"/>
    <w:rsid w:val="00A37A87"/>
    <w:rsid w:val="00A37D32"/>
    <w:rsid w:val="00A37D96"/>
    <w:rsid w:val="00A4010A"/>
    <w:rsid w:val="00A40470"/>
    <w:rsid w:val="00A404BA"/>
    <w:rsid w:val="00A40DC6"/>
    <w:rsid w:val="00A4122B"/>
    <w:rsid w:val="00A413D8"/>
    <w:rsid w:val="00A4143E"/>
    <w:rsid w:val="00A41891"/>
    <w:rsid w:val="00A41997"/>
    <w:rsid w:val="00A41CCB"/>
    <w:rsid w:val="00A42A36"/>
    <w:rsid w:val="00A43459"/>
    <w:rsid w:val="00A43704"/>
    <w:rsid w:val="00A4377A"/>
    <w:rsid w:val="00A438CB"/>
    <w:rsid w:val="00A439F2"/>
    <w:rsid w:val="00A43F19"/>
    <w:rsid w:val="00A443F1"/>
    <w:rsid w:val="00A444A1"/>
    <w:rsid w:val="00A451D8"/>
    <w:rsid w:val="00A45A69"/>
    <w:rsid w:val="00A45B5B"/>
    <w:rsid w:val="00A468BB"/>
    <w:rsid w:val="00A474E7"/>
    <w:rsid w:val="00A47871"/>
    <w:rsid w:val="00A47AB0"/>
    <w:rsid w:val="00A47B74"/>
    <w:rsid w:val="00A5005F"/>
    <w:rsid w:val="00A50C47"/>
    <w:rsid w:val="00A50CF0"/>
    <w:rsid w:val="00A50ECA"/>
    <w:rsid w:val="00A51222"/>
    <w:rsid w:val="00A514A7"/>
    <w:rsid w:val="00A514E4"/>
    <w:rsid w:val="00A515DC"/>
    <w:rsid w:val="00A51AF9"/>
    <w:rsid w:val="00A51D6F"/>
    <w:rsid w:val="00A52188"/>
    <w:rsid w:val="00A52551"/>
    <w:rsid w:val="00A52708"/>
    <w:rsid w:val="00A52860"/>
    <w:rsid w:val="00A52C12"/>
    <w:rsid w:val="00A52FC9"/>
    <w:rsid w:val="00A52FCB"/>
    <w:rsid w:val="00A53479"/>
    <w:rsid w:val="00A53975"/>
    <w:rsid w:val="00A53A9B"/>
    <w:rsid w:val="00A53D51"/>
    <w:rsid w:val="00A53E8E"/>
    <w:rsid w:val="00A54557"/>
    <w:rsid w:val="00A546C4"/>
    <w:rsid w:val="00A54884"/>
    <w:rsid w:val="00A54974"/>
    <w:rsid w:val="00A54BD5"/>
    <w:rsid w:val="00A54F15"/>
    <w:rsid w:val="00A54FEE"/>
    <w:rsid w:val="00A5556B"/>
    <w:rsid w:val="00A55896"/>
    <w:rsid w:val="00A55EE9"/>
    <w:rsid w:val="00A561B2"/>
    <w:rsid w:val="00A56390"/>
    <w:rsid w:val="00A567F5"/>
    <w:rsid w:val="00A569E1"/>
    <w:rsid w:val="00A56CEE"/>
    <w:rsid w:val="00A56E3D"/>
    <w:rsid w:val="00A570AD"/>
    <w:rsid w:val="00A578E8"/>
    <w:rsid w:val="00A57ABD"/>
    <w:rsid w:val="00A57C6F"/>
    <w:rsid w:val="00A600AA"/>
    <w:rsid w:val="00A6080A"/>
    <w:rsid w:val="00A6090B"/>
    <w:rsid w:val="00A60B8A"/>
    <w:rsid w:val="00A6105A"/>
    <w:rsid w:val="00A6165F"/>
    <w:rsid w:val="00A61C69"/>
    <w:rsid w:val="00A61E5A"/>
    <w:rsid w:val="00A61EDA"/>
    <w:rsid w:val="00A62C87"/>
    <w:rsid w:val="00A6344C"/>
    <w:rsid w:val="00A63E0E"/>
    <w:rsid w:val="00A63EA1"/>
    <w:rsid w:val="00A63ED0"/>
    <w:rsid w:val="00A65090"/>
    <w:rsid w:val="00A65281"/>
    <w:rsid w:val="00A6530F"/>
    <w:rsid w:val="00A658AB"/>
    <w:rsid w:val="00A659C7"/>
    <w:rsid w:val="00A65B98"/>
    <w:rsid w:val="00A65C47"/>
    <w:rsid w:val="00A661A2"/>
    <w:rsid w:val="00A669E3"/>
    <w:rsid w:val="00A66A41"/>
    <w:rsid w:val="00A66C8C"/>
    <w:rsid w:val="00A67ED5"/>
    <w:rsid w:val="00A67F05"/>
    <w:rsid w:val="00A7018D"/>
    <w:rsid w:val="00A701CD"/>
    <w:rsid w:val="00A703BB"/>
    <w:rsid w:val="00A70452"/>
    <w:rsid w:val="00A7046F"/>
    <w:rsid w:val="00A706A3"/>
    <w:rsid w:val="00A70955"/>
    <w:rsid w:val="00A70E9E"/>
    <w:rsid w:val="00A7109B"/>
    <w:rsid w:val="00A71424"/>
    <w:rsid w:val="00A71D88"/>
    <w:rsid w:val="00A71DA2"/>
    <w:rsid w:val="00A72037"/>
    <w:rsid w:val="00A7216D"/>
    <w:rsid w:val="00A722B2"/>
    <w:rsid w:val="00A7256F"/>
    <w:rsid w:val="00A72900"/>
    <w:rsid w:val="00A72FC0"/>
    <w:rsid w:val="00A738E6"/>
    <w:rsid w:val="00A75047"/>
    <w:rsid w:val="00A75104"/>
    <w:rsid w:val="00A752D0"/>
    <w:rsid w:val="00A75528"/>
    <w:rsid w:val="00A757DB"/>
    <w:rsid w:val="00A759A5"/>
    <w:rsid w:val="00A765E2"/>
    <w:rsid w:val="00A76605"/>
    <w:rsid w:val="00A76F25"/>
    <w:rsid w:val="00A76F66"/>
    <w:rsid w:val="00A77042"/>
    <w:rsid w:val="00A779CE"/>
    <w:rsid w:val="00A80561"/>
    <w:rsid w:val="00A809ED"/>
    <w:rsid w:val="00A80C4D"/>
    <w:rsid w:val="00A81095"/>
    <w:rsid w:val="00A8143D"/>
    <w:rsid w:val="00A815E2"/>
    <w:rsid w:val="00A81876"/>
    <w:rsid w:val="00A81C10"/>
    <w:rsid w:val="00A81F74"/>
    <w:rsid w:val="00A827AD"/>
    <w:rsid w:val="00A82802"/>
    <w:rsid w:val="00A83447"/>
    <w:rsid w:val="00A847B9"/>
    <w:rsid w:val="00A84AE2"/>
    <w:rsid w:val="00A84F84"/>
    <w:rsid w:val="00A853E1"/>
    <w:rsid w:val="00A8548C"/>
    <w:rsid w:val="00A85505"/>
    <w:rsid w:val="00A85B1F"/>
    <w:rsid w:val="00A85B48"/>
    <w:rsid w:val="00A860B9"/>
    <w:rsid w:val="00A870EF"/>
    <w:rsid w:val="00A876FC"/>
    <w:rsid w:val="00A87712"/>
    <w:rsid w:val="00A87B39"/>
    <w:rsid w:val="00A87D8C"/>
    <w:rsid w:val="00A90256"/>
    <w:rsid w:val="00A903D8"/>
    <w:rsid w:val="00A90878"/>
    <w:rsid w:val="00A90AC8"/>
    <w:rsid w:val="00A90F29"/>
    <w:rsid w:val="00A90FA6"/>
    <w:rsid w:val="00A91280"/>
    <w:rsid w:val="00A91281"/>
    <w:rsid w:val="00A912F6"/>
    <w:rsid w:val="00A92354"/>
    <w:rsid w:val="00A934A3"/>
    <w:rsid w:val="00A935B3"/>
    <w:rsid w:val="00A936C7"/>
    <w:rsid w:val="00A93962"/>
    <w:rsid w:val="00A93E3D"/>
    <w:rsid w:val="00A941C9"/>
    <w:rsid w:val="00A945AF"/>
    <w:rsid w:val="00A94E4A"/>
    <w:rsid w:val="00A95094"/>
    <w:rsid w:val="00A95370"/>
    <w:rsid w:val="00A961BB"/>
    <w:rsid w:val="00A96696"/>
    <w:rsid w:val="00A968AF"/>
    <w:rsid w:val="00A969C8"/>
    <w:rsid w:val="00A96D77"/>
    <w:rsid w:val="00A96EFC"/>
    <w:rsid w:val="00A973AB"/>
    <w:rsid w:val="00A974F6"/>
    <w:rsid w:val="00A97C01"/>
    <w:rsid w:val="00A97C9B"/>
    <w:rsid w:val="00A97F19"/>
    <w:rsid w:val="00A97F23"/>
    <w:rsid w:val="00AA09F3"/>
    <w:rsid w:val="00AA0C88"/>
    <w:rsid w:val="00AA15E5"/>
    <w:rsid w:val="00AA17E4"/>
    <w:rsid w:val="00AA1845"/>
    <w:rsid w:val="00AA18AB"/>
    <w:rsid w:val="00AA1C0F"/>
    <w:rsid w:val="00AA1C39"/>
    <w:rsid w:val="00AA1DAD"/>
    <w:rsid w:val="00AA26F4"/>
    <w:rsid w:val="00AA3C02"/>
    <w:rsid w:val="00AA3EDC"/>
    <w:rsid w:val="00AA3FAB"/>
    <w:rsid w:val="00AA41A6"/>
    <w:rsid w:val="00AA4805"/>
    <w:rsid w:val="00AA4F83"/>
    <w:rsid w:val="00AA50E5"/>
    <w:rsid w:val="00AA51A9"/>
    <w:rsid w:val="00AA55B9"/>
    <w:rsid w:val="00AA56A1"/>
    <w:rsid w:val="00AA5B7A"/>
    <w:rsid w:val="00AA62CD"/>
    <w:rsid w:val="00AA659D"/>
    <w:rsid w:val="00AA6642"/>
    <w:rsid w:val="00AA68B1"/>
    <w:rsid w:val="00AA73F8"/>
    <w:rsid w:val="00AA77F5"/>
    <w:rsid w:val="00AB04B0"/>
    <w:rsid w:val="00AB0531"/>
    <w:rsid w:val="00AB0CEC"/>
    <w:rsid w:val="00AB0EDA"/>
    <w:rsid w:val="00AB122D"/>
    <w:rsid w:val="00AB12E0"/>
    <w:rsid w:val="00AB149B"/>
    <w:rsid w:val="00AB20B8"/>
    <w:rsid w:val="00AB20C0"/>
    <w:rsid w:val="00AB2240"/>
    <w:rsid w:val="00AB2494"/>
    <w:rsid w:val="00AB2586"/>
    <w:rsid w:val="00AB28F6"/>
    <w:rsid w:val="00AB2AE7"/>
    <w:rsid w:val="00AB2E25"/>
    <w:rsid w:val="00AB34D8"/>
    <w:rsid w:val="00AB3674"/>
    <w:rsid w:val="00AB389D"/>
    <w:rsid w:val="00AB3E02"/>
    <w:rsid w:val="00AB3F5F"/>
    <w:rsid w:val="00AB41AD"/>
    <w:rsid w:val="00AB450F"/>
    <w:rsid w:val="00AB4796"/>
    <w:rsid w:val="00AB511E"/>
    <w:rsid w:val="00AB5208"/>
    <w:rsid w:val="00AB5218"/>
    <w:rsid w:val="00AB5661"/>
    <w:rsid w:val="00AB5D15"/>
    <w:rsid w:val="00AB5DAC"/>
    <w:rsid w:val="00AB5F21"/>
    <w:rsid w:val="00AB6107"/>
    <w:rsid w:val="00AB6B58"/>
    <w:rsid w:val="00AB6C8A"/>
    <w:rsid w:val="00AB6E68"/>
    <w:rsid w:val="00AB6E76"/>
    <w:rsid w:val="00AB6F57"/>
    <w:rsid w:val="00AB7165"/>
    <w:rsid w:val="00AB7292"/>
    <w:rsid w:val="00AB741B"/>
    <w:rsid w:val="00AB7B5F"/>
    <w:rsid w:val="00AC004C"/>
    <w:rsid w:val="00AC0E68"/>
    <w:rsid w:val="00AC1D16"/>
    <w:rsid w:val="00AC1FF3"/>
    <w:rsid w:val="00AC2491"/>
    <w:rsid w:val="00AC36C7"/>
    <w:rsid w:val="00AC376C"/>
    <w:rsid w:val="00AC3AC3"/>
    <w:rsid w:val="00AC3BAC"/>
    <w:rsid w:val="00AC3DFB"/>
    <w:rsid w:val="00AC3E29"/>
    <w:rsid w:val="00AC3FA4"/>
    <w:rsid w:val="00AC4733"/>
    <w:rsid w:val="00AC474C"/>
    <w:rsid w:val="00AC49FE"/>
    <w:rsid w:val="00AC4D2D"/>
    <w:rsid w:val="00AC4D31"/>
    <w:rsid w:val="00AC574F"/>
    <w:rsid w:val="00AC57F0"/>
    <w:rsid w:val="00AC58FA"/>
    <w:rsid w:val="00AC5B14"/>
    <w:rsid w:val="00AC5C08"/>
    <w:rsid w:val="00AC602C"/>
    <w:rsid w:val="00AC651F"/>
    <w:rsid w:val="00AC67FB"/>
    <w:rsid w:val="00AC6F51"/>
    <w:rsid w:val="00AC7121"/>
    <w:rsid w:val="00AC712C"/>
    <w:rsid w:val="00AC7541"/>
    <w:rsid w:val="00AC780D"/>
    <w:rsid w:val="00AC7840"/>
    <w:rsid w:val="00AC7A4F"/>
    <w:rsid w:val="00AD0186"/>
    <w:rsid w:val="00AD0518"/>
    <w:rsid w:val="00AD0888"/>
    <w:rsid w:val="00AD08A6"/>
    <w:rsid w:val="00AD0A99"/>
    <w:rsid w:val="00AD0AD9"/>
    <w:rsid w:val="00AD0FAA"/>
    <w:rsid w:val="00AD1E3B"/>
    <w:rsid w:val="00AD1FDA"/>
    <w:rsid w:val="00AD20A8"/>
    <w:rsid w:val="00AD2FDF"/>
    <w:rsid w:val="00AD3378"/>
    <w:rsid w:val="00AD3B4E"/>
    <w:rsid w:val="00AD442B"/>
    <w:rsid w:val="00AD44D0"/>
    <w:rsid w:val="00AD48D1"/>
    <w:rsid w:val="00AD4A88"/>
    <w:rsid w:val="00AD4C5B"/>
    <w:rsid w:val="00AD4C94"/>
    <w:rsid w:val="00AD5C24"/>
    <w:rsid w:val="00AD6667"/>
    <w:rsid w:val="00AD6DFE"/>
    <w:rsid w:val="00AE073E"/>
    <w:rsid w:val="00AE083D"/>
    <w:rsid w:val="00AE0F08"/>
    <w:rsid w:val="00AE0FE8"/>
    <w:rsid w:val="00AE1099"/>
    <w:rsid w:val="00AE10A0"/>
    <w:rsid w:val="00AE1744"/>
    <w:rsid w:val="00AE18B6"/>
    <w:rsid w:val="00AE202C"/>
    <w:rsid w:val="00AE2233"/>
    <w:rsid w:val="00AE24C4"/>
    <w:rsid w:val="00AE2CE2"/>
    <w:rsid w:val="00AE2F27"/>
    <w:rsid w:val="00AE30E9"/>
    <w:rsid w:val="00AE3189"/>
    <w:rsid w:val="00AE3254"/>
    <w:rsid w:val="00AE3278"/>
    <w:rsid w:val="00AE33E1"/>
    <w:rsid w:val="00AE3479"/>
    <w:rsid w:val="00AE3714"/>
    <w:rsid w:val="00AE376A"/>
    <w:rsid w:val="00AE37D5"/>
    <w:rsid w:val="00AE424F"/>
    <w:rsid w:val="00AE4468"/>
    <w:rsid w:val="00AE47E1"/>
    <w:rsid w:val="00AE48DA"/>
    <w:rsid w:val="00AE505C"/>
    <w:rsid w:val="00AE5346"/>
    <w:rsid w:val="00AE5731"/>
    <w:rsid w:val="00AE57F3"/>
    <w:rsid w:val="00AE5C45"/>
    <w:rsid w:val="00AE5DBB"/>
    <w:rsid w:val="00AE6383"/>
    <w:rsid w:val="00AE6CE4"/>
    <w:rsid w:val="00AE6E5B"/>
    <w:rsid w:val="00AE6EE2"/>
    <w:rsid w:val="00AE748C"/>
    <w:rsid w:val="00AE74FE"/>
    <w:rsid w:val="00AE7672"/>
    <w:rsid w:val="00AE7827"/>
    <w:rsid w:val="00AE7AA2"/>
    <w:rsid w:val="00AE7ACC"/>
    <w:rsid w:val="00AE7DC0"/>
    <w:rsid w:val="00AF011A"/>
    <w:rsid w:val="00AF01B7"/>
    <w:rsid w:val="00AF04F4"/>
    <w:rsid w:val="00AF08E2"/>
    <w:rsid w:val="00AF097D"/>
    <w:rsid w:val="00AF0981"/>
    <w:rsid w:val="00AF0BBE"/>
    <w:rsid w:val="00AF0D82"/>
    <w:rsid w:val="00AF0FCF"/>
    <w:rsid w:val="00AF11CD"/>
    <w:rsid w:val="00AF158B"/>
    <w:rsid w:val="00AF1971"/>
    <w:rsid w:val="00AF1BC5"/>
    <w:rsid w:val="00AF1F16"/>
    <w:rsid w:val="00AF2344"/>
    <w:rsid w:val="00AF28A7"/>
    <w:rsid w:val="00AF297E"/>
    <w:rsid w:val="00AF2CD5"/>
    <w:rsid w:val="00AF3E24"/>
    <w:rsid w:val="00AF4040"/>
    <w:rsid w:val="00AF41D2"/>
    <w:rsid w:val="00AF4385"/>
    <w:rsid w:val="00AF43E9"/>
    <w:rsid w:val="00AF4D01"/>
    <w:rsid w:val="00AF5256"/>
    <w:rsid w:val="00AF5811"/>
    <w:rsid w:val="00AF5D80"/>
    <w:rsid w:val="00AF5DFF"/>
    <w:rsid w:val="00AF5E90"/>
    <w:rsid w:val="00AF605D"/>
    <w:rsid w:val="00AF6601"/>
    <w:rsid w:val="00AF679F"/>
    <w:rsid w:val="00AF6A2D"/>
    <w:rsid w:val="00AF6A9D"/>
    <w:rsid w:val="00AF6CAB"/>
    <w:rsid w:val="00AF6D99"/>
    <w:rsid w:val="00AF6E72"/>
    <w:rsid w:val="00AF7271"/>
    <w:rsid w:val="00AF7378"/>
    <w:rsid w:val="00AF75CD"/>
    <w:rsid w:val="00AF76A5"/>
    <w:rsid w:val="00AF7AD3"/>
    <w:rsid w:val="00AF7BA5"/>
    <w:rsid w:val="00AF7C1A"/>
    <w:rsid w:val="00AF7E7E"/>
    <w:rsid w:val="00AF7F85"/>
    <w:rsid w:val="00AF7FCC"/>
    <w:rsid w:val="00B0015E"/>
    <w:rsid w:val="00B00C11"/>
    <w:rsid w:val="00B00F0E"/>
    <w:rsid w:val="00B0149E"/>
    <w:rsid w:val="00B017DD"/>
    <w:rsid w:val="00B02218"/>
    <w:rsid w:val="00B0265D"/>
    <w:rsid w:val="00B027D1"/>
    <w:rsid w:val="00B027E6"/>
    <w:rsid w:val="00B02FF9"/>
    <w:rsid w:val="00B0304D"/>
    <w:rsid w:val="00B03392"/>
    <w:rsid w:val="00B03601"/>
    <w:rsid w:val="00B03C12"/>
    <w:rsid w:val="00B03CB8"/>
    <w:rsid w:val="00B040B8"/>
    <w:rsid w:val="00B041C7"/>
    <w:rsid w:val="00B042E5"/>
    <w:rsid w:val="00B047A8"/>
    <w:rsid w:val="00B04926"/>
    <w:rsid w:val="00B04D58"/>
    <w:rsid w:val="00B0530D"/>
    <w:rsid w:val="00B0541B"/>
    <w:rsid w:val="00B0561B"/>
    <w:rsid w:val="00B05E3B"/>
    <w:rsid w:val="00B079C9"/>
    <w:rsid w:val="00B10332"/>
    <w:rsid w:val="00B107F3"/>
    <w:rsid w:val="00B108EA"/>
    <w:rsid w:val="00B11104"/>
    <w:rsid w:val="00B112F3"/>
    <w:rsid w:val="00B11371"/>
    <w:rsid w:val="00B11560"/>
    <w:rsid w:val="00B11758"/>
    <w:rsid w:val="00B1182C"/>
    <w:rsid w:val="00B119CA"/>
    <w:rsid w:val="00B11E01"/>
    <w:rsid w:val="00B11E08"/>
    <w:rsid w:val="00B11EDC"/>
    <w:rsid w:val="00B11FAF"/>
    <w:rsid w:val="00B11FE6"/>
    <w:rsid w:val="00B12573"/>
    <w:rsid w:val="00B12964"/>
    <w:rsid w:val="00B12A24"/>
    <w:rsid w:val="00B12FB8"/>
    <w:rsid w:val="00B13169"/>
    <w:rsid w:val="00B13586"/>
    <w:rsid w:val="00B13C78"/>
    <w:rsid w:val="00B13D52"/>
    <w:rsid w:val="00B14032"/>
    <w:rsid w:val="00B1426C"/>
    <w:rsid w:val="00B1505B"/>
    <w:rsid w:val="00B1532A"/>
    <w:rsid w:val="00B1598A"/>
    <w:rsid w:val="00B162AA"/>
    <w:rsid w:val="00B164E4"/>
    <w:rsid w:val="00B16604"/>
    <w:rsid w:val="00B16949"/>
    <w:rsid w:val="00B16C1F"/>
    <w:rsid w:val="00B178A5"/>
    <w:rsid w:val="00B206EC"/>
    <w:rsid w:val="00B2078B"/>
    <w:rsid w:val="00B20B1F"/>
    <w:rsid w:val="00B210F7"/>
    <w:rsid w:val="00B21217"/>
    <w:rsid w:val="00B21261"/>
    <w:rsid w:val="00B215BB"/>
    <w:rsid w:val="00B21738"/>
    <w:rsid w:val="00B21A1C"/>
    <w:rsid w:val="00B21A91"/>
    <w:rsid w:val="00B21B5C"/>
    <w:rsid w:val="00B21C45"/>
    <w:rsid w:val="00B220E2"/>
    <w:rsid w:val="00B22489"/>
    <w:rsid w:val="00B224CE"/>
    <w:rsid w:val="00B22C33"/>
    <w:rsid w:val="00B22E23"/>
    <w:rsid w:val="00B22E9D"/>
    <w:rsid w:val="00B23C3C"/>
    <w:rsid w:val="00B23F61"/>
    <w:rsid w:val="00B24177"/>
    <w:rsid w:val="00B24252"/>
    <w:rsid w:val="00B2568E"/>
    <w:rsid w:val="00B25692"/>
    <w:rsid w:val="00B25AA8"/>
    <w:rsid w:val="00B26097"/>
    <w:rsid w:val="00B26164"/>
    <w:rsid w:val="00B267B7"/>
    <w:rsid w:val="00B26863"/>
    <w:rsid w:val="00B26A54"/>
    <w:rsid w:val="00B26ACB"/>
    <w:rsid w:val="00B26C7A"/>
    <w:rsid w:val="00B2727B"/>
    <w:rsid w:val="00B3017E"/>
    <w:rsid w:val="00B30412"/>
    <w:rsid w:val="00B3047A"/>
    <w:rsid w:val="00B30515"/>
    <w:rsid w:val="00B30C01"/>
    <w:rsid w:val="00B3106C"/>
    <w:rsid w:val="00B31AE9"/>
    <w:rsid w:val="00B31B37"/>
    <w:rsid w:val="00B31DE8"/>
    <w:rsid w:val="00B326DE"/>
    <w:rsid w:val="00B32C1C"/>
    <w:rsid w:val="00B32F96"/>
    <w:rsid w:val="00B337DC"/>
    <w:rsid w:val="00B33AFA"/>
    <w:rsid w:val="00B33D1D"/>
    <w:rsid w:val="00B34B67"/>
    <w:rsid w:val="00B3564F"/>
    <w:rsid w:val="00B35690"/>
    <w:rsid w:val="00B3699F"/>
    <w:rsid w:val="00B36A55"/>
    <w:rsid w:val="00B36DD9"/>
    <w:rsid w:val="00B36F99"/>
    <w:rsid w:val="00B37511"/>
    <w:rsid w:val="00B3758C"/>
    <w:rsid w:val="00B37CA2"/>
    <w:rsid w:val="00B40247"/>
    <w:rsid w:val="00B403DC"/>
    <w:rsid w:val="00B411EF"/>
    <w:rsid w:val="00B41497"/>
    <w:rsid w:val="00B41645"/>
    <w:rsid w:val="00B4177F"/>
    <w:rsid w:val="00B41891"/>
    <w:rsid w:val="00B41F72"/>
    <w:rsid w:val="00B42100"/>
    <w:rsid w:val="00B42879"/>
    <w:rsid w:val="00B428C9"/>
    <w:rsid w:val="00B42AF5"/>
    <w:rsid w:val="00B43221"/>
    <w:rsid w:val="00B43421"/>
    <w:rsid w:val="00B43635"/>
    <w:rsid w:val="00B43F86"/>
    <w:rsid w:val="00B443C4"/>
    <w:rsid w:val="00B449EC"/>
    <w:rsid w:val="00B44B3D"/>
    <w:rsid w:val="00B45417"/>
    <w:rsid w:val="00B4651C"/>
    <w:rsid w:val="00B46BFA"/>
    <w:rsid w:val="00B4731F"/>
    <w:rsid w:val="00B47A06"/>
    <w:rsid w:val="00B47B74"/>
    <w:rsid w:val="00B50142"/>
    <w:rsid w:val="00B50A0C"/>
    <w:rsid w:val="00B51050"/>
    <w:rsid w:val="00B519E9"/>
    <w:rsid w:val="00B51FFE"/>
    <w:rsid w:val="00B520E0"/>
    <w:rsid w:val="00B52203"/>
    <w:rsid w:val="00B522C5"/>
    <w:rsid w:val="00B52CD9"/>
    <w:rsid w:val="00B5375C"/>
    <w:rsid w:val="00B537A6"/>
    <w:rsid w:val="00B537AC"/>
    <w:rsid w:val="00B53C12"/>
    <w:rsid w:val="00B53DF6"/>
    <w:rsid w:val="00B53F5B"/>
    <w:rsid w:val="00B542DA"/>
    <w:rsid w:val="00B545A1"/>
    <w:rsid w:val="00B545E2"/>
    <w:rsid w:val="00B5464C"/>
    <w:rsid w:val="00B55207"/>
    <w:rsid w:val="00B55AF6"/>
    <w:rsid w:val="00B561D0"/>
    <w:rsid w:val="00B56AD6"/>
    <w:rsid w:val="00B573C0"/>
    <w:rsid w:val="00B5741C"/>
    <w:rsid w:val="00B577AA"/>
    <w:rsid w:val="00B57850"/>
    <w:rsid w:val="00B57C46"/>
    <w:rsid w:val="00B602BB"/>
    <w:rsid w:val="00B60BF9"/>
    <w:rsid w:val="00B60E0D"/>
    <w:rsid w:val="00B60FAE"/>
    <w:rsid w:val="00B60FD4"/>
    <w:rsid w:val="00B610A2"/>
    <w:rsid w:val="00B610FE"/>
    <w:rsid w:val="00B61352"/>
    <w:rsid w:val="00B61C09"/>
    <w:rsid w:val="00B61DFE"/>
    <w:rsid w:val="00B621E8"/>
    <w:rsid w:val="00B62543"/>
    <w:rsid w:val="00B62953"/>
    <w:rsid w:val="00B62A01"/>
    <w:rsid w:val="00B631CC"/>
    <w:rsid w:val="00B64043"/>
    <w:rsid w:val="00B6404D"/>
    <w:rsid w:val="00B6405B"/>
    <w:rsid w:val="00B64180"/>
    <w:rsid w:val="00B64811"/>
    <w:rsid w:val="00B64B31"/>
    <w:rsid w:val="00B64C5E"/>
    <w:rsid w:val="00B64CB1"/>
    <w:rsid w:val="00B64DFB"/>
    <w:rsid w:val="00B64E81"/>
    <w:rsid w:val="00B64E90"/>
    <w:rsid w:val="00B6556C"/>
    <w:rsid w:val="00B66429"/>
    <w:rsid w:val="00B67136"/>
    <w:rsid w:val="00B702C6"/>
    <w:rsid w:val="00B70310"/>
    <w:rsid w:val="00B705D1"/>
    <w:rsid w:val="00B70ACF"/>
    <w:rsid w:val="00B70B0C"/>
    <w:rsid w:val="00B71037"/>
    <w:rsid w:val="00B71B94"/>
    <w:rsid w:val="00B7210B"/>
    <w:rsid w:val="00B724AA"/>
    <w:rsid w:val="00B72526"/>
    <w:rsid w:val="00B72FA0"/>
    <w:rsid w:val="00B7318E"/>
    <w:rsid w:val="00B7337E"/>
    <w:rsid w:val="00B73529"/>
    <w:rsid w:val="00B7380F"/>
    <w:rsid w:val="00B73E8C"/>
    <w:rsid w:val="00B73F17"/>
    <w:rsid w:val="00B7497F"/>
    <w:rsid w:val="00B749F5"/>
    <w:rsid w:val="00B75176"/>
    <w:rsid w:val="00B7529E"/>
    <w:rsid w:val="00B75953"/>
    <w:rsid w:val="00B75B52"/>
    <w:rsid w:val="00B75DF1"/>
    <w:rsid w:val="00B7684E"/>
    <w:rsid w:val="00B77A8A"/>
    <w:rsid w:val="00B77DAE"/>
    <w:rsid w:val="00B77E5C"/>
    <w:rsid w:val="00B8034D"/>
    <w:rsid w:val="00B806F3"/>
    <w:rsid w:val="00B8092A"/>
    <w:rsid w:val="00B809EB"/>
    <w:rsid w:val="00B80A30"/>
    <w:rsid w:val="00B80A51"/>
    <w:rsid w:val="00B80E21"/>
    <w:rsid w:val="00B80F8E"/>
    <w:rsid w:val="00B81067"/>
    <w:rsid w:val="00B8120C"/>
    <w:rsid w:val="00B81267"/>
    <w:rsid w:val="00B814FF"/>
    <w:rsid w:val="00B81C61"/>
    <w:rsid w:val="00B821B4"/>
    <w:rsid w:val="00B823A0"/>
    <w:rsid w:val="00B824B5"/>
    <w:rsid w:val="00B826F2"/>
    <w:rsid w:val="00B828BF"/>
    <w:rsid w:val="00B82F52"/>
    <w:rsid w:val="00B83711"/>
    <w:rsid w:val="00B83741"/>
    <w:rsid w:val="00B8386B"/>
    <w:rsid w:val="00B8414C"/>
    <w:rsid w:val="00B8432F"/>
    <w:rsid w:val="00B84447"/>
    <w:rsid w:val="00B84CF0"/>
    <w:rsid w:val="00B850EB"/>
    <w:rsid w:val="00B852CF"/>
    <w:rsid w:val="00B853A4"/>
    <w:rsid w:val="00B86326"/>
    <w:rsid w:val="00B863A2"/>
    <w:rsid w:val="00B8682B"/>
    <w:rsid w:val="00B8686A"/>
    <w:rsid w:val="00B868A0"/>
    <w:rsid w:val="00B86C9D"/>
    <w:rsid w:val="00B87155"/>
    <w:rsid w:val="00B871EA"/>
    <w:rsid w:val="00B87905"/>
    <w:rsid w:val="00B87C65"/>
    <w:rsid w:val="00B90509"/>
    <w:rsid w:val="00B905DF"/>
    <w:rsid w:val="00B90730"/>
    <w:rsid w:val="00B90C83"/>
    <w:rsid w:val="00B91084"/>
    <w:rsid w:val="00B915D8"/>
    <w:rsid w:val="00B919EA"/>
    <w:rsid w:val="00B91E8A"/>
    <w:rsid w:val="00B92257"/>
    <w:rsid w:val="00B928D6"/>
    <w:rsid w:val="00B929BC"/>
    <w:rsid w:val="00B92BAC"/>
    <w:rsid w:val="00B92D15"/>
    <w:rsid w:val="00B92ED3"/>
    <w:rsid w:val="00B92EEA"/>
    <w:rsid w:val="00B93279"/>
    <w:rsid w:val="00B933B5"/>
    <w:rsid w:val="00B9397A"/>
    <w:rsid w:val="00B93EDA"/>
    <w:rsid w:val="00B940B7"/>
    <w:rsid w:val="00B94174"/>
    <w:rsid w:val="00B94B12"/>
    <w:rsid w:val="00B94D09"/>
    <w:rsid w:val="00B95024"/>
    <w:rsid w:val="00B95349"/>
    <w:rsid w:val="00B95535"/>
    <w:rsid w:val="00B95991"/>
    <w:rsid w:val="00B95F64"/>
    <w:rsid w:val="00B96505"/>
    <w:rsid w:val="00B96588"/>
    <w:rsid w:val="00B9671E"/>
    <w:rsid w:val="00B96C84"/>
    <w:rsid w:val="00B9747C"/>
    <w:rsid w:val="00B97A0A"/>
    <w:rsid w:val="00B97E67"/>
    <w:rsid w:val="00B97F41"/>
    <w:rsid w:val="00BA02C6"/>
    <w:rsid w:val="00BA0964"/>
    <w:rsid w:val="00BA0B05"/>
    <w:rsid w:val="00BA0D64"/>
    <w:rsid w:val="00BA12F2"/>
    <w:rsid w:val="00BA1737"/>
    <w:rsid w:val="00BA1DB0"/>
    <w:rsid w:val="00BA2687"/>
    <w:rsid w:val="00BA2852"/>
    <w:rsid w:val="00BA2C8A"/>
    <w:rsid w:val="00BA3D8E"/>
    <w:rsid w:val="00BA4306"/>
    <w:rsid w:val="00BA4765"/>
    <w:rsid w:val="00BA499C"/>
    <w:rsid w:val="00BA4EC4"/>
    <w:rsid w:val="00BA5086"/>
    <w:rsid w:val="00BA51B8"/>
    <w:rsid w:val="00BA5679"/>
    <w:rsid w:val="00BA5D6F"/>
    <w:rsid w:val="00BA60AF"/>
    <w:rsid w:val="00BA61BD"/>
    <w:rsid w:val="00BA6B4B"/>
    <w:rsid w:val="00BA6C38"/>
    <w:rsid w:val="00BA6EC7"/>
    <w:rsid w:val="00BA6F1F"/>
    <w:rsid w:val="00BA6F72"/>
    <w:rsid w:val="00BA7109"/>
    <w:rsid w:val="00BA7B4D"/>
    <w:rsid w:val="00BB0B11"/>
    <w:rsid w:val="00BB0F74"/>
    <w:rsid w:val="00BB1A6A"/>
    <w:rsid w:val="00BB1C97"/>
    <w:rsid w:val="00BB1D5A"/>
    <w:rsid w:val="00BB1E29"/>
    <w:rsid w:val="00BB2811"/>
    <w:rsid w:val="00BB2B96"/>
    <w:rsid w:val="00BB2C53"/>
    <w:rsid w:val="00BB2CC5"/>
    <w:rsid w:val="00BB331A"/>
    <w:rsid w:val="00BB3523"/>
    <w:rsid w:val="00BB405C"/>
    <w:rsid w:val="00BB4358"/>
    <w:rsid w:val="00BB43FC"/>
    <w:rsid w:val="00BB4489"/>
    <w:rsid w:val="00BB4DBE"/>
    <w:rsid w:val="00BB4EDE"/>
    <w:rsid w:val="00BB5865"/>
    <w:rsid w:val="00BB591C"/>
    <w:rsid w:val="00BB5C2F"/>
    <w:rsid w:val="00BB5CE1"/>
    <w:rsid w:val="00BB607B"/>
    <w:rsid w:val="00BB615D"/>
    <w:rsid w:val="00BB6B2F"/>
    <w:rsid w:val="00BB6B36"/>
    <w:rsid w:val="00BB6C52"/>
    <w:rsid w:val="00BB7564"/>
    <w:rsid w:val="00BB7D0F"/>
    <w:rsid w:val="00BC0443"/>
    <w:rsid w:val="00BC09DA"/>
    <w:rsid w:val="00BC0B50"/>
    <w:rsid w:val="00BC0D90"/>
    <w:rsid w:val="00BC0F90"/>
    <w:rsid w:val="00BC1174"/>
    <w:rsid w:val="00BC1286"/>
    <w:rsid w:val="00BC1D97"/>
    <w:rsid w:val="00BC27FC"/>
    <w:rsid w:val="00BC2BBB"/>
    <w:rsid w:val="00BC2BCF"/>
    <w:rsid w:val="00BC3AA6"/>
    <w:rsid w:val="00BC3F2D"/>
    <w:rsid w:val="00BC44BF"/>
    <w:rsid w:val="00BC4615"/>
    <w:rsid w:val="00BC4817"/>
    <w:rsid w:val="00BC4C67"/>
    <w:rsid w:val="00BC4CAE"/>
    <w:rsid w:val="00BC508A"/>
    <w:rsid w:val="00BC514A"/>
    <w:rsid w:val="00BC54F6"/>
    <w:rsid w:val="00BC56AA"/>
    <w:rsid w:val="00BC5935"/>
    <w:rsid w:val="00BC5A5E"/>
    <w:rsid w:val="00BC5DC9"/>
    <w:rsid w:val="00BC61B8"/>
    <w:rsid w:val="00BC6474"/>
    <w:rsid w:val="00BC6968"/>
    <w:rsid w:val="00BC6F31"/>
    <w:rsid w:val="00BC725E"/>
    <w:rsid w:val="00BC7441"/>
    <w:rsid w:val="00BC75A1"/>
    <w:rsid w:val="00BC794B"/>
    <w:rsid w:val="00BC79D8"/>
    <w:rsid w:val="00BC7C0D"/>
    <w:rsid w:val="00BC7ECE"/>
    <w:rsid w:val="00BD010D"/>
    <w:rsid w:val="00BD02A4"/>
    <w:rsid w:val="00BD0DCC"/>
    <w:rsid w:val="00BD161D"/>
    <w:rsid w:val="00BD1A2E"/>
    <w:rsid w:val="00BD22AF"/>
    <w:rsid w:val="00BD2327"/>
    <w:rsid w:val="00BD2465"/>
    <w:rsid w:val="00BD284C"/>
    <w:rsid w:val="00BD2B04"/>
    <w:rsid w:val="00BD2DDD"/>
    <w:rsid w:val="00BD3030"/>
    <w:rsid w:val="00BD30D0"/>
    <w:rsid w:val="00BD347D"/>
    <w:rsid w:val="00BD3DF8"/>
    <w:rsid w:val="00BD3EA1"/>
    <w:rsid w:val="00BD40A7"/>
    <w:rsid w:val="00BD4925"/>
    <w:rsid w:val="00BD4A6A"/>
    <w:rsid w:val="00BD4A73"/>
    <w:rsid w:val="00BD4F0D"/>
    <w:rsid w:val="00BD5614"/>
    <w:rsid w:val="00BD5700"/>
    <w:rsid w:val="00BD5ACD"/>
    <w:rsid w:val="00BD6105"/>
    <w:rsid w:val="00BD6912"/>
    <w:rsid w:val="00BD69D8"/>
    <w:rsid w:val="00BD6A39"/>
    <w:rsid w:val="00BD6D65"/>
    <w:rsid w:val="00BD6DC6"/>
    <w:rsid w:val="00BD79C5"/>
    <w:rsid w:val="00BD7A92"/>
    <w:rsid w:val="00BD7AED"/>
    <w:rsid w:val="00BE01D7"/>
    <w:rsid w:val="00BE03C2"/>
    <w:rsid w:val="00BE099E"/>
    <w:rsid w:val="00BE0A9F"/>
    <w:rsid w:val="00BE0E0A"/>
    <w:rsid w:val="00BE1044"/>
    <w:rsid w:val="00BE1164"/>
    <w:rsid w:val="00BE1604"/>
    <w:rsid w:val="00BE1B9C"/>
    <w:rsid w:val="00BE29A2"/>
    <w:rsid w:val="00BE2C4D"/>
    <w:rsid w:val="00BE3390"/>
    <w:rsid w:val="00BE3394"/>
    <w:rsid w:val="00BE3C44"/>
    <w:rsid w:val="00BE42AC"/>
    <w:rsid w:val="00BE4701"/>
    <w:rsid w:val="00BE4BE2"/>
    <w:rsid w:val="00BE4D48"/>
    <w:rsid w:val="00BE57C4"/>
    <w:rsid w:val="00BE588B"/>
    <w:rsid w:val="00BE5E08"/>
    <w:rsid w:val="00BE60B1"/>
    <w:rsid w:val="00BE61C4"/>
    <w:rsid w:val="00BE67B2"/>
    <w:rsid w:val="00BE693A"/>
    <w:rsid w:val="00BE6E07"/>
    <w:rsid w:val="00BE70D9"/>
    <w:rsid w:val="00BE7230"/>
    <w:rsid w:val="00BE7275"/>
    <w:rsid w:val="00BE7369"/>
    <w:rsid w:val="00BE7667"/>
    <w:rsid w:val="00BE7ABB"/>
    <w:rsid w:val="00BE7C14"/>
    <w:rsid w:val="00BE7C79"/>
    <w:rsid w:val="00BE7D25"/>
    <w:rsid w:val="00BF09CD"/>
    <w:rsid w:val="00BF0E71"/>
    <w:rsid w:val="00BF138A"/>
    <w:rsid w:val="00BF15EC"/>
    <w:rsid w:val="00BF18BA"/>
    <w:rsid w:val="00BF1F04"/>
    <w:rsid w:val="00BF1FA1"/>
    <w:rsid w:val="00BF20EE"/>
    <w:rsid w:val="00BF22D9"/>
    <w:rsid w:val="00BF30FD"/>
    <w:rsid w:val="00BF327A"/>
    <w:rsid w:val="00BF3A07"/>
    <w:rsid w:val="00BF3B26"/>
    <w:rsid w:val="00BF3BB7"/>
    <w:rsid w:val="00BF3EF9"/>
    <w:rsid w:val="00BF3F39"/>
    <w:rsid w:val="00BF45FB"/>
    <w:rsid w:val="00BF4623"/>
    <w:rsid w:val="00BF4A16"/>
    <w:rsid w:val="00BF4AB4"/>
    <w:rsid w:val="00BF5951"/>
    <w:rsid w:val="00BF5D7D"/>
    <w:rsid w:val="00BF61D2"/>
    <w:rsid w:val="00BF6210"/>
    <w:rsid w:val="00BF6E69"/>
    <w:rsid w:val="00BF7579"/>
    <w:rsid w:val="00BF75CB"/>
    <w:rsid w:val="00BF77D7"/>
    <w:rsid w:val="00BF7C97"/>
    <w:rsid w:val="00BF7CBF"/>
    <w:rsid w:val="00BF7FC6"/>
    <w:rsid w:val="00C0046D"/>
    <w:rsid w:val="00C00B7A"/>
    <w:rsid w:val="00C011EC"/>
    <w:rsid w:val="00C017DB"/>
    <w:rsid w:val="00C02BF8"/>
    <w:rsid w:val="00C03313"/>
    <w:rsid w:val="00C034A7"/>
    <w:rsid w:val="00C03747"/>
    <w:rsid w:val="00C03754"/>
    <w:rsid w:val="00C037EA"/>
    <w:rsid w:val="00C039EC"/>
    <w:rsid w:val="00C03F98"/>
    <w:rsid w:val="00C0408F"/>
    <w:rsid w:val="00C0553F"/>
    <w:rsid w:val="00C057A3"/>
    <w:rsid w:val="00C05AFA"/>
    <w:rsid w:val="00C05DDE"/>
    <w:rsid w:val="00C06225"/>
    <w:rsid w:val="00C06399"/>
    <w:rsid w:val="00C06568"/>
    <w:rsid w:val="00C067F0"/>
    <w:rsid w:val="00C068E3"/>
    <w:rsid w:val="00C06AFD"/>
    <w:rsid w:val="00C06B51"/>
    <w:rsid w:val="00C06D6A"/>
    <w:rsid w:val="00C06D97"/>
    <w:rsid w:val="00C07301"/>
    <w:rsid w:val="00C07434"/>
    <w:rsid w:val="00C07567"/>
    <w:rsid w:val="00C075F8"/>
    <w:rsid w:val="00C07696"/>
    <w:rsid w:val="00C0773D"/>
    <w:rsid w:val="00C077EC"/>
    <w:rsid w:val="00C077FF"/>
    <w:rsid w:val="00C07CDF"/>
    <w:rsid w:val="00C1000B"/>
    <w:rsid w:val="00C10476"/>
    <w:rsid w:val="00C1056E"/>
    <w:rsid w:val="00C10D24"/>
    <w:rsid w:val="00C11144"/>
    <w:rsid w:val="00C11849"/>
    <w:rsid w:val="00C120FA"/>
    <w:rsid w:val="00C12388"/>
    <w:rsid w:val="00C129B5"/>
    <w:rsid w:val="00C12C94"/>
    <w:rsid w:val="00C13264"/>
    <w:rsid w:val="00C14614"/>
    <w:rsid w:val="00C146B2"/>
    <w:rsid w:val="00C14FAA"/>
    <w:rsid w:val="00C15225"/>
    <w:rsid w:val="00C15727"/>
    <w:rsid w:val="00C15999"/>
    <w:rsid w:val="00C162CF"/>
    <w:rsid w:val="00C16417"/>
    <w:rsid w:val="00C16875"/>
    <w:rsid w:val="00C175A9"/>
    <w:rsid w:val="00C17679"/>
    <w:rsid w:val="00C1769F"/>
    <w:rsid w:val="00C21A55"/>
    <w:rsid w:val="00C21DF8"/>
    <w:rsid w:val="00C21F7D"/>
    <w:rsid w:val="00C2231F"/>
    <w:rsid w:val="00C22BCB"/>
    <w:rsid w:val="00C22DC3"/>
    <w:rsid w:val="00C22EC3"/>
    <w:rsid w:val="00C230F1"/>
    <w:rsid w:val="00C2325F"/>
    <w:rsid w:val="00C233F2"/>
    <w:rsid w:val="00C23467"/>
    <w:rsid w:val="00C23573"/>
    <w:rsid w:val="00C237C7"/>
    <w:rsid w:val="00C241BF"/>
    <w:rsid w:val="00C2442B"/>
    <w:rsid w:val="00C249BA"/>
    <w:rsid w:val="00C255D1"/>
    <w:rsid w:val="00C26311"/>
    <w:rsid w:val="00C26391"/>
    <w:rsid w:val="00C26AF5"/>
    <w:rsid w:val="00C26BF9"/>
    <w:rsid w:val="00C27234"/>
    <w:rsid w:val="00C2738B"/>
    <w:rsid w:val="00C27A80"/>
    <w:rsid w:val="00C27C35"/>
    <w:rsid w:val="00C300D9"/>
    <w:rsid w:val="00C305AD"/>
    <w:rsid w:val="00C308ED"/>
    <w:rsid w:val="00C30A4B"/>
    <w:rsid w:val="00C31830"/>
    <w:rsid w:val="00C3187A"/>
    <w:rsid w:val="00C31C90"/>
    <w:rsid w:val="00C31F66"/>
    <w:rsid w:val="00C32A3C"/>
    <w:rsid w:val="00C33066"/>
    <w:rsid w:val="00C3318E"/>
    <w:rsid w:val="00C33821"/>
    <w:rsid w:val="00C33E22"/>
    <w:rsid w:val="00C341D5"/>
    <w:rsid w:val="00C347BB"/>
    <w:rsid w:val="00C349C0"/>
    <w:rsid w:val="00C34B0D"/>
    <w:rsid w:val="00C354E3"/>
    <w:rsid w:val="00C358AE"/>
    <w:rsid w:val="00C359D1"/>
    <w:rsid w:val="00C36111"/>
    <w:rsid w:val="00C363F6"/>
    <w:rsid w:val="00C36B58"/>
    <w:rsid w:val="00C36EBC"/>
    <w:rsid w:val="00C372C7"/>
    <w:rsid w:val="00C37474"/>
    <w:rsid w:val="00C37520"/>
    <w:rsid w:val="00C375A5"/>
    <w:rsid w:val="00C37A89"/>
    <w:rsid w:val="00C37B52"/>
    <w:rsid w:val="00C37D7F"/>
    <w:rsid w:val="00C403D6"/>
    <w:rsid w:val="00C403E9"/>
    <w:rsid w:val="00C4057C"/>
    <w:rsid w:val="00C40736"/>
    <w:rsid w:val="00C40D55"/>
    <w:rsid w:val="00C40EB6"/>
    <w:rsid w:val="00C40FB5"/>
    <w:rsid w:val="00C41047"/>
    <w:rsid w:val="00C4183C"/>
    <w:rsid w:val="00C42946"/>
    <w:rsid w:val="00C42ADA"/>
    <w:rsid w:val="00C42DBF"/>
    <w:rsid w:val="00C431E8"/>
    <w:rsid w:val="00C43613"/>
    <w:rsid w:val="00C436BA"/>
    <w:rsid w:val="00C4371E"/>
    <w:rsid w:val="00C4395D"/>
    <w:rsid w:val="00C43A1F"/>
    <w:rsid w:val="00C440D8"/>
    <w:rsid w:val="00C442A3"/>
    <w:rsid w:val="00C4445E"/>
    <w:rsid w:val="00C44709"/>
    <w:rsid w:val="00C4498D"/>
    <w:rsid w:val="00C44DD8"/>
    <w:rsid w:val="00C45134"/>
    <w:rsid w:val="00C458EC"/>
    <w:rsid w:val="00C45900"/>
    <w:rsid w:val="00C45A8E"/>
    <w:rsid w:val="00C46105"/>
    <w:rsid w:val="00C464A9"/>
    <w:rsid w:val="00C46DAF"/>
    <w:rsid w:val="00C46F7E"/>
    <w:rsid w:val="00C473A3"/>
    <w:rsid w:val="00C4764E"/>
    <w:rsid w:val="00C4785D"/>
    <w:rsid w:val="00C47950"/>
    <w:rsid w:val="00C4797F"/>
    <w:rsid w:val="00C47D9E"/>
    <w:rsid w:val="00C47E20"/>
    <w:rsid w:val="00C504BD"/>
    <w:rsid w:val="00C50584"/>
    <w:rsid w:val="00C50668"/>
    <w:rsid w:val="00C507CB"/>
    <w:rsid w:val="00C50BCE"/>
    <w:rsid w:val="00C50BEA"/>
    <w:rsid w:val="00C513C8"/>
    <w:rsid w:val="00C516AA"/>
    <w:rsid w:val="00C51760"/>
    <w:rsid w:val="00C518D6"/>
    <w:rsid w:val="00C51A19"/>
    <w:rsid w:val="00C5244D"/>
    <w:rsid w:val="00C52732"/>
    <w:rsid w:val="00C52A90"/>
    <w:rsid w:val="00C52B24"/>
    <w:rsid w:val="00C52EE2"/>
    <w:rsid w:val="00C52FB0"/>
    <w:rsid w:val="00C530EB"/>
    <w:rsid w:val="00C53995"/>
    <w:rsid w:val="00C53BBA"/>
    <w:rsid w:val="00C53E80"/>
    <w:rsid w:val="00C53E9A"/>
    <w:rsid w:val="00C54476"/>
    <w:rsid w:val="00C5586E"/>
    <w:rsid w:val="00C55957"/>
    <w:rsid w:val="00C56042"/>
    <w:rsid w:val="00C5613A"/>
    <w:rsid w:val="00C561E0"/>
    <w:rsid w:val="00C564FA"/>
    <w:rsid w:val="00C5697F"/>
    <w:rsid w:val="00C56B93"/>
    <w:rsid w:val="00C56F75"/>
    <w:rsid w:val="00C573C7"/>
    <w:rsid w:val="00C57406"/>
    <w:rsid w:val="00C5782B"/>
    <w:rsid w:val="00C579FE"/>
    <w:rsid w:val="00C57B62"/>
    <w:rsid w:val="00C57CE4"/>
    <w:rsid w:val="00C61433"/>
    <w:rsid w:val="00C61B39"/>
    <w:rsid w:val="00C61D2B"/>
    <w:rsid w:val="00C61E0F"/>
    <w:rsid w:val="00C62025"/>
    <w:rsid w:val="00C62106"/>
    <w:rsid w:val="00C6214A"/>
    <w:rsid w:val="00C6263D"/>
    <w:rsid w:val="00C62906"/>
    <w:rsid w:val="00C62BBD"/>
    <w:rsid w:val="00C6351A"/>
    <w:rsid w:val="00C63653"/>
    <w:rsid w:val="00C63F01"/>
    <w:rsid w:val="00C63F92"/>
    <w:rsid w:val="00C64112"/>
    <w:rsid w:val="00C6473A"/>
    <w:rsid w:val="00C6483E"/>
    <w:rsid w:val="00C64C1A"/>
    <w:rsid w:val="00C64C66"/>
    <w:rsid w:val="00C654B8"/>
    <w:rsid w:val="00C654F8"/>
    <w:rsid w:val="00C65955"/>
    <w:rsid w:val="00C65C3D"/>
    <w:rsid w:val="00C664A2"/>
    <w:rsid w:val="00C66506"/>
    <w:rsid w:val="00C66577"/>
    <w:rsid w:val="00C66FBC"/>
    <w:rsid w:val="00C66FE8"/>
    <w:rsid w:val="00C670EE"/>
    <w:rsid w:val="00C6728A"/>
    <w:rsid w:val="00C67534"/>
    <w:rsid w:val="00C67662"/>
    <w:rsid w:val="00C67AD9"/>
    <w:rsid w:val="00C67CA1"/>
    <w:rsid w:val="00C67CAB"/>
    <w:rsid w:val="00C67D63"/>
    <w:rsid w:val="00C67F70"/>
    <w:rsid w:val="00C67FE1"/>
    <w:rsid w:val="00C7030C"/>
    <w:rsid w:val="00C7032E"/>
    <w:rsid w:val="00C703E7"/>
    <w:rsid w:val="00C709E8"/>
    <w:rsid w:val="00C70ABC"/>
    <w:rsid w:val="00C70D97"/>
    <w:rsid w:val="00C70DB5"/>
    <w:rsid w:val="00C7102A"/>
    <w:rsid w:val="00C719AF"/>
    <w:rsid w:val="00C71B87"/>
    <w:rsid w:val="00C72107"/>
    <w:rsid w:val="00C723C5"/>
    <w:rsid w:val="00C7296E"/>
    <w:rsid w:val="00C72B3C"/>
    <w:rsid w:val="00C73114"/>
    <w:rsid w:val="00C734A3"/>
    <w:rsid w:val="00C7353B"/>
    <w:rsid w:val="00C736FB"/>
    <w:rsid w:val="00C739B4"/>
    <w:rsid w:val="00C73A74"/>
    <w:rsid w:val="00C73AD6"/>
    <w:rsid w:val="00C74804"/>
    <w:rsid w:val="00C7496A"/>
    <w:rsid w:val="00C74CF8"/>
    <w:rsid w:val="00C74D69"/>
    <w:rsid w:val="00C75142"/>
    <w:rsid w:val="00C758BC"/>
    <w:rsid w:val="00C75A3B"/>
    <w:rsid w:val="00C75D5D"/>
    <w:rsid w:val="00C76284"/>
    <w:rsid w:val="00C764B0"/>
    <w:rsid w:val="00C772F9"/>
    <w:rsid w:val="00C775E0"/>
    <w:rsid w:val="00C77C99"/>
    <w:rsid w:val="00C77E4F"/>
    <w:rsid w:val="00C77EA1"/>
    <w:rsid w:val="00C80733"/>
    <w:rsid w:val="00C8139F"/>
    <w:rsid w:val="00C814DC"/>
    <w:rsid w:val="00C82098"/>
    <w:rsid w:val="00C82745"/>
    <w:rsid w:val="00C829DF"/>
    <w:rsid w:val="00C832BF"/>
    <w:rsid w:val="00C83E50"/>
    <w:rsid w:val="00C84268"/>
    <w:rsid w:val="00C84A4B"/>
    <w:rsid w:val="00C84F29"/>
    <w:rsid w:val="00C85004"/>
    <w:rsid w:val="00C8510F"/>
    <w:rsid w:val="00C85935"/>
    <w:rsid w:val="00C85D13"/>
    <w:rsid w:val="00C861DF"/>
    <w:rsid w:val="00C86CFF"/>
    <w:rsid w:val="00C86E67"/>
    <w:rsid w:val="00C873A7"/>
    <w:rsid w:val="00C87578"/>
    <w:rsid w:val="00C87781"/>
    <w:rsid w:val="00C87BDB"/>
    <w:rsid w:val="00C87D86"/>
    <w:rsid w:val="00C87FFB"/>
    <w:rsid w:val="00C90101"/>
    <w:rsid w:val="00C9056D"/>
    <w:rsid w:val="00C9067D"/>
    <w:rsid w:val="00C909D7"/>
    <w:rsid w:val="00C90A76"/>
    <w:rsid w:val="00C91370"/>
    <w:rsid w:val="00C9137B"/>
    <w:rsid w:val="00C9145E"/>
    <w:rsid w:val="00C91B69"/>
    <w:rsid w:val="00C91BC3"/>
    <w:rsid w:val="00C91EAF"/>
    <w:rsid w:val="00C92D76"/>
    <w:rsid w:val="00C92DA7"/>
    <w:rsid w:val="00C93B36"/>
    <w:rsid w:val="00C93CA8"/>
    <w:rsid w:val="00C93E38"/>
    <w:rsid w:val="00C94745"/>
    <w:rsid w:val="00C94A6B"/>
    <w:rsid w:val="00C9534A"/>
    <w:rsid w:val="00C95626"/>
    <w:rsid w:val="00C95D1E"/>
    <w:rsid w:val="00C964CA"/>
    <w:rsid w:val="00C969D6"/>
    <w:rsid w:val="00C96D34"/>
    <w:rsid w:val="00C9752A"/>
    <w:rsid w:val="00C9777E"/>
    <w:rsid w:val="00C97B49"/>
    <w:rsid w:val="00C97B4D"/>
    <w:rsid w:val="00CA0364"/>
    <w:rsid w:val="00CA0898"/>
    <w:rsid w:val="00CA08ED"/>
    <w:rsid w:val="00CA0A26"/>
    <w:rsid w:val="00CA0D64"/>
    <w:rsid w:val="00CA0D8B"/>
    <w:rsid w:val="00CA158C"/>
    <w:rsid w:val="00CA16FE"/>
    <w:rsid w:val="00CA1785"/>
    <w:rsid w:val="00CA1BCC"/>
    <w:rsid w:val="00CA1F3C"/>
    <w:rsid w:val="00CA2A52"/>
    <w:rsid w:val="00CA2B31"/>
    <w:rsid w:val="00CA2FE9"/>
    <w:rsid w:val="00CA342A"/>
    <w:rsid w:val="00CA35BE"/>
    <w:rsid w:val="00CA36AF"/>
    <w:rsid w:val="00CA3ED2"/>
    <w:rsid w:val="00CA419D"/>
    <w:rsid w:val="00CA4B4B"/>
    <w:rsid w:val="00CA50DD"/>
    <w:rsid w:val="00CA5276"/>
    <w:rsid w:val="00CA588A"/>
    <w:rsid w:val="00CA5A5A"/>
    <w:rsid w:val="00CA5C59"/>
    <w:rsid w:val="00CA5D50"/>
    <w:rsid w:val="00CA6633"/>
    <w:rsid w:val="00CA694F"/>
    <w:rsid w:val="00CA69D9"/>
    <w:rsid w:val="00CA75C6"/>
    <w:rsid w:val="00CA7AB9"/>
    <w:rsid w:val="00CA7CD1"/>
    <w:rsid w:val="00CA7EF6"/>
    <w:rsid w:val="00CB00CE"/>
    <w:rsid w:val="00CB0434"/>
    <w:rsid w:val="00CB0596"/>
    <w:rsid w:val="00CB0B96"/>
    <w:rsid w:val="00CB10AA"/>
    <w:rsid w:val="00CB10C1"/>
    <w:rsid w:val="00CB1104"/>
    <w:rsid w:val="00CB1158"/>
    <w:rsid w:val="00CB15AE"/>
    <w:rsid w:val="00CB198C"/>
    <w:rsid w:val="00CB251D"/>
    <w:rsid w:val="00CB2CB5"/>
    <w:rsid w:val="00CB3787"/>
    <w:rsid w:val="00CB3F81"/>
    <w:rsid w:val="00CB40E8"/>
    <w:rsid w:val="00CB4915"/>
    <w:rsid w:val="00CB5109"/>
    <w:rsid w:val="00CB5412"/>
    <w:rsid w:val="00CB545E"/>
    <w:rsid w:val="00CB5604"/>
    <w:rsid w:val="00CB5746"/>
    <w:rsid w:val="00CB5D8A"/>
    <w:rsid w:val="00CB6062"/>
    <w:rsid w:val="00CB67DF"/>
    <w:rsid w:val="00CB6ED2"/>
    <w:rsid w:val="00CB6F5C"/>
    <w:rsid w:val="00CB7B5B"/>
    <w:rsid w:val="00CB7DD0"/>
    <w:rsid w:val="00CC0CC3"/>
    <w:rsid w:val="00CC0D4F"/>
    <w:rsid w:val="00CC0F97"/>
    <w:rsid w:val="00CC114B"/>
    <w:rsid w:val="00CC154B"/>
    <w:rsid w:val="00CC19DB"/>
    <w:rsid w:val="00CC1C8F"/>
    <w:rsid w:val="00CC1D08"/>
    <w:rsid w:val="00CC2268"/>
    <w:rsid w:val="00CC23CA"/>
    <w:rsid w:val="00CC2B29"/>
    <w:rsid w:val="00CC2CD4"/>
    <w:rsid w:val="00CC2E5D"/>
    <w:rsid w:val="00CC2F7B"/>
    <w:rsid w:val="00CC318F"/>
    <w:rsid w:val="00CC3613"/>
    <w:rsid w:val="00CC373D"/>
    <w:rsid w:val="00CC3DBB"/>
    <w:rsid w:val="00CC49C7"/>
    <w:rsid w:val="00CC4C46"/>
    <w:rsid w:val="00CC4D08"/>
    <w:rsid w:val="00CC4D34"/>
    <w:rsid w:val="00CC5CDF"/>
    <w:rsid w:val="00CC5F80"/>
    <w:rsid w:val="00CC6C43"/>
    <w:rsid w:val="00CC7233"/>
    <w:rsid w:val="00CC72B5"/>
    <w:rsid w:val="00CC7676"/>
    <w:rsid w:val="00CC7910"/>
    <w:rsid w:val="00CC7C63"/>
    <w:rsid w:val="00CC7E55"/>
    <w:rsid w:val="00CD0537"/>
    <w:rsid w:val="00CD1518"/>
    <w:rsid w:val="00CD152B"/>
    <w:rsid w:val="00CD1892"/>
    <w:rsid w:val="00CD1C9C"/>
    <w:rsid w:val="00CD1DB2"/>
    <w:rsid w:val="00CD1EA1"/>
    <w:rsid w:val="00CD211B"/>
    <w:rsid w:val="00CD2795"/>
    <w:rsid w:val="00CD2908"/>
    <w:rsid w:val="00CD2A30"/>
    <w:rsid w:val="00CD2ACD"/>
    <w:rsid w:val="00CD2D3F"/>
    <w:rsid w:val="00CD320A"/>
    <w:rsid w:val="00CD34F2"/>
    <w:rsid w:val="00CD3521"/>
    <w:rsid w:val="00CD354F"/>
    <w:rsid w:val="00CD40B0"/>
    <w:rsid w:val="00CD49E3"/>
    <w:rsid w:val="00CD6109"/>
    <w:rsid w:val="00CD639D"/>
    <w:rsid w:val="00CD6523"/>
    <w:rsid w:val="00CD65F2"/>
    <w:rsid w:val="00CD6776"/>
    <w:rsid w:val="00CD6957"/>
    <w:rsid w:val="00CD69C1"/>
    <w:rsid w:val="00CD789A"/>
    <w:rsid w:val="00CE0213"/>
    <w:rsid w:val="00CE0705"/>
    <w:rsid w:val="00CE0924"/>
    <w:rsid w:val="00CE0B48"/>
    <w:rsid w:val="00CE0CA2"/>
    <w:rsid w:val="00CE0D8E"/>
    <w:rsid w:val="00CE1454"/>
    <w:rsid w:val="00CE1702"/>
    <w:rsid w:val="00CE19F4"/>
    <w:rsid w:val="00CE1B7F"/>
    <w:rsid w:val="00CE2270"/>
    <w:rsid w:val="00CE2802"/>
    <w:rsid w:val="00CE2955"/>
    <w:rsid w:val="00CE2A0A"/>
    <w:rsid w:val="00CE2EAD"/>
    <w:rsid w:val="00CE2EB7"/>
    <w:rsid w:val="00CE3004"/>
    <w:rsid w:val="00CE344A"/>
    <w:rsid w:val="00CE359D"/>
    <w:rsid w:val="00CE441B"/>
    <w:rsid w:val="00CE4706"/>
    <w:rsid w:val="00CE471B"/>
    <w:rsid w:val="00CE47BE"/>
    <w:rsid w:val="00CE4978"/>
    <w:rsid w:val="00CE4E0C"/>
    <w:rsid w:val="00CE5025"/>
    <w:rsid w:val="00CE5242"/>
    <w:rsid w:val="00CE572F"/>
    <w:rsid w:val="00CE6019"/>
    <w:rsid w:val="00CE6070"/>
    <w:rsid w:val="00CE60C5"/>
    <w:rsid w:val="00CE62D5"/>
    <w:rsid w:val="00CE697E"/>
    <w:rsid w:val="00CE6C7F"/>
    <w:rsid w:val="00CE6C99"/>
    <w:rsid w:val="00CE6E57"/>
    <w:rsid w:val="00CE7447"/>
    <w:rsid w:val="00CE778A"/>
    <w:rsid w:val="00CE7AA5"/>
    <w:rsid w:val="00CE7F9D"/>
    <w:rsid w:val="00CF044A"/>
    <w:rsid w:val="00CF044D"/>
    <w:rsid w:val="00CF15BD"/>
    <w:rsid w:val="00CF165A"/>
    <w:rsid w:val="00CF16BC"/>
    <w:rsid w:val="00CF1858"/>
    <w:rsid w:val="00CF1A46"/>
    <w:rsid w:val="00CF1C02"/>
    <w:rsid w:val="00CF1D4E"/>
    <w:rsid w:val="00CF20D8"/>
    <w:rsid w:val="00CF2AC9"/>
    <w:rsid w:val="00CF2B1F"/>
    <w:rsid w:val="00CF2B63"/>
    <w:rsid w:val="00CF2BB6"/>
    <w:rsid w:val="00CF2E04"/>
    <w:rsid w:val="00CF2EE1"/>
    <w:rsid w:val="00CF309E"/>
    <w:rsid w:val="00CF3711"/>
    <w:rsid w:val="00CF3B4C"/>
    <w:rsid w:val="00CF4060"/>
    <w:rsid w:val="00CF42AD"/>
    <w:rsid w:val="00CF46E8"/>
    <w:rsid w:val="00CF4890"/>
    <w:rsid w:val="00CF49B0"/>
    <w:rsid w:val="00CF4E2D"/>
    <w:rsid w:val="00CF5BA0"/>
    <w:rsid w:val="00CF6701"/>
    <w:rsid w:val="00CF689B"/>
    <w:rsid w:val="00CF6CFA"/>
    <w:rsid w:val="00CF7091"/>
    <w:rsid w:val="00CF7386"/>
    <w:rsid w:val="00CF75AA"/>
    <w:rsid w:val="00CF7642"/>
    <w:rsid w:val="00CF7817"/>
    <w:rsid w:val="00CF7982"/>
    <w:rsid w:val="00CF7FA4"/>
    <w:rsid w:val="00D0000B"/>
    <w:rsid w:val="00D000AB"/>
    <w:rsid w:val="00D00542"/>
    <w:rsid w:val="00D005BD"/>
    <w:rsid w:val="00D005C4"/>
    <w:rsid w:val="00D00ABA"/>
    <w:rsid w:val="00D01762"/>
    <w:rsid w:val="00D0213B"/>
    <w:rsid w:val="00D021B1"/>
    <w:rsid w:val="00D02788"/>
    <w:rsid w:val="00D02D24"/>
    <w:rsid w:val="00D02EA1"/>
    <w:rsid w:val="00D031DB"/>
    <w:rsid w:val="00D03B10"/>
    <w:rsid w:val="00D0482D"/>
    <w:rsid w:val="00D04E5F"/>
    <w:rsid w:val="00D051F4"/>
    <w:rsid w:val="00D0555A"/>
    <w:rsid w:val="00D05AB3"/>
    <w:rsid w:val="00D05B9F"/>
    <w:rsid w:val="00D05CD9"/>
    <w:rsid w:val="00D05FA2"/>
    <w:rsid w:val="00D0651D"/>
    <w:rsid w:val="00D0668A"/>
    <w:rsid w:val="00D06733"/>
    <w:rsid w:val="00D06AFB"/>
    <w:rsid w:val="00D06C63"/>
    <w:rsid w:val="00D06CAB"/>
    <w:rsid w:val="00D07A0A"/>
    <w:rsid w:val="00D07A35"/>
    <w:rsid w:val="00D07D21"/>
    <w:rsid w:val="00D07FF0"/>
    <w:rsid w:val="00D100A5"/>
    <w:rsid w:val="00D102C5"/>
    <w:rsid w:val="00D1051F"/>
    <w:rsid w:val="00D106ED"/>
    <w:rsid w:val="00D1117C"/>
    <w:rsid w:val="00D11664"/>
    <w:rsid w:val="00D11C35"/>
    <w:rsid w:val="00D11E85"/>
    <w:rsid w:val="00D11F1E"/>
    <w:rsid w:val="00D12451"/>
    <w:rsid w:val="00D129A5"/>
    <w:rsid w:val="00D12A37"/>
    <w:rsid w:val="00D12C4D"/>
    <w:rsid w:val="00D12E9E"/>
    <w:rsid w:val="00D13EE5"/>
    <w:rsid w:val="00D1509E"/>
    <w:rsid w:val="00D152B1"/>
    <w:rsid w:val="00D1553B"/>
    <w:rsid w:val="00D15BAC"/>
    <w:rsid w:val="00D15CCF"/>
    <w:rsid w:val="00D164E6"/>
    <w:rsid w:val="00D16582"/>
    <w:rsid w:val="00D166BB"/>
    <w:rsid w:val="00D1694E"/>
    <w:rsid w:val="00D16E2C"/>
    <w:rsid w:val="00D17292"/>
    <w:rsid w:val="00D1742A"/>
    <w:rsid w:val="00D17773"/>
    <w:rsid w:val="00D17B40"/>
    <w:rsid w:val="00D17ED3"/>
    <w:rsid w:val="00D17FFB"/>
    <w:rsid w:val="00D201F0"/>
    <w:rsid w:val="00D2077D"/>
    <w:rsid w:val="00D20BBB"/>
    <w:rsid w:val="00D20FC6"/>
    <w:rsid w:val="00D21318"/>
    <w:rsid w:val="00D21548"/>
    <w:rsid w:val="00D2172A"/>
    <w:rsid w:val="00D21D5F"/>
    <w:rsid w:val="00D21F5C"/>
    <w:rsid w:val="00D22478"/>
    <w:rsid w:val="00D225F6"/>
    <w:rsid w:val="00D2278E"/>
    <w:rsid w:val="00D23B46"/>
    <w:rsid w:val="00D24492"/>
    <w:rsid w:val="00D248B5"/>
    <w:rsid w:val="00D248E1"/>
    <w:rsid w:val="00D25043"/>
    <w:rsid w:val="00D25083"/>
    <w:rsid w:val="00D25445"/>
    <w:rsid w:val="00D25751"/>
    <w:rsid w:val="00D257DA"/>
    <w:rsid w:val="00D25A36"/>
    <w:rsid w:val="00D25D8B"/>
    <w:rsid w:val="00D25E65"/>
    <w:rsid w:val="00D2614A"/>
    <w:rsid w:val="00D26316"/>
    <w:rsid w:val="00D268D4"/>
    <w:rsid w:val="00D269A6"/>
    <w:rsid w:val="00D26A90"/>
    <w:rsid w:val="00D27058"/>
    <w:rsid w:val="00D273CD"/>
    <w:rsid w:val="00D277DC"/>
    <w:rsid w:val="00D277E5"/>
    <w:rsid w:val="00D2791E"/>
    <w:rsid w:val="00D27D0B"/>
    <w:rsid w:val="00D30118"/>
    <w:rsid w:val="00D3056B"/>
    <w:rsid w:val="00D30825"/>
    <w:rsid w:val="00D30BCF"/>
    <w:rsid w:val="00D31276"/>
    <w:rsid w:val="00D315F1"/>
    <w:rsid w:val="00D31E93"/>
    <w:rsid w:val="00D320EF"/>
    <w:rsid w:val="00D321BE"/>
    <w:rsid w:val="00D326A5"/>
    <w:rsid w:val="00D32A05"/>
    <w:rsid w:val="00D32E4D"/>
    <w:rsid w:val="00D32FEF"/>
    <w:rsid w:val="00D33241"/>
    <w:rsid w:val="00D339A8"/>
    <w:rsid w:val="00D344C7"/>
    <w:rsid w:val="00D3477D"/>
    <w:rsid w:val="00D3484E"/>
    <w:rsid w:val="00D34AD2"/>
    <w:rsid w:val="00D359C5"/>
    <w:rsid w:val="00D35D5B"/>
    <w:rsid w:val="00D36061"/>
    <w:rsid w:val="00D364D4"/>
    <w:rsid w:val="00D36500"/>
    <w:rsid w:val="00D36A32"/>
    <w:rsid w:val="00D36B09"/>
    <w:rsid w:val="00D36F17"/>
    <w:rsid w:val="00D37002"/>
    <w:rsid w:val="00D371A5"/>
    <w:rsid w:val="00D3739D"/>
    <w:rsid w:val="00D40169"/>
    <w:rsid w:val="00D4026F"/>
    <w:rsid w:val="00D4146E"/>
    <w:rsid w:val="00D42324"/>
    <w:rsid w:val="00D42548"/>
    <w:rsid w:val="00D4267D"/>
    <w:rsid w:val="00D42743"/>
    <w:rsid w:val="00D43701"/>
    <w:rsid w:val="00D438F1"/>
    <w:rsid w:val="00D4463A"/>
    <w:rsid w:val="00D4480E"/>
    <w:rsid w:val="00D44B59"/>
    <w:rsid w:val="00D44F62"/>
    <w:rsid w:val="00D44F96"/>
    <w:rsid w:val="00D45159"/>
    <w:rsid w:val="00D459D0"/>
    <w:rsid w:val="00D46014"/>
    <w:rsid w:val="00D4614E"/>
    <w:rsid w:val="00D46234"/>
    <w:rsid w:val="00D462E7"/>
    <w:rsid w:val="00D46C55"/>
    <w:rsid w:val="00D46F1C"/>
    <w:rsid w:val="00D476BC"/>
    <w:rsid w:val="00D4778F"/>
    <w:rsid w:val="00D477D2"/>
    <w:rsid w:val="00D47BDC"/>
    <w:rsid w:val="00D47D1F"/>
    <w:rsid w:val="00D47E7F"/>
    <w:rsid w:val="00D50908"/>
    <w:rsid w:val="00D51447"/>
    <w:rsid w:val="00D5147C"/>
    <w:rsid w:val="00D514BC"/>
    <w:rsid w:val="00D51614"/>
    <w:rsid w:val="00D5176D"/>
    <w:rsid w:val="00D51978"/>
    <w:rsid w:val="00D51A2D"/>
    <w:rsid w:val="00D51BCE"/>
    <w:rsid w:val="00D51CB1"/>
    <w:rsid w:val="00D52CCE"/>
    <w:rsid w:val="00D530BB"/>
    <w:rsid w:val="00D531A7"/>
    <w:rsid w:val="00D5345B"/>
    <w:rsid w:val="00D53E7D"/>
    <w:rsid w:val="00D544E6"/>
    <w:rsid w:val="00D5463E"/>
    <w:rsid w:val="00D547FF"/>
    <w:rsid w:val="00D54864"/>
    <w:rsid w:val="00D54A19"/>
    <w:rsid w:val="00D551D7"/>
    <w:rsid w:val="00D556BB"/>
    <w:rsid w:val="00D55821"/>
    <w:rsid w:val="00D5610E"/>
    <w:rsid w:val="00D56412"/>
    <w:rsid w:val="00D56ACB"/>
    <w:rsid w:val="00D56C78"/>
    <w:rsid w:val="00D56CCA"/>
    <w:rsid w:val="00D6013F"/>
    <w:rsid w:val="00D60822"/>
    <w:rsid w:val="00D60DF5"/>
    <w:rsid w:val="00D60EFA"/>
    <w:rsid w:val="00D61078"/>
    <w:rsid w:val="00D610AC"/>
    <w:rsid w:val="00D617DA"/>
    <w:rsid w:val="00D61959"/>
    <w:rsid w:val="00D6197E"/>
    <w:rsid w:val="00D61EDE"/>
    <w:rsid w:val="00D62300"/>
    <w:rsid w:val="00D6234B"/>
    <w:rsid w:val="00D63325"/>
    <w:rsid w:val="00D634E8"/>
    <w:rsid w:val="00D6365E"/>
    <w:rsid w:val="00D643AE"/>
    <w:rsid w:val="00D6452A"/>
    <w:rsid w:val="00D64DF5"/>
    <w:rsid w:val="00D6531D"/>
    <w:rsid w:val="00D65329"/>
    <w:rsid w:val="00D663A7"/>
    <w:rsid w:val="00D66415"/>
    <w:rsid w:val="00D66601"/>
    <w:rsid w:val="00D666F7"/>
    <w:rsid w:val="00D66C63"/>
    <w:rsid w:val="00D67FCB"/>
    <w:rsid w:val="00D70116"/>
    <w:rsid w:val="00D705E4"/>
    <w:rsid w:val="00D7118E"/>
    <w:rsid w:val="00D71268"/>
    <w:rsid w:val="00D714FC"/>
    <w:rsid w:val="00D7156D"/>
    <w:rsid w:val="00D722E4"/>
    <w:rsid w:val="00D724A9"/>
    <w:rsid w:val="00D72542"/>
    <w:rsid w:val="00D72B2F"/>
    <w:rsid w:val="00D72E78"/>
    <w:rsid w:val="00D7303D"/>
    <w:rsid w:val="00D7323C"/>
    <w:rsid w:val="00D7334A"/>
    <w:rsid w:val="00D734AB"/>
    <w:rsid w:val="00D73575"/>
    <w:rsid w:val="00D73708"/>
    <w:rsid w:val="00D73BDC"/>
    <w:rsid w:val="00D73EDC"/>
    <w:rsid w:val="00D74715"/>
    <w:rsid w:val="00D74838"/>
    <w:rsid w:val="00D7484D"/>
    <w:rsid w:val="00D7488D"/>
    <w:rsid w:val="00D74CB0"/>
    <w:rsid w:val="00D74D6B"/>
    <w:rsid w:val="00D75083"/>
    <w:rsid w:val="00D755A3"/>
    <w:rsid w:val="00D755E4"/>
    <w:rsid w:val="00D76251"/>
    <w:rsid w:val="00D7636D"/>
    <w:rsid w:val="00D7645A"/>
    <w:rsid w:val="00D7652B"/>
    <w:rsid w:val="00D76566"/>
    <w:rsid w:val="00D767DE"/>
    <w:rsid w:val="00D76A67"/>
    <w:rsid w:val="00D76E3F"/>
    <w:rsid w:val="00D77555"/>
    <w:rsid w:val="00D777AD"/>
    <w:rsid w:val="00D77B22"/>
    <w:rsid w:val="00D80BED"/>
    <w:rsid w:val="00D81209"/>
    <w:rsid w:val="00D8187D"/>
    <w:rsid w:val="00D818F4"/>
    <w:rsid w:val="00D81A48"/>
    <w:rsid w:val="00D824BD"/>
    <w:rsid w:val="00D83884"/>
    <w:rsid w:val="00D83B1E"/>
    <w:rsid w:val="00D83B9D"/>
    <w:rsid w:val="00D8453F"/>
    <w:rsid w:val="00D84583"/>
    <w:rsid w:val="00D84642"/>
    <w:rsid w:val="00D847F7"/>
    <w:rsid w:val="00D85216"/>
    <w:rsid w:val="00D85B93"/>
    <w:rsid w:val="00D863D0"/>
    <w:rsid w:val="00D8679E"/>
    <w:rsid w:val="00D867C8"/>
    <w:rsid w:val="00D870DC"/>
    <w:rsid w:val="00D87A87"/>
    <w:rsid w:val="00D9000B"/>
    <w:rsid w:val="00D900D3"/>
    <w:rsid w:val="00D907DE"/>
    <w:rsid w:val="00D91123"/>
    <w:rsid w:val="00D911EA"/>
    <w:rsid w:val="00D91437"/>
    <w:rsid w:val="00D91721"/>
    <w:rsid w:val="00D917DA"/>
    <w:rsid w:val="00D9197B"/>
    <w:rsid w:val="00D91A8E"/>
    <w:rsid w:val="00D9207C"/>
    <w:rsid w:val="00D92297"/>
    <w:rsid w:val="00D92948"/>
    <w:rsid w:val="00D92BA0"/>
    <w:rsid w:val="00D92ECA"/>
    <w:rsid w:val="00D93605"/>
    <w:rsid w:val="00D93802"/>
    <w:rsid w:val="00D939A7"/>
    <w:rsid w:val="00D93C96"/>
    <w:rsid w:val="00D93FFA"/>
    <w:rsid w:val="00D941A5"/>
    <w:rsid w:val="00D94785"/>
    <w:rsid w:val="00D94A9C"/>
    <w:rsid w:val="00D94FA4"/>
    <w:rsid w:val="00D9500B"/>
    <w:rsid w:val="00D9541E"/>
    <w:rsid w:val="00D95833"/>
    <w:rsid w:val="00D95CBE"/>
    <w:rsid w:val="00D95F24"/>
    <w:rsid w:val="00D965CE"/>
    <w:rsid w:val="00D96C76"/>
    <w:rsid w:val="00D96EBC"/>
    <w:rsid w:val="00D97129"/>
    <w:rsid w:val="00D9752A"/>
    <w:rsid w:val="00D9770B"/>
    <w:rsid w:val="00D979EC"/>
    <w:rsid w:val="00DA00AE"/>
    <w:rsid w:val="00DA0250"/>
    <w:rsid w:val="00DA038E"/>
    <w:rsid w:val="00DA0532"/>
    <w:rsid w:val="00DA057F"/>
    <w:rsid w:val="00DA0757"/>
    <w:rsid w:val="00DA0A8D"/>
    <w:rsid w:val="00DA0C49"/>
    <w:rsid w:val="00DA1366"/>
    <w:rsid w:val="00DA17D1"/>
    <w:rsid w:val="00DA18E1"/>
    <w:rsid w:val="00DA18F7"/>
    <w:rsid w:val="00DA2291"/>
    <w:rsid w:val="00DA263E"/>
    <w:rsid w:val="00DA28ED"/>
    <w:rsid w:val="00DA2AE6"/>
    <w:rsid w:val="00DA2BED"/>
    <w:rsid w:val="00DA2D4F"/>
    <w:rsid w:val="00DA32C8"/>
    <w:rsid w:val="00DA3845"/>
    <w:rsid w:val="00DA3AE9"/>
    <w:rsid w:val="00DA43E8"/>
    <w:rsid w:val="00DA4438"/>
    <w:rsid w:val="00DA4597"/>
    <w:rsid w:val="00DA4672"/>
    <w:rsid w:val="00DA475D"/>
    <w:rsid w:val="00DA4993"/>
    <w:rsid w:val="00DA4B09"/>
    <w:rsid w:val="00DA4F74"/>
    <w:rsid w:val="00DA5432"/>
    <w:rsid w:val="00DA5569"/>
    <w:rsid w:val="00DA57FA"/>
    <w:rsid w:val="00DA5EDE"/>
    <w:rsid w:val="00DA6B98"/>
    <w:rsid w:val="00DA7438"/>
    <w:rsid w:val="00DA7449"/>
    <w:rsid w:val="00DA7472"/>
    <w:rsid w:val="00DA769C"/>
    <w:rsid w:val="00DA7B3D"/>
    <w:rsid w:val="00DA7B8D"/>
    <w:rsid w:val="00DA7B8E"/>
    <w:rsid w:val="00DB07F5"/>
    <w:rsid w:val="00DB0C40"/>
    <w:rsid w:val="00DB0CFA"/>
    <w:rsid w:val="00DB103C"/>
    <w:rsid w:val="00DB1103"/>
    <w:rsid w:val="00DB1614"/>
    <w:rsid w:val="00DB19A2"/>
    <w:rsid w:val="00DB205D"/>
    <w:rsid w:val="00DB25FD"/>
    <w:rsid w:val="00DB2985"/>
    <w:rsid w:val="00DB2EC5"/>
    <w:rsid w:val="00DB353B"/>
    <w:rsid w:val="00DB3D5C"/>
    <w:rsid w:val="00DB410E"/>
    <w:rsid w:val="00DB418B"/>
    <w:rsid w:val="00DB42EB"/>
    <w:rsid w:val="00DB4807"/>
    <w:rsid w:val="00DB49A5"/>
    <w:rsid w:val="00DB4D27"/>
    <w:rsid w:val="00DB4D65"/>
    <w:rsid w:val="00DB4DE7"/>
    <w:rsid w:val="00DB4E51"/>
    <w:rsid w:val="00DB51E5"/>
    <w:rsid w:val="00DB599B"/>
    <w:rsid w:val="00DB5AAE"/>
    <w:rsid w:val="00DB5B25"/>
    <w:rsid w:val="00DB5FD4"/>
    <w:rsid w:val="00DB644E"/>
    <w:rsid w:val="00DB67B1"/>
    <w:rsid w:val="00DB680B"/>
    <w:rsid w:val="00DB6A6D"/>
    <w:rsid w:val="00DB6BF0"/>
    <w:rsid w:val="00DB6E04"/>
    <w:rsid w:val="00DB7CCE"/>
    <w:rsid w:val="00DB7D85"/>
    <w:rsid w:val="00DC063E"/>
    <w:rsid w:val="00DC0745"/>
    <w:rsid w:val="00DC0842"/>
    <w:rsid w:val="00DC0B45"/>
    <w:rsid w:val="00DC1349"/>
    <w:rsid w:val="00DC20E3"/>
    <w:rsid w:val="00DC2127"/>
    <w:rsid w:val="00DC2397"/>
    <w:rsid w:val="00DC2510"/>
    <w:rsid w:val="00DC25DB"/>
    <w:rsid w:val="00DC291F"/>
    <w:rsid w:val="00DC2961"/>
    <w:rsid w:val="00DC2DF7"/>
    <w:rsid w:val="00DC2E82"/>
    <w:rsid w:val="00DC2EBD"/>
    <w:rsid w:val="00DC30E3"/>
    <w:rsid w:val="00DC3BC0"/>
    <w:rsid w:val="00DC3DBA"/>
    <w:rsid w:val="00DC427F"/>
    <w:rsid w:val="00DC42FE"/>
    <w:rsid w:val="00DC49DD"/>
    <w:rsid w:val="00DC4E73"/>
    <w:rsid w:val="00DC4E8C"/>
    <w:rsid w:val="00DC4E98"/>
    <w:rsid w:val="00DC51AE"/>
    <w:rsid w:val="00DC5563"/>
    <w:rsid w:val="00DC5793"/>
    <w:rsid w:val="00DC5AAA"/>
    <w:rsid w:val="00DC5CCB"/>
    <w:rsid w:val="00DC66FD"/>
    <w:rsid w:val="00DC67B5"/>
    <w:rsid w:val="00DC6880"/>
    <w:rsid w:val="00DC6A9A"/>
    <w:rsid w:val="00DC7015"/>
    <w:rsid w:val="00DC73C9"/>
    <w:rsid w:val="00DC75CC"/>
    <w:rsid w:val="00DC77C2"/>
    <w:rsid w:val="00DC7865"/>
    <w:rsid w:val="00DC7C45"/>
    <w:rsid w:val="00DC7CAD"/>
    <w:rsid w:val="00DD0318"/>
    <w:rsid w:val="00DD08EB"/>
    <w:rsid w:val="00DD0FFB"/>
    <w:rsid w:val="00DD1084"/>
    <w:rsid w:val="00DD13B5"/>
    <w:rsid w:val="00DD1C4B"/>
    <w:rsid w:val="00DD1F70"/>
    <w:rsid w:val="00DD208B"/>
    <w:rsid w:val="00DD215D"/>
    <w:rsid w:val="00DD266C"/>
    <w:rsid w:val="00DD279F"/>
    <w:rsid w:val="00DD2879"/>
    <w:rsid w:val="00DD2E68"/>
    <w:rsid w:val="00DD395F"/>
    <w:rsid w:val="00DD3ED7"/>
    <w:rsid w:val="00DD4219"/>
    <w:rsid w:val="00DD439D"/>
    <w:rsid w:val="00DD49B0"/>
    <w:rsid w:val="00DD4B46"/>
    <w:rsid w:val="00DD4D66"/>
    <w:rsid w:val="00DD4E6C"/>
    <w:rsid w:val="00DD4FDE"/>
    <w:rsid w:val="00DD5019"/>
    <w:rsid w:val="00DD536B"/>
    <w:rsid w:val="00DD6139"/>
    <w:rsid w:val="00DD635E"/>
    <w:rsid w:val="00DD64CA"/>
    <w:rsid w:val="00DD64D2"/>
    <w:rsid w:val="00DD66EB"/>
    <w:rsid w:val="00DD6BBA"/>
    <w:rsid w:val="00DD6EF5"/>
    <w:rsid w:val="00DD73EF"/>
    <w:rsid w:val="00DE075F"/>
    <w:rsid w:val="00DE0985"/>
    <w:rsid w:val="00DE0DAE"/>
    <w:rsid w:val="00DE11B0"/>
    <w:rsid w:val="00DE17A1"/>
    <w:rsid w:val="00DE18A4"/>
    <w:rsid w:val="00DE22CB"/>
    <w:rsid w:val="00DE25F7"/>
    <w:rsid w:val="00DE280A"/>
    <w:rsid w:val="00DE2BA6"/>
    <w:rsid w:val="00DE2F7A"/>
    <w:rsid w:val="00DE33AA"/>
    <w:rsid w:val="00DE33B9"/>
    <w:rsid w:val="00DE3D0A"/>
    <w:rsid w:val="00DE4231"/>
    <w:rsid w:val="00DE42C6"/>
    <w:rsid w:val="00DE42E7"/>
    <w:rsid w:val="00DE44D7"/>
    <w:rsid w:val="00DE45B3"/>
    <w:rsid w:val="00DE473A"/>
    <w:rsid w:val="00DE4900"/>
    <w:rsid w:val="00DE4957"/>
    <w:rsid w:val="00DE4A3B"/>
    <w:rsid w:val="00DE4C74"/>
    <w:rsid w:val="00DE4CEB"/>
    <w:rsid w:val="00DE5FD9"/>
    <w:rsid w:val="00DE600B"/>
    <w:rsid w:val="00DE619F"/>
    <w:rsid w:val="00DE66D3"/>
    <w:rsid w:val="00DE6A48"/>
    <w:rsid w:val="00DE6AF3"/>
    <w:rsid w:val="00DE7198"/>
    <w:rsid w:val="00DF05E5"/>
    <w:rsid w:val="00DF0E89"/>
    <w:rsid w:val="00DF1219"/>
    <w:rsid w:val="00DF15F1"/>
    <w:rsid w:val="00DF16F6"/>
    <w:rsid w:val="00DF1DF2"/>
    <w:rsid w:val="00DF2130"/>
    <w:rsid w:val="00DF223B"/>
    <w:rsid w:val="00DF23C4"/>
    <w:rsid w:val="00DF2DC6"/>
    <w:rsid w:val="00DF351A"/>
    <w:rsid w:val="00DF3742"/>
    <w:rsid w:val="00DF3A58"/>
    <w:rsid w:val="00DF3D90"/>
    <w:rsid w:val="00DF3D93"/>
    <w:rsid w:val="00DF3F89"/>
    <w:rsid w:val="00DF445D"/>
    <w:rsid w:val="00DF4797"/>
    <w:rsid w:val="00DF4CBC"/>
    <w:rsid w:val="00DF4FC8"/>
    <w:rsid w:val="00DF5408"/>
    <w:rsid w:val="00DF5437"/>
    <w:rsid w:val="00DF5A51"/>
    <w:rsid w:val="00DF5BEF"/>
    <w:rsid w:val="00DF5E8E"/>
    <w:rsid w:val="00DF6668"/>
    <w:rsid w:val="00DF7090"/>
    <w:rsid w:val="00DF7F9D"/>
    <w:rsid w:val="00E0037A"/>
    <w:rsid w:val="00E00537"/>
    <w:rsid w:val="00E00590"/>
    <w:rsid w:val="00E01454"/>
    <w:rsid w:val="00E015F6"/>
    <w:rsid w:val="00E01C69"/>
    <w:rsid w:val="00E02824"/>
    <w:rsid w:val="00E02C4A"/>
    <w:rsid w:val="00E031AC"/>
    <w:rsid w:val="00E035EF"/>
    <w:rsid w:val="00E03AAA"/>
    <w:rsid w:val="00E03D23"/>
    <w:rsid w:val="00E03D25"/>
    <w:rsid w:val="00E0413B"/>
    <w:rsid w:val="00E045B9"/>
    <w:rsid w:val="00E04627"/>
    <w:rsid w:val="00E051E8"/>
    <w:rsid w:val="00E052E2"/>
    <w:rsid w:val="00E05E72"/>
    <w:rsid w:val="00E06776"/>
    <w:rsid w:val="00E0694E"/>
    <w:rsid w:val="00E06B48"/>
    <w:rsid w:val="00E06BEF"/>
    <w:rsid w:val="00E06C4B"/>
    <w:rsid w:val="00E06E2B"/>
    <w:rsid w:val="00E07241"/>
    <w:rsid w:val="00E07316"/>
    <w:rsid w:val="00E07B6B"/>
    <w:rsid w:val="00E1018D"/>
    <w:rsid w:val="00E10594"/>
    <w:rsid w:val="00E10610"/>
    <w:rsid w:val="00E10982"/>
    <w:rsid w:val="00E10AD1"/>
    <w:rsid w:val="00E10BD7"/>
    <w:rsid w:val="00E10BF5"/>
    <w:rsid w:val="00E10C4B"/>
    <w:rsid w:val="00E10CB0"/>
    <w:rsid w:val="00E10F89"/>
    <w:rsid w:val="00E10F9D"/>
    <w:rsid w:val="00E118E2"/>
    <w:rsid w:val="00E12361"/>
    <w:rsid w:val="00E12488"/>
    <w:rsid w:val="00E128AF"/>
    <w:rsid w:val="00E133D8"/>
    <w:rsid w:val="00E133ED"/>
    <w:rsid w:val="00E13A61"/>
    <w:rsid w:val="00E13C07"/>
    <w:rsid w:val="00E13D9F"/>
    <w:rsid w:val="00E14054"/>
    <w:rsid w:val="00E14123"/>
    <w:rsid w:val="00E14143"/>
    <w:rsid w:val="00E1477C"/>
    <w:rsid w:val="00E14A5D"/>
    <w:rsid w:val="00E1503B"/>
    <w:rsid w:val="00E152C8"/>
    <w:rsid w:val="00E15376"/>
    <w:rsid w:val="00E1549E"/>
    <w:rsid w:val="00E159F0"/>
    <w:rsid w:val="00E15EED"/>
    <w:rsid w:val="00E15F47"/>
    <w:rsid w:val="00E164B1"/>
    <w:rsid w:val="00E1671C"/>
    <w:rsid w:val="00E16B2B"/>
    <w:rsid w:val="00E16F2F"/>
    <w:rsid w:val="00E17FAE"/>
    <w:rsid w:val="00E2004F"/>
    <w:rsid w:val="00E205D8"/>
    <w:rsid w:val="00E20BD9"/>
    <w:rsid w:val="00E21268"/>
    <w:rsid w:val="00E21319"/>
    <w:rsid w:val="00E213D3"/>
    <w:rsid w:val="00E21529"/>
    <w:rsid w:val="00E21553"/>
    <w:rsid w:val="00E218A5"/>
    <w:rsid w:val="00E21907"/>
    <w:rsid w:val="00E21B7A"/>
    <w:rsid w:val="00E21D51"/>
    <w:rsid w:val="00E22357"/>
    <w:rsid w:val="00E22C04"/>
    <w:rsid w:val="00E2355A"/>
    <w:rsid w:val="00E235BE"/>
    <w:rsid w:val="00E23619"/>
    <w:rsid w:val="00E23A56"/>
    <w:rsid w:val="00E24023"/>
    <w:rsid w:val="00E240B6"/>
    <w:rsid w:val="00E24537"/>
    <w:rsid w:val="00E24615"/>
    <w:rsid w:val="00E24749"/>
    <w:rsid w:val="00E24933"/>
    <w:rsid w:val="00E24E7B"/>
    <w:rsid w:val="00E25734"/>
    <w:rsid w:val="00E257C8"/>
    <w:rsid w:val="00E258B1"/>
    <w:rsid w:val="00E25E88"/>
    <w:rsid w:val="00E25FA0"/>
    <w:rsid w:val="00E260D3"/>
    <w:rsid w:val="00E262B5"/>
    <w:rsid w:val="00E2630F"/>
    <w:rsid w:val="00E26863"/>
    <w:rsid w:val="00E26CA9"/>
    <w:rsid w:val="00E2703B"/>
    <w:rsid w:val="00E27598"/>
    <w:rsid w:val="00E2760B"/>
    <w:rsid w:val="00E2775F"/>
    <w:rsid w:val="00E27C74"/>
    <w:rsid w:val="00E30708"/>
    <w:rsid w:val="00E30717"/>
    <w:rsid w:val="00E30C50"/>
    <w:rsid w:val="00E30C7A"/>
    <w:rsid w:val="00E30D54"/>
    <w:rsid w:val="00E316D5"/>
    <w:rsid w:val="00E320D0"/>
    <w:rsid w:val="00E32190"/>
    <w:rsid w:val="00E32314"/>
    <w:rsid w:val="00E327D2"/>
    <w:rsid w:val="00E32CA0"/>
    <w:rsid w:val="00E3324B"/>
    <w:rsid w:val="00E332A3"/>
    <w:rsid w:val="00E33DFA"/>
    <w:rsid w:val="00E33F8E"/>
    <w:rsid w:val="00E34E01"/>
    <w:rsid w:val="00E34EDF"/>
    <w:rsid w:val="00E350FD"/>
    <w:rsid w:val="00E3529A"/>
    <w:rsid w:val="00E352DE"/>
    <w:rsid w:val="00E356EF"/>
    <w:rsid w:val="00E35B4D"/>
    <w:rsid w:val="00E35DCD"/>
    <w:rsid w:val="00E35EA8"/>
    <w:rsid w:val="00E3609F"/>
    <w:rsid w:val="00E36A67"/>
    <w:rsid w:val="00E36B00"/>
    <w:rsid w:val="00E36F3F"/>
    <w:rsid w:val="00E37016"/>
    <w:rsid w:val="00E37033"/>
    <w:rsid w:val="00E372FB"/>
    <w:rsid w:val="00E377F9"/>
    <w:rsid w:val="00E3798A"/>
    <w:rsid w:val="00E37CDD"/>
    <w:rsid w:val="00E37EB9"/>
    <w:rsid w:val="00E401C5"/>
    <w:rsid w:val="00E40784"/>
    <w:rsid w:val="00E40920"/>
    <w:rsid w:val="00E40B54"/>
    <w:rsid w:val="00E40E55"/>
    <w:rsid w:val="00E40ED2"/>
    <w:rsid w:val="00E41503"/>
    <w:rsid w:val="00E4168E"/>
    <w:rsid w:val="00E4178C"/>
    <w:rsid w:val="00E41B1C"/>
    <w:rsid w:val="00E41DA1"/>
    <w:rsid w:val="00E42165"/>
    <w:rsid w:val="00E422C0"/>
    <w:rsid w:val="00E42A58"/>
    <w:rsid w:val="00E42D0F"/>
    <w:rsid w:val="00E42E93"/>
    <w:rsid w:val="00E42FDF"/>
    <w:rsid w:val="00E43A51"/>
    <w:rsid w:val="00E43E32"/>
    <w:rsid w:val="00E43EE7"/>
    <w:rsid w:val="00E43F71"/>
    <w:rsid w:val="00E44934"/>
    <w:rsid w:val="00E44D1B"/>
    <w:rsid w:val="00E44D4E"/>
    <w:rsid w:val="00E45800"/>
    <w:rsid w:val="00E45B73"/>
    <w:rsid w:val="00E45D1C"/>
    <w:rsid w:val="00E461B6"/>
    <w:rsid w:val="00E465CC"/>
    <w:rsid w:val="00E4721E"/>
    <w:rsid w:val="00E4724C"/>
    <w:rsid w:val="00E47334"/>
    <w:rsid w:val="00E47456"/>
    <w:rsid w:val="00E47954"/>
    <w:rsid w:val="00E5034D"/>
    <w:rsid w:val="00E504E3"/>
    <w:rsid w:val="00E504F0"/>
    <w:rsid w:val="00E50804"/>
    <w:rsid w:val="00E50BA6"/>
    <w:rsid w:val="00E51467"/>
    <w:rsid w:val="00E51740"/>
    <w:rsid w:val="00E517DB"/>
    <w:rsid w:val="00E51AEB"/>
    <w:rsid w:val="00E51C14"/>
    <w:rsid w:val="00E521AC"/>
    <w:rsid w:val="00E524BA"/>
    <w:rsid w:val="00E527AB"/>
    <w:rsid w:val="00E52808"/>
    <w:rsid w:val="00E528EA"/>
    <w:rsid w:val="00E528EE"/>
    <w:rsid w:val="00E529A4"/>
    <w:rsid w:val="00E52F2C"/>
    <w:rsid w:val="00E52FE4"/>
    <w:rsid w:val="00E530E5"/>
    <w:rsid w:val="00E53844"/>
    <w:rsid w:val="00E540B3"/>
    <w:rsid w:val="00E54609"/>
    <w:rsid w:val="00E546B0"/>
    <w:rsid w:val="00E54953"/>
    <w:rsid w:val="00E54BAF"/>
    <w:rsid w:val="00E54D6A"/>
    <w:rsid w:val="00E54D9D"/>
    <w:rsid w:val="00E54E21"/>
    <w:rsid w:val="00E54FCE"/>
    <w:rsid w:val="00E54FD4"/>
    <w:rsid w:val="00E5573D"/>
    <w:rsid w:val="00E55987"/>
    <w:rsid w:val="00E55DA2"/>
    <w:rsid w:val="00E56281"/>
    <w:rsid w:val="00E569C3"/>
    <w:rsid w:val="00E572FF"/>
    <w:rsid w:val="00E57416"/>
    <w:rsid w:val="00E57A12"/>
    <w:rsid w:val="00E57BF3"/>
    <w:rsid w:val="00E57C53"/>
    <w:rsid w:val="00E609E6"/>
    <w:rsid w:val="00E60D49"/>
    <w:rsid w:val="00E61212"/>
    <w:rsid w:val="00E61A32"/>
    <w:rsid w:val="00E61B7F"/>
    <w:rsid w:val="00E61E5C"/>
    <w:rsid w:val="00E61F01"/>
    <w:rsid w:val="00E62138"/>
    <w:rsid w:val="00E6245C"/>
    <w:rsid w:val="00E625B9"/>
    <w:rsid w:val="00E630D6"/>
    <w:rsid w:val="00E63600"/>
    <w:rsid w:val="00E644AC"/>
    <w:rsid w:val="00E6464C"/>
    <w:rsid w:val="00E64BC5"/>
    <w:rsid w:val="00E64C35"/>
    <w:rsid w:val="00E64D59"/>
    <w:rsid w:val="00E659DD"/>
    <w:rsid w:val="00E6629A"/>
    <w:rsid w:val="00E662B6"/>
    <w:rsid w:val="00E664AD"/>
    <w:rsid w:val="00E6693C"/>
    <w:rsid w:val="00E67019"/>
    <w:rsid w:val="00E67432"/>
    <w:rsid w:val="00E6771E"/>
    <w:rsid w:val="00E67825"/>
    <w:rsid w:val="00E678A1"/>
    <w:rsid w:val="00E70255"/>
    <w:rsid w:val="00E702B4"/>
    <w:rsid w:val="00E70457"/>
    <w:rsid w:val="00E7093A"/>
    <w:rsid w:val="00E70BC9"/>
    <w:rsid w:val="00E70BCA"/>
    <w:rsid w:val="00E71435"/>
    <w:rsid w:val="00E7171E"/>
    <w:rsid w:val="00E71895"/>
    <w:rsid w:val="00E71B67"/>
    <w:rsid w:val="00E72369"/>
    <w:rsid w:val="00E72454"/>
    <w:rsid w:val="00E72BA8"/>
    <w:rsid w:val="00E72BF8"/>
    <w:rsid w:val="00E72CB8"/>
    <w:rsid w:val="00E73500"/>
    <w:rsid w:val="00E73FA6"/>
    <w:rsid w:val="00E7413D"/>
    <w:rsid w:val="00E74289"/>
    <w:rsid w:val="00E746A1"/>
    <w:rsid w:val="00E747E6"/>
    <w:rsid w:val="00E750DA"/>
    <w:rsid w:val="00E752E8"/>
    <w:rsid w:val="00E75A12"/>
    <w:rsid w:val="00E76158"/>
    <w:rsid w:val="00E7689E"/>
    <w:rsid w:val="00E76C35"/>
    <w:rsid w:val="00E76EE4"/>
    <w:rsid w:val="00E770AE"/>
    <w:rsid w:val="00E77164"/>
    <w:rsid w:val="00E7734C"/>
    <w:rsid w:val="00E779FA"/>
    <w:rsid w:val="00E805FF"/>
    <w:rsid w:val="00E80A87"/>
    <w:rsid w:val="00E80F1C"/>
    <w:rsid w:val="00E810D1"/>
    <w:rsid w:val="00E812DF"/>
    <w:rsid w:val="00E812F3"/>
    <w:rsid w:val="00E81BD6"/>
    <w:rsid w:val="00E81BDC"/>
    <w:rsid w:val="00E81E50"/>
    <w:rsid w:val="00E82B44"/>
    <w:rsid w:val="00E83085"/>
    <w:rsid w:val="00E8330D"/>
    <w:rsid w:val="00E83472"/>
    <w:rsid w:val="00E836A8"/>
    <w:rsid w:val="00E83968"/>
    <w:rsid w:val="00E83F1F"/>
    <w:rsid w:val="00E84B2C"/>
    <w:rsid w:val="00E85294"/>
    <w:rsid w:val="00E85337"/>
    <w:rsid w:val="00E859F8"/>
    <w:rsid w:val="00E85B72"/>
    <w:rsid w:val="00E85CF1"/>
    <w:rsid w:val="00E860CD"/>
    <w:rsid w:val="00E86252"/>
    <w:rsid w:val="00E863AA"/>
    <w:rsid w:val="00E86796"/>
    <w:rsid w:val="00E86984"/>
    <w:rsid w:val="00E86FA2"/>
    <w:rsid w:val="00E873F0"/>
    <w:rsid w:val="00E87709"/>
    <w:rsid w:val="00E87976"/>
    <w:rsid w:val="00E87EE3"/>
    <w:rsid w:val="00E9020C"/>
    <w:rsid w:val="00E90592"/>
    <w:rsid w:val="00E9059F"/>
    <w:rsid w:val="00E907A0"/>
    <w:rsid w:val="00E90DF7"/>
    <w:rsid w:val="00E90F8B"/>
    <w:rsid w:val="00E90FA1"/>
    <w:rsid w:val="00E912F1"/>
    <w:rsid w:val="00E9130B"/>
    <w:rsid w:val="00E91C71"/>
    <w:rsid w:val="00E91F1D"/>
    <w:rsid w:val="00E924EC"/>
    <w:rsid w:val="00E927D4"/>
    <w:rsid w:val="00E92AD7"/>
    <w:rsid w:val="00E92C74"/>
    <w:rsid w:val="00E92CCF"/>
    <w:rsid w:val="00E9300D"/>
    <w:rsid w:val="00E939F0"/>
    <w:rsid w:val="00E93C37"/>
    <w:rsid w:val="00E93E2B"/>
    <w:rsid w:val="00E940C9"/>
    <w:rsid w:val="00E940CE"/>
    <w:rsid w:val="00E9414F"/>
    <w:rsid w:val="00E94161"/>
    <w:rsid w:val="00E94252"/>
    <w:rsid w:val="00E942FA"/>
    <w:rsid w:val="00E943CF"/>
    <w:rsid w:val="00E94452"/>
    <w:rsid w:val="00E944EA"/>
    <w:rsid w:val="00E9488D"/>
    <w:rsid w:val="00E948DE"/>
    <w:rsid w:val="00E94BD1"/>
    <w:rsid w:val="00E95614"/>
    <w:rsid w:val="00E957B2"/>
    <w:rsid w:val="00E95970"/>
    <w:rsid w:val="00E95D79"/>
    <w:rsid w:val="00E9632D"/>
    <w:rsid w:val="00E964A8"/>
    <w:rsid w:val="00E96685"/>
    <w:rsid w:val="00E973E3"/>
    <w:rsid w:val="00E97473"/>
    <w:rsid w:val="00E975F9"/>
    <w:rsid w:val="00E9767D"/>
    <w:rsid w:val="00E97E8F"/>
    <w:rsid w:val="00EA0A5E"/>
    <w:rsid w:val="00EA0AB3"/>
    <w:rsid w:val="00EA0BD9"/>
    <w:rsid w:val="00EA0CD8"/>
    <w:rsid w:val="00EA1AB6"/>
    <w:rsid w:val="00EA20AA"/>
    <w:rsid w:val="00EA2214"/>
    <w:rsid w:val="00EA2585"/>
    <w:rsid w:val="00EA2BEF"/>
    <w:rsid w:val="00EA317D"/>
    <w:rsid w:val="00EA3236"/>
    <w:rsid w:val="00EA326B"/>
    <w:rsid w:val="00EA368A"/>
    <w:rsid w:val="00EA3FCB"/>
    <w:rsid w:val="00EA41C3"/>
    <w:rsid w:val="00EA42FF"/>
    <w:rsid w:val="00EA434F"/>
    <w:rsid w:val="00EA452E"/>
    <w:rsid w:val="00EA4588"/>
    <w:rsid w:val="00EA4777"/>
    <w:rsid w:val="00EA48C6"/>
    <w:rsid w:val="00EA4951"/>
    <w:rsid w:val="00EA510E"/>
    <w:rsid w:val="00EA5C81"/>
    <w:rsid w:val="00EA6370"/>
    <w:rsid w:val="00EA678E"/>
    <w:rsid w:val="00EA745F"/>
    <w:rsid w:val="00EA74F5"/>
    <w:rsid w:val="00EA7AAE"/>
    <w:rsid w:val="00EA7CC5"/>
    <w:rsid w:val="00EB008C"/>
    <w:rsid w:val="00EB05B6"/>
    <w:rsid w:val="00EB09EB"/>
    <w:rsid w:val="00EB0A0A"/>
    <w:rsid w:val="00EB0A94"/>
    <w:rsid w:val="00EB0E57"/>
    <w:rsid w:val="00EB1080"/>
    <w:rsid w:val="00EB2044"/>
    <w:rsid w:val="00EB23AB"/>
    <w:rsid w:val="00EB2874"/>
    <w:rsid w:val="00EB2883"/>
    <w:rsid w:val="00EB2D85"/>
    <w:rsid w:val="00EB2E34"/>
    <w:rsid w:val="00EB2FEA"/>
    <w:rsid w:val="00EB3302"/>
    <w:rsid w:val="00EB34F4"/>
    <w:rsid w:val="00EB3D2F"/>
    <w:rsid w:val="00EB3F55"/>
    <w:rsid w:val="00EB4183"/>
    <w:rsid w:val="00EB4512"/>
    <w:rsid w:val="00EB464E"/>
    <w:rsid w:val="00EB49BD"/>
    <w:rsid w:val="00EB4FC1"/>
    <w:rsid w:val="00EB5AD1"/>
    <w:rsid w:val="00EB5E22"/>
    <w:rsid w:val="00EB68AA"/>
    <w:rsid w:val="00EB6B83"/>
    <w:rsid w:val="00EB73A3"/>
    <w:rsid w:val="00EB764C"/>
    <w:rsid w:val="00EB7BEF"/>
    <w:rsid w:val="00EB7C5A"/>
    <w:rsid w:val="00EC00F3"/>
    <w:rsid w:val="00EC068A"/>
    <w:rsid w:val="00EC1239"/>
    <w:rsid w:val="00EC181F"/>
    <w:rsid w:val="00EC18FB"/>
    <w:rsid w:val="00EC1B26"/>
    <w:rsid w:val="00EC1BF4"/>
    <w:rsid w:val="00EC1E6A"/>
    <w:rsid w:val="00EC20F7"/>
    <w:rsid w:val="00EC261A"/>
    <w:rsid w:val="00EC2726"/>
    <w:rsid w:val="00EC2AD5"/>
    <w:rsid w:val="00EC2AF3"/>
    <w:rsid w:val="00EC2CE6"/>
    <w:rsid w:val="00EC30E7"/>
    <w:rsid w:val="00EC3AF2"/>
    <w:rsid w:val="00EC3DEB"/>
    <w:rsid w:val="00EC4294"/>
    <w:rsid w:val="00EC43C1"/>
    <w:rsid w:val="00EC4A13"/>
    <w:rsid w:val="00EC4BAD"/>
    <w:rsid w:val="00EC4D95"/>
    <w:rsid w:val="00EC4E43"/>
    <w:rsid w:val="00EC4ED7"/>
    <w:rsid w:val="00EC568E"/>
    <w:rsid w:val="00EC607D"/>
    <w:rsid w:val="00EC67B4"/>
    <w:rsid w:val="00EC6D94"/>
    <w:rsid w:val="00EC6FF0"/>
    <w:rsid w:val="00ED01A1"/>
    <w:rsid w:val="00ED01F8"/>
    <w:rsid w:val="00ED051F"/>
    <w:rsid w:val="00ED0679"/>
    <w:rsid w:val="00ED0727"/>
    <w:rsid w:val="00ED077E"/>
    <w:rsid w:val="00ED08DA"/>
    <w:rsid w:val="00ED0C26"/>
    <w:rsid w:val="00ED0EF8"/>
    <w:rsid w:val="00ED0FDF"/>
    <w:rsid w:val="00ED120D"/>
    <w:rsid w:val="00ED14BB"/>
    <w:rsid w:val="00ED1F48"/>
    <w:rsid w:val="00ED220D"/>
    <w:rsid w:val="00ED238A"/>
    <w:rsid w:val="00ED2EF3"/>
    <w:rsid w:val="00ED3022"/>
    <w:rsid w:val="00ED318A"/>
    <w:rsid w:val="00ED371F"/>
    <w:rsid w:val="00ED3792"/>
    <w:rsid w:val="00ED38F0"/>
    <w:rsid w:val="00ED4232"/>
    <w:rsid w:val="00ED4365"/>
    <w:rsid w:val="00ED47B5"/>
    <w:rsid w:val="00ED48CD"/>
    <w:rsid w:val="00ED48F3"/>
    <w:rsid w:val="00ED500C"/>
    <w:rsid w:val="00ED53C5"/>
    <w:rsid w:val="00ED59D2"/>
    <w:rsid w:val="00ED5A0F"/>
    <w:rsid w:val="00ED5E9E"/>
    <w:rsid w:val="00ED5F0C"/>
    <w:rsid w:val="00ED60E3"/>
    <w:rsid w:val="00ED6427"/>
    <w:rsid w:val="00ED65FE"/>
    <w:rsid w:val="00ED660D"/>
    <w:rsid w:val="00ED6816"/>
    <w:rsid w:val="00ED69DA"/>
    <w:rsid w:val="00ED6A5B"/>
    <w:rsid w:val="00ED6AE3"/>
    <w:rsid w:val="00ED6C1C"/>
    <w:rsid w:val="00ED716F"/>
    <w:rsid w:val="00ED728D"/>
    <w:rsid w:val="00ED747F"/>
    <w:rsid w:val="00ED7905"/>
    <w:rsid w:val="00ED7969"/>
    <w:rsid w:val="00EE0227"/>
    <w:rsid w:val="00EE0EC5"/>
    <w:rsid w:val="00EE1C84"/>
    <w:rsid w:val="00EE1D76"/>
    <w:rsid w:val="00EE2607"/>
    <w:rsid w:val="00EE29B5"/>
    <w:rsid w:val="00EE3241"/>
    <w:rsid w:val="00EE3323"/>
    <w:rsid w:val="00EE3757"/>
    <w:rsid w:val="00EE431E"/>
    <w:rsid w:val="00EE4980"/>
    <w:rsid w:val="00EE4B87"/>
    <w:rsid w:val="00EE4BAF"/>
    <w:rsid w:val="00EE5268"/>
    <w:rsid w:val="00EE52C8"/>
    <w:rsid w:val="00EE5CBF"/>
    <w:rsid w:val="00EE5F05"/>
    <w:rsid w:val="00EE6110"/>
    <w:rsid w:val="00EE6588"/>
    <w:rsid w:val="00EE6CF6"/>
    <w:rsid w:val="00EE71ED"/>
    <w:rsid w:val="00EE73F1"/>
    <w:rsid w:val="00EE77C5"/>
    <w:rsid w:val="00EE7A83"/>
    <w:rsid w:val="00EE7EAE"/>
    <w:rsid w:val="00EE7FD9"/>
    <w:rsid w:val="00EF0628"/>
    <w:rsid w:val="00EF0659"/>
    <w:rsid w:val="00EF07CF"/>
    <w:rsid w:val="00EF0AFA"/>
    <w:rsid w:val="00EF0BCF"/>
    <w:rsid w:val="00EF0D99"/>
    <w:rsid w:val="00EF0ED3"/>
    <w:rsid w:val="00EF1024"/>
    <w:rsid w:val="00EF1530"/>
    <w:rsid w:val="00EF17C0"/>
    <w:rsid w:val="00EF18AE"/>
    <w:rsid w:val="00EF1991"/>
    <w:rsid w:val="00EF1B51"/>
    <w:rsid w:val="00EF1E4B"/>
    <w:rsid w:val="00EF1E82"/>
    <w:rsid w:val="00EF203C"/>
    <w:rsid w:val="00EF21D1"/>
    <w:rsid w:val="00EF24DA"/>
    <w:rsid w:val="00EF2679"/>
    <w:rsid w:val="00EF26B4"/>
    <w:rsid w:val="00EF2F74"/>
    <w:rsid w:val="00EF3117"/>
    <w:rsid w:val="00EF381F"/>
    <w:rsid w:val="00EF3ED9"/>
    <w:rsid w:val="00EF40FA"/>
    <w:rsid w:val="00EF4146"/>
    <w:rsid w:val="00EF488C"/>
    <w:rsid w:val="00EF4A1D"/>
    <w:rsid w:val="00EF4DCE"/>
    <w:rsid w:val="00EF4ED6"/>
    <w:rsid w:val="00EF4F8D"/>
    <w:rsid w:val="00EF4FC7"/>
    <w:rsid w:val="00EF500F"/>
    <w:rsid w:val="00EF563D"/>
    <w:rsid w:val="00EF682D"/>
    <w:rsid w:val="00EF68BC"/>
    <w:rsid w:val="00EF690A"/>
    <w:rsid w:val="00EF696F"/>
    <w:rsid w:val="00EF6D41"/>
    <w:rsid w:val="00EF6D71"/>
    <w:rsid w:val="00EF7189"/>
    <w:rsid w:val="00EF77FC"/>
    <w:rsid w:val="00EF7884"/>
    <w:rsid w:val="00EF7B7A"/>
    <w:rsid w:val="00F002D2"/>
    <w:rsid w:val="00F00312"/>
    <w:rsid w:val="00F00627"/>
    <w:rsid w:val="00F0062A"/>
    <w:rsid w:val="00F00C4D"/>
    <w:rsid w:val="00F00CB8"/>
    <w:rsid w:val="00F00E71"/>
    <w:rsid w:val="00F00F01"/>
    <w:rsid w:val="00F012BC"/>
    <w:rsid w:val="00F0189F"/>
    <w:rsid w:val="00F018CB"/>
    <w:rsid w:val="00F01CD7"/>
    <w:rsid w:val="00F01DE0"/>
    <w:rsid w:val="00F029BF"/>
    <w:rsid w:val="00F02B32"/>
    <w:rsid w:val="00F03461"/>
    <w:rsid w:val="00F03AA2"/>
    <w:rsid w:val="00F03E50"/>
    <w:rsid w:val="00F04070"/>
    <w:rsid w:val="00F041C9"/>
    <w:rsid w:val="00F04263"/>
    <w:rsid w:val="00F0430E"/>
    <w:rsid w:val="00F043A8"/>
    <w:rsid w:val="00F0440C"/>
    <w:rsid w:val="00F047F6"/>
    <w:rsid w:val="00F047F7"/>
    <w:rsid w:val="00F04D3C"/>
    <w:rsid w:val="00F0561C"/>
    <w:rsid w:val="00F0586E"/>
    <w:rsid w:val="00F05A28"/>
    <w:rsid w:val="00F05AEF"/>
    <w:rsid w:val="00F05C56"/>
    <w:rsid w:val="00F05F84"/>
    <w:rsid w:val="00F060C3"/>
    <w:rsid w:val="00F062CD"/>
    <w:rsid w:val="00F06521"/>
    <w:rsid w:val="00F0682A"/>
    <w:rsid w:val="00F06AD8"/>
    <w:rsid w:val="00F0734F"/>
    <w:rsid w:val="00F0763F"/>
    <w:rsid w:val="00F078D2"/>
    <w:rsid w:val="00F07AFD"/>
    <w:rsid w:val="00F100A3"/>
    <w:rsid w:val="00F100C1"/>
    <w:rsid w:val="00F1010E"/>
    <w:rsid w:val="00F102C9"/>
    <w:rsid w:val="00F10700"/>
    <w:rsid w:val="00F10878"/>
    <w:rsid w:val="00F10922"/>
    <w:rsid w:val="00F11351"/>
    <w:rsid w:val="00F117C4"/>
    <w:rsid w:val="00F1184B"/>
    <w:rsid w:val="00F11BE7"/>
    <w:rsid w:val="00F123F0"/>
    <w:rsid w:val="00F124DF"/>
    <w:rsid w:val="00F126EB"/>
    <w:rsid w:val="00F12BCC"/>
    <w:rsid w:val="00F13527"/>
    <w:rsid w:val="00F1394D"/>
    <w:rsid w:val="00F14097"/>
    <w:rsid w:val="00F1438E"/>
    <w:rsid w:val="00F14C2B"/>
    <w:rsid w:val="00F15002"/>
    <w:rsid w:val="00F151D4"/>
    <w:rsid w:val="00F1535E"/>
    <w:rsid w:val="00F15972"/>
    <w:rsid w:val="00F161A3"/>
    <w:rsid w:val="00F163FA"/>
    <w:rsid w:val="00F16593"/>
    <w:rsid w:val="00F1667C"/>
    <w:rsid w:val="00F16969"/>
    <w:rsid w:val="00F16CCF"/>
    <w:rsid w:val="00F173D5"/>
    <w:rsid w:val="00F17482"/>
    <w:rsid w:val="00F2035C"/>
    <w:rsid w:val="00F205A6"/>
    <w:rsid w:val="00F20708"/>
    <w:rsid w:val="00F20EF3"/>
    <w:rsid w:val="00F213A5"/>
    <w:rsid w:val="00F21547"/>
    <w:rsid w:val="00F21F1B"/>
    <w:rsid w:val="00F22036"/>
    <w:rsid w:val="00F2234E"/>
    <w:rsid w:val="00F22870"/>
    <w:rsid w:val="00F2336E"/>
    <w:rsid w:val="00F233A1"/>
    <w:rsid w:val="00F234CA"/>
    <w:rsid w:val="00F23582"/>
    <w:rsid w:val="00F23842"/>
    <w:rsid w:val="00F24F4F"/>
    <w:rsid w:val="00F2540F"/>
    <w:rsid w:val="00F25940"/>
    <w:rsid w:val="00F26975"/>
    <w:rsid w:val="00F269DE"/>
    <w:rsid w:val="00F26BB1"/>
    <w:rsid w:val="00F26D74"/>
    <w:rsid w:val="00F27468"/>
    <w:rsid w:val="00F27A05"/>
    <w:rsid w:val="00F304F8"/>
    <w:rsid w:val="00F3113E"/>
    <w:rsid w:val="00F3125C"/>
    <w:rsid w:val="00F31268"/>
    <w:rsid w:val="00F31792"/>
    <w:rsid w:val="00F317CC"/>
    <w:rsid w:val="00F31A10"/>
    <w:rsid w:val="00F31B19"/>
    <w:rsid w:val="00F31F45"/>
    <w:rsid w:val="00F32357"/>
    <w:rsid w:val="00F324CA"/>
    <w:rsid w:val="00F32DE6"/>
    <w:rsid w:val="00F33704"/>
    <w:rsid w:val="00F33F98"/>
    <w:rsid w:val="00F341B4"/>
    <w:rsid w:val="00F34E09"/>
    <w:rsid w:val="00F3502F"/>
    <w:rsid w:val="00F353E0"/>
    <w:rsid w:val="00F35E5A"/>
    <w:rsid w:val="00F36430"/>
    <w:rsid w:val="00F36565"/>
    <w:rsid w:val="00F367A9"/>
    <w:rsid w:val="00F37165"/>
    <w:rsid w:val="00F373BA"/>
    <w:rsid w:val="00F376C5"/>
    <w:rsid w:val="00F37C06"/>
    <w:rsid w:val="00F37C2E"/>
    <w:rsid w:val="00F37E57"/>
    <w:rsid w:val="00F37E5B"/>
    <w:rsid w:val="00F40028"/>
    <w:rsid w:val="00F401D7"/>
    <w:rsid w:val="00F4021E"/>
    <w:rsid w:val="00F404E5"/>
    <w:rsid w:val="00F408AD"/>
    <w:rsid w:val="00F40E35"/>
    <w:rsid w:val="00F4113D"/>
    <w:rsid w:val="00F41787"/>
    <w:rsid w:val="00F41872"/>
    <w:rsid w:val="00F419B7"/>
    <w:rsid w:val="00F41B81"/>
    <w:rsid w:val="00F422E0"/>
    <w:rsid w:val="00F423B3"/>
    <w:rsid w:val="00F426CF"/>
    <w:rsid w:val="00F42BFC"/>
    <w:rsid w:val="00F42D80"/>
    <w:rsid w:val="00F433FB"/>
    <w:rsid w:val="00F43AB7"/>
    <w:rsid w:val="00F4437F"/>
    <w:rsid w:val="00F44467"/>
    <w:rsid w:val="00F44757"/>
    <w:rsid w:val="00F448D8"/>
    <w:rsid w:val="00F4515B"/>
    <w:rsid w:val="00F453F0"/>
    <w:rsid w:val="00F453F5"/>
    <w:rsid w:val="00F454B5"/>
    <w:rsid w:val="00F4550D"/>
    <w:rsid w:val="00F45A90"/>
    <w:rsid w:val="00F45DC8"/>
    <w:rsid w:val="00F468BC"/>
    <w:rsid w:val="00F46B80"/>
    <w:rsid w:val="00F46D44"/>
    <w:rsid w:val="00F472AA"/>
    <w:rsid w:val="00F50175"/>
    <w:rsid w:val="00F504AE"/>
    <w:rsid w:val="00F50538"/>
    <w:rsid w:val="00F50724"/>
    <w:rsid w:val="00F51DA7"/>
    <w:rsid w:val="00F51FBB"/>
    <w:rsid w:val="00F52336"/>
    <w:rsid w:val="00F52441"/>
    <w:rsid w:val="00F52452"/>
    <w:rsid w:val="00F52A8B"/>
    <w:rsid w:val="00F52F84"/>
    <w:rsid w:val="00F53414"/>
    <w:rsid w:val="00F53527"/>
    <w:rsid w:val="00F538D5"/>
    <w:rsid w:val="00F538FA"/>
    <w:rsid w:val="00F539E9"/>
    <w:rsid w:val="00F53ED0"/>
    <w:rsid w:val="00F541A4"/>
    <w:rsid w:val="00F541EC"/>
    <w:rsid w:val="00F548C5"/>
    <w:rsid w:val="00F55132"/>
    <w:rsid w:val="00F557CF"/>
    <w:rsid w:val="00F558C6"/>
    <w:rsid w:val="00F55BE6"/>
    <w:rsid w:val="00F560EF"/>
    <w:rsid w:val="00F561E8"/>
    <w:rsid w:val="00F562EE"/>
    <w:rsid w:val="00F56485"/>
    <w:rsid w:val="00F56D81"/>
    <w:rsid w:val="00F56FE6"/>
    <w:rsid w:val="00F57842"/>
    <w:rsid w:val="00F57911"/>
    <w:rsid w:val="00F57A16"/>
    <w:rsid w:val="00F57B6B"/>
    <w:rsid w:val="00F6010A"/>
    <w:rsid w:val="00F604D4"/>
    <w:rsid w:val="00F607B7"/>
    <w:rsid w:val="00F60A09"/>
    <w:rsid w:val="00F60A3A"/>
    <w:rsid w:val="00F60E1C"/>
    <w:rsid w:val="00F60F11"/>
    <w:rsid w:val="00F611A5"/>
    <w:rsid w:val="00F61BDB"/>
    <w:rsid w:val="00F61DE1"/>
    <w:rsid w:val="00F62142"/>
    <w:rsid w:val="00F629E0"/>
    <w:rsid w:val="00F62BC3"/>
    <w:rsid w:val="00F62C8C"/>
    <w:rsid w:val="00F6354A"/>
    <w:rsid w:val="00F6389F"/>
    <w:rsid w:val="00F638BB"/>
    <w:rsid w:val="00F63CA5"/>
    <w:rsid w:val="00F63D43"/>
    <w:rsid w:val="00F63DDE"/>
    <w:rsid w:val="00F63E04"/>
    <w:rsid w:val="00F64082"/>
    <w:rsid w:val="00F641DD"/>
    <w:rsid w:val="00F6437A"/>
    <w:rsid w:val="00F644D8"/>
    <w:rsid w:val="00F6451C"/>
    <w:rsid w:val="00F6467F"/>
    <w:rsid w:val="00F64980"/>
    <w:rsid w:val="00F64EB6"/>
    <w:rsid w:val="00F64F3B"/>
    <w:rsid w:val="00F655C9"/>
    <w:rsid w:val="00F657D0"/>
    <w:rsid w:val="00F65A55"/>
    <w:rsid w:val="00F65CFB"/>
    <w:rsid w:val="00F6610E"/>
    <w:rsid w:val="00F661F6"/>
    <w:rsid w:val="00F66533"/>
    <w:rsid w:val="00F669F6"/>
    <w:rsid w:val="00F6755E"/>
    <w:rsid w:val="00F67C1F"/>
    <w:rsid w:val="00F70622"/>
    <w:rsid w:val="00F70AA2"/>
    <w:rsid w:val="00F70DFF"/>
    <w:rsid w:val="00F70EB8"/>
    <w:rsid w:val="00F712E4"/>
    <w:rsid w:val="00F7162F"/>
    <w:rsid w:val="00F716E3"/>
    <w:rsid w:val="00F71977"/>
    <w:rsid w:val="00F71D58"/>
    <w:rsid w:val="00F7221E"/>
    <w:rsid w:val="00F73026"/>
    <w:rsid w:val="00F730B1"/>
    <w:rsid w:val="00F732B8"/>
    <w:rsid w:val="00F7338E"/>
    <w:rsid w:val="00F73C14"/>
    <w:rsid w:val="00F745EC"/>
    <w:rsid w:val="00F746BE"/>
    <w:rsid w:val="00F7493A"/>
    <w:rsid w:val="00F74A7E"/>
    <w:rsid w:val="00F74AD8"/>
    <w:rsid w:val="00F74BB7"/>
    <w:rsid w:val="00F74CCC"/>
    <w:rsid w:val="00F74FFB"/>
    <w:rsid w:val="00F757F6"/>
    <w:rsid w:val="00F76008"/>
    <w:rsid w:val="00F7659B"/>
    <w:rsid w:val="00F765C2"/>
    <w:rsid w:val="00F765D0"/>
    <w:rsid w:val="00F76606"/>
    <w:rsid w:val="00F77043"/>
    <w:rsid w:val="00F770A0"/>
    <w:rsid w:val="00F7749D"/>
    <w:rsid w:val="00F77567"/>
    <w:rsid w:val="00F77BCC"/>
    <w:rsid w:val="00F77ED4"/>
    <w:rsid w:val="00F8014C"/>
    <w:rsid w:val="00F8019C"/>
    <w:rsid w:val="00F80202"/>
    <w:rsid w:val="00F804A7"/>
    <w:rsid w:val="00F809E9"/>
    <w:rsid w:val="00F80DD9"/>
    <w:rsid w:val="00F812C6"/>
    <w:rsid w:val="00F81884"/>
    <w:rsid w:val="00F81C29"/>
    <w:rsid w:val="00F81F09"/>
    <w:rsid w:val="00F81FC8"/>
    <w:rsid w:val="00F8205D"/>
    <w:rsid w:val="00F82368"/>
    <w:rsid w:val="00F8265B"/>
    <w:rsid w:val="00F826C1"/>
    <w:rsid w:val="00F82C54"/>
    <w:rsid w:val="00F82DAC"/>
    <w:rsid w:val="00F82FE9"/>
    <w:rsid w:val="00F831C2"/>
    <w:rsid w:val="00F83419"/>
    <w:rsid w:val="00F8360C"/>
    <w:rsid w:val="00F839F9"/>
    <w:rsid w:val="00F83B8D"/>
    <w:rsid w:val="00F83BFD"/>
    <w:rsid w:val="00F83F37"/>
    <w:rsid w:val="00F84585"/>
    <w:rsid w:val="00F84745"/>
    <w:rsid w:val="00F8477A"/>
    <w:rsid w:val="00F84B52"/>
    <w:rsid w:val="00F84BE3"/>
    <w:rsid w:val="00F84FE0"/>
    <w:rsid w:val="00F853A5"/>
    <w:rsid w:val="00F853DE"/>
    <w:rsid w:val="00F854D6"/>
    <w:rsid w:val="00F85CB4"/>
    <w:rsid w:val="00F868A9"/>
    <w:rsid w:val="00F86A0F"/>
    <w:rsid w:val="00F870AC"/>
    <w:rsid w:val="00F878B1"/>
    <w:rsid w:val="00F87F76"/>
    <w:rsid w:val="00F90669"/>
    <w:rsid w:val="00F907EF"/>
    <w:rsid w:val="00F909F6"/>
    <w:rsid w:val="00F90D7D"/>
    <w:rsid w:val="00F9109E"/>
    <w:rsid w:val="00F927C2"/>
    <w:rsid w:val="00F927E4"/>
    <w:rsid w:val="00F92ABB"/>
    <w:rsid w:val="00F92E9E"/>
    <w:rsid w:val="00F9391E"/>
    <w:rsid w:val="00F93F8A"/>
    <w:rsid w:val="00F942CB"/>
    <w:rsid w:val="00F9453B"/>
    <w:rsid w:val="00F945CF"/>
    <w:rsid w:val="00F94C10"/>
    <w:rsid w:val="00F951BA"/>
    <w:rsid w:val="00F95216"/>
    <w:rsid w:val="00F95258"/>
    <w:rsid w:val="00F95CCE"/>
    <w:rsid w:val="00F95E9B"/>
    <w:rsid w:val="00F96D23"/>
    <w:rsid w:val="00F97170"/>
    <w:rsid w:val="00F9772F"/>
    <w:rsid w:val="00F97D8D"/>
    <w:rsid w:val="00F97E8A"/>
    <w:rsid w:val="00FA0CA6"/>
    <w:rsid w:val="00FA0EB9"/>
    <w:rsid w:val="00FA0F73"/>
    <w:rsid w:val="00FA134C"/>
    <w:rsid w:val="00FA13CB"/>
    <w:rsid w:val="00FA146B"/>
    <w:rsid w:val="00FA1613"/>
    <w:rsid w:val="00FA1E25"/>
    <w:rsid w:val="00FA26DD"/>
    <w:rsid w:val="00FA275F"/>
    <w:rsid w:val="00FA3144"/>
    <w:rsid w:val="00FA334A"/>
    <w:rsid w:val="00FA358B"/>
    <w:rsid w:val="00FA3751"/>
    <w:rsid w:val="00FA38F1"/>
    <w:rsid w:val="00FA43AD"/>
    <w:rsid w:val="00FA44FD"/>
    <w:rsid w:val="00FA461C"/>
    <w:rsid w:val="00FA488C"/>
    <w:rsid w:val="00FA4B13"/>
    <w:rsid w:val="00FA4B22"/>
    <w:rsid w:val="00FA51DF"/>
    <w:rsid w:val="00FA5472"/>
    <w:rsid w:val="00FA54A1"/>
    <w:rsid w:val="00FA584B"/>
    <w:rsid w:val="00FA5EF2"/>
    <w:rsid w:val="00FA67F9"/>
    <w:rsid w:val="00FA6801"/>
    <w:rsid w:val="00FA6DF9"/>
    <w:rsid w:val="00FA74D0"/>
    <w:rsid w:val="00FA74D9"/>
    <w:rsid w:val="00FA79D7"/>
    <w:rsid w:val="00FA7C59"/>
    <w:rsid w:val="00FA7CC7"/>
    <w:rsid w:val="00FA7D96"/>
    <w:rsid w:val="00FA7D9C"/>
    <w:rsid w:val="00FB0A22"/>
    <w:rsid w:val="00FB0B58"/>
    <w:rsid w:val="00FB0CA4"/>
    <w:rsid w:val="00FB0CC3"/>
    <w:rsid w:val="00FB0DC5"/>
    <w:rsid w:val="00FB14A1"/>
    <w:rsid w:val="00FB1EFA"/>
    <w:rsid w:val="00FB250B"/>
    <w:rsid w:val="00FB2A03"/>
    <w:rsid w:val="00FB2FA2"/>
    <w:rsid w:val="00FB3129"/>
    <w:rsid w:val="00FB4DCC"/>
    <w:rsid w:val="00FB5605"/>
    <w:rsid w:val="00FB5BB2"/>
    <w:rsid w:val="00FB66AA"/>
    <w:rsid w:val="00FB6A2D"/>
    <w:rsid w:val="00FB7983"/>
    <w:rsid w:val="00FC0503"/>
    <w:rsid w:val="00FC05A0"/>
    <w:rsid w:val="00FC0667"/>
    <w:rsid w:val="00FC0C88"/>
    <w:rsid w:val="00FC1656"/>
    <w:rsid w:val="00FC192F"/>
    <w:rsid w:val="00FC1CAA"/>
    <w:rsid w:val="00FC204E"/>
    <w:rsid w:val="00FC24F1"/>
    <w:rsid w:val="00FC2881"/>
    <w:rsid w:val="00FC36A8"/>
    <w:rsid w:val="00FC370C"/>
    <w:rsid w:val="00FC3981"/>
    <w:rsid w:val="00FC4C33"/>
    <w:rsid w:val="00FC506E"/>
    <w:rsid w:val="00FC511A"/>
    <w:rsid w:val="00FC51B0"/>
    <w:rsid w:val="00FC59FE"/>
    <w:rsid w:val="00FC61C7"/>
    <w:rsid w:val="00FC61D1"/>
    <w:rsid w:val="00FC61E6"/>
    <w:rsid w:val="00FC63C5"/>
    <w:rsid w:val="00FC64DA"/>
    <w:rsid w:val="00FC64FA"/>
    <w:rsid w:val="00FC653F"/>
    <w:rsid w:val="00FC65C4"/>
    <w:rsid w:val="00FC6F2F"/>
    <w:rsid w:val="00FC7711"/>
    <w:rsid w:val="00FC7986"/>
    <w:rsid w:val="00FC7E93"/>
    <w:rsid w:val="00FC7EEA"/>
    <w:rsid w:val="00FC7F16"/>
    <w:rsid w:val="00FD056C"/>
    <w:rsid w:val="00FD0658"/>
    <w:rsid w:val="00FD124D"/>
    <w:rsid w:val="00FD148C"/>
    <w:rsid w:val="00FD1673"/>
    <w:rsid w:val="00FD1815"/>
    <w:rsid w:val="00FD18F5"/>
    <w:rsid w:val="00FD1C34"/>
    <w:rsid w:val="00FD1C46"/>
    <w:rsid w:val="00FD1F98"/>
    <w:rsid w:val="00FD234B"/>
    <w:rsid w:val="00FD28B7"/>
    <w:rsid w:val="00FD2947"/>
    <w:rsid w:val="00FD2DA7"/>
    <w:rsid w:val="00FD300D"/>
    <w:rsid w:val="00FD3044"/>
    <w:rsid w:val="00FD35DA"/>
    <w:rsid w:val="00FD449E"/>
    <w:rsid w:val="00FD45E8"/>
    <w:rsid w:val="00FD47EF"/>
    <w:rsid w:val="00FD4841"/>
    <w:rsid w:val="00FD543D"/>
    <w:rsid w:val="00FD568A"/>
    <w:rsid w:val="00FD5881"/>
    <w:rsid w:val="00FD5AAC"/>
    <w:rsid w:val="00FD5DC3"/>
    <w:rsid w:val="00FD651F"/>
    <w:rsid w:val="00FD683F"/>
    <w:rsid w:val="00FD6924"/>
    <w:rsid w:val="00FD6E33"/>
    <w:rsid w:val="00FD73BA"/>
    <w:rsid w:val="00FD78CF"/>
    <w:rsid w:val="00FD7BD3"/>
    <w:rsid w:val="00FD7D02"/>
    <w:rsid w:val="00FE052D"/>
    <w:rsid w:val="00FE080C"/>
    <w:rsid w:val="00FE08B1"/>
    <w:rsid w:val="00FE0900"/>
    <w:rsid w:val="00FE0B6E"/>
    <w:rsid w:val="00FE0CFF"/>
    <w:rsid w:val="00FE0F7A"/>
    <w:rsid w:val="00FE106C"/>
    <w:rsid w:val="00FE1993"/>
    <w:rsid w:val="00FE1C21"/>
    <w:rsid w:val="00FE1CA2"/>
    <w:rsid w:val="00FE26E4"/>
    <w:rsid w:val="00FE27D0"/>
    <w:rsid w:val="00FE29A0"/>
    <w:rsid w:val="00FE2AA1"/>
    <w:rsid w:val="00FE2D68"/>
    <w:rsid w:val="00FE32F7"/>
    <w:rsid w:val="00FE3434"/>
    <w:rsid w:val="00FE3667"/>
    <w:rsid w:val="00FE3932"/>
    <w:rsid w:val="00FE3F6F"/>
    <w:rsid w:val="00FE3FBD"/>
    <w:rsid w:val="00FE428F"/>
    <w:rsid w:val="00FE4517"/>
    <w:rsid w:val="00FE476A"/>
    <w:rsid w:val="00FE4F81"/>
    <w:rsid w:val="00FE5112"/>
    <w:rsid w:val="00FE51CB"/>
    <w:rsid w:val="00FE5441"/>
    <w:rsid w:val="00FE557B"/>
    <w:rsid w:val="00FE59F7"/>
    <w:rsid w:val="00FE5AF6"/>
    <w:rsid w:val="00FE610B"/>
    <w:rsid w:val="00FE6162"/>
    <w:rsid w:val="00FE6758"/>
    <w:rsid w:val="00FE6C89"/>
    <w:rsid w:val="00FE761B"/>
    <w:rsid w:val="00FF02BE"/>
    <w:rsid w:val="00FF0860"/>
    <w:rsid w:val="00FF0C20"/>
    <w:rsid w:val="00FF14CB"/>
    <w:rsid w:val="00FF1864"/>
    <w:rsid w:val="00FF1E2C"/>
    <w:rsid w:val="00FF29DD"/>
    <w:rsid w:val="00FF3235"/>
    <w:rsid w:val="00FF3C70"/>
    <w:rsid w:val="00FF3D36"/>
    <w:rsid w:val="00FF4278"/>
    <w:rsid w:val="00FF4486"/>
    <w:rsid w:val="00FF463D"/>
    <w:rsid w:val="00FF4A4B"/>
    <w:rsid w:val="00FF4ACA"/>
    <w:rsid w:val="00FF50E6"/>
    <w:rsid w:val="00FF5573"/>
    <w:rsid w:val="00FF5C5D"/>
    <w:rsid w:val="00FF64F8"/>
    <w:rsid w:val="00FF6769"/>
    <w:rsid w:val="00FF6A56"/>
    <w:rsid w:val="00FF6B3D"/>
    <w:rsid w:val="00FF6C7A"/>
    <w:rsid w:val="00FF6DC2"/>
    <w:rsid w:val="00FF6F1E"/>
    <w:rsid w:val="00FF70F7"/>
    <w:rsid w:val="00FF71E7"/>
    <w:rsid w:val="00FF738F"/>
    <w:rsid w:val="00FF7400"/>
    <w:rsid w:val="00FF7938"/>
    <w:rsid w:val="00FF7C06"/>
    <w:rsid w:val="00FF7C36"/>
    <w:rsid w:val="08348307"/>
    <w:rsid w:val="0A8ADC39"/>
    <w:rsid w:val="173D159A"/>
    <w:rsid w:val="1FB5EAB2"/>
    <w:rsid w:val="204AEE0A"/>
    <w:rsid w:val="492405CF"/>
    <w:rsid w:val="498EFA67"/>
    <w:rsid w:val="4FEC780E"/>
    <w:rsid w:val="4FFF483D"/>
    <w:rsid w:val="5533FA3F"/>
    <w:rsid w:val="6377AC6B"/>
    <w:rsid w:val="65137CCC"/>
    <w:rsid w:val="65760A20"/>
    <w:rsid w:val="66072F8C"/>
    <w:rsid w:val="6BEEF145"/>
    <w:rsid w:val="6D2CD46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57345"/>
    <o:shapelayout v:ext="edit">
      <o:idmap v:ext="edit" data="1"/>
    </o:shapelayout>
  </w:shapeDefaults>
  <w:decimalSymbol w:val=","/>
  <w:listSeparator w:val=";"/>
  <w14:docId w14:val="339B31F7"/>
  <w15:docId w15:val="{D3103F46-FD75-4743-881F-6CA7163F02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57A56"/>
    <w:rPr>
      <w:lang w:val="en-US"/>
    </w:rPr>
  </w:style>
  <w:style w:type="paragraph" w:styleId="Antrat1">
    <w:name w:val="heading 1"/>
    <w:basedOn w:val="prastasis"/>
    <w:next w:val="prastasis"/>
    <w:link w:val="Antrat1Diagrama"/>
    <w:uiPriority w:val="9"/>
    <w:qFormat/>
    <w:rsid w:val="00372797"/>
    <w:pPr>
      <w:keepNext/>
      <w:spacing w:before="240" w:after="60" w:line="240" w:lineRule="auto"/>
      <w:outlineLvl w:val="0"/>
    </w:pPr>
    <w:rPr>
      <w:rFonts w:ascii="Arial" w:eastAsia="SimSun" w:hAnsi="Arial" w:cs="Arial"/>
      <w:b/>
      <w:bCs/>
      <w:kern w:val="28"/>
      <w:sz w:val="28"/>
      <w:szCs w:val="28"/>
    </w:rPr>
  </w:style>
  <w:style w:type="paragraph" w:styleId="Antrat2">
    <w:name w:val="heading 2"/>
    <w:basedOn w:val="prastasis"/>
    <w:next w:val="prastasis"/>
    <w:link w:val="Antrat2Diagrama"/>
    <w:uiPriority w:val="9"/>
    <w:semiHidden/>
    <w:unhideWhenUsed/>
    <w:qFormat/>
    <w:rsid w:val="00D106ED"/>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Antrat3">
    <w:name w:val="heading 3"/>
    <w:basedOn w:val="prastasis"/>
    <w:next w:val="prastasis"/>
    <w:uiPriority w:val="9"/>
    <w:semiHidden/>
    <w:unhideWhenUsed/>
    <w:qFormat/>
    <w:pPr>
      <w:keepNext/>
      <w:keepLines/>
      <w:spacing w:before="280" w:after="80"/>
      <w:outlineLvl w:val="2"/>
    </w:pPr>
    <w:rPr>
      <w:b/>
      <w:sz w:val="28"/>
      <w:szCs w:val="28"/>
    </w:rPr>
  </w:style>
  <w:style w:type="paragraph" w:styleId="Antrat4">
    <w:name w:val="heading 4"/>
    <w:basedOn w:val="prastasis"/>
    <w:next w:val="prastasis"/>
    <w:uiPriority w:val="9"/>
    <w:semiHidden/>
    <w:unhideWhenUsed/>
    <w:qFormat/>
    <w:pPr>
      <w:keepNext/>
      <w:keepLines/>
      <w:spacing w:before="240" w:after="40"/>
      <w:outlineLvl w:val="3"/>
    </w:pPr>
    <w:rPr>
      <w:b/>
      <w:sz w:val="24"/>
      <w:szCs w:val="24"/>
    </w:rPr>
  </w:style>
  <w:style w:type="paragraph" w:styleId="Antrat5">
    <w:name w:val="heading 5"/>
    <w:basedOn w:val="prastasis"/>
    <w:next w:val="prastasis"/>
    <w:uiPriority w:val="9"/>
    <w:semiHidden/>
    <w:unhideWhenUsed/>
    <w:qFormat/>
    <w:pPr>
      <w:keepNext/>
      <w:keepLines/>
      <w:spacing w:before="220" w:after="40"/>
      <w:outlineLvl w:val="4"/>
    </w:pPr>
    <w:rPr>
      <w:b/>
    </w:rPr>
  </w:style>
  <w:style w:type="paragraph" w:styleId="Antrat6">
    <w:name w:val="heading 6"/>
    <w:basedOn w:val="prastasis"/>
    <w:next w:val="prastasis"/>
    <w:link w:val="Antrat6Diagrama"/>
    <w:uiPriority w:val="9"/>
    <w:semiHidden/>
    <w:unhideWhenUsed/>
    <w:qFormat/>
    <w:rsid w:val="00DF351A"/>
    <w:pPr>
      <w:keepNext/>
      <w:keepLines/>
      <w:spacing w:before="40" w:after="0"/>
      <w:outlineLvl w:val="5"/>
    </w:pPr>
    <w:rPr>
      <w:rFonts w:asciiTheme="majorHAnsi" w:eastAsiaTheme="majorEastAsia" w:hAnsiTheme="majorHAnsi" w:cstheme="majorBidi"/>
      <w:color w:val="243F60" w:themeColor="accent1" w:themeShade="7F"/>
    </w:rPr>
  </w:style>
  <w:style w:type="paragraph" w:styleId="Antrat8">
    <w:name w:val="heading 8"/>
    <w:basedOn w:val="prastasis"/>
    <w:next w:val="prastasis"/>
    <w:link w:val="Antrat8Diagrama"/>
    <w:uiPriority w:val="9"/>
    <w:semiHidden/>
    <w:unhideWhenUsed/>
    <w:qFormat/>
    <w:rsid w:val="00DF351A"/>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vadinimas">
    <w:name w:val="Title"/>
    <w:basedOn w:val="prastasis"/>
    <w:next w:val="prastasis"/>
    <w:uiPriority w:val="10"/>
    <w:qFormat/>
    <w:pPr>
      <w:keepNext/>
      <w:keepLines/>
      <w:spacing w:before="480" w:after="120"/>
    </w:pPr>
    <w:rPr>
      <w:b/>
      <w:sz w:val="72"/>
      <w:szCs w:val="72"/>
    </w:rPr>
  </w:style>
  <w:style w:type="table" w:styleId="Lentelstinklelis">
    <w:name w:val="Table Grid"/>
    <w:basedOn w:val="prastojilentel"/>
    <w:uiPriority w:val="59"/>
    <w:rsid w:val="0037279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urinys1">
    <w:name w:val="toc 1"/>
    <w:basedOn w:val="prastasis"/>
    <w:next w:val="prastasis"/>
    <w:autoRedefine/>
    <w:uiPriority w:val="39"/>
    <w:rsid w:val="0016495E"/>
    <w:pPr>
      <w:tabs>
        <w:tab w:val="right" w:leader="dot" w:pos="8309"/>
      </w:tabs>
      <w:spacing w:before="120" w:after="0" w:line="240" w:lineRule="auto"/>
    </w:pPr>
    <w:rPr>
      <w:rFonts w:ascii="Arial" w:eastAsia="SimSun" w:hAnsi="Arial" w:cs="MS Sans Serif"/>
      <w:sz w:val="20"/>
      <w:szCs w:val="20"/>
    </w:rPr>
  </w:style>
  <w:style w:type="paragraph" w:styleId="Turinys2">
    <w:name w:val="toc 2"/>
    <w:basedOn w:val="prastasis"/>
    <w:next w:val="prastasis"/>
    <w:autoRedefine/>
    <w:uiPriority w:val="39"/>
    <w:rsid w:val="00372797"/>
    <w:pPr>
      <w:tabs>
        <w:tab w:val="right" w:leader="dot" w:pos="8309"/>
      </w:tabs>
      <w:spacing w:after="0" w:line="240" w:lineRule="auto"/>
      <w:ind w:left="200"/>
    </w:pPr>
    <w:rPr>
      <w:rFonts w:ascii="MS Sans Serif" w:eastAsia="SimSun" w:hAnsi="MS Sans Serif" w:cs="MS Sans Serif"/>
      <w:sz w:val="20"/>
      <w:szCs w:val="20"/>
    </w:rPr>
  </w:style>
  <w:style w:type="character" w:customStyle="1" w:styleId="Antrat1Diagrama">
    <w:name w:val="Antraštė 1 Diagrama"/>
    <w:basedOn w:val="Numatytasispastraiposriftas"/>
    <w:link w:val="Antrat1"/>
    <w:rsid w:val="00372797"/>
    <w:rPr>
      <w:rFonts w:ascii="Arial" w:eastAsia="SimSun" w:hAnsi="Arial" w:cs="Arial"/>
      <w:b/>
      <w:bCs/>
      <w:kern w:val="28"/>
      <w:sz w:val="28"/>
      <w:szCs w:val="28"/>
      <w:lang w:val="en-US"/>
    </w:rPr>
  </w:style>
  <w:style w:type="character" w:customStyle="1" w:styleId="Antrat2Diagrama">
    <w:name w:val="Antraštė 2 Diagrama"/>
    <w:basedOn w:val="Numatytasispastraiposriftas"/>
    <w:link w:val="Antrat2"/>
    <w:rsid w:val="00D106ED"/>
    <w:rPr>
      <w:rFonts w:asciiTheme="majorHAnsi" w:eastAsiaTheme="majorEastAsia" w:hAnsiTheme="majorHAnsi" w:cstheme="majorBidi"/>
      <w:b/>
      <w:bCs/>
      <w:color w:val="4F81BD" w:themeColor="accent1"/>
      <w:sz w:val="26"/>
      <w:szCs w:val="26"/>
    </w:rPr>
  </w:style>
  <w:style w:type="character" w:customStyle="1" w:styleId="hps">
    <w:name w:val="hps"/>
    <w:rsid w:val="005701C3"/>
  </w:style>
  <w:style w:type="paragraph" w:styleId="Antrats">
    <w:name w:val="header"/>
    <w:basedOn w:val="prastasis"/>
    <w:link w:val="AntratsDiagrama"/>
    <w:uiPriority w:val="99"/>
    <w:rsid w:val="00193FFC"/>
    <w:pPr>
      <w:tabs>
        <w:tab w:val="center" w:pos="4819"/>
        <w:tab w:val="right" w:pos="9638"/>
      </w:tabs>
      <w:spacing w:after="0" w:line="240" w:lineRule="auto"/>
    </w:pPr>
    <w:rPr>
      <w:rFonts w:ascii="MS Sans Serif" w:eastAsia="SimSun" w:hAnsi="MS Sans Serif" w:cs="MS Sans Serif"/>
      <w:sz w:val="20"/>
      <w:szCs w:val="20"/>
    </w:rPr>
  </w:style>
  <w:style w:type="character" w:customStyle="1" w:styleId="AntratsDiagrama">
    <w:name w:val="Antraštės Diagrama"/>
    <w:basedOn w:val="Numatytasispastraiposriftas"/>
    <w:link w:val="Antrats"/>
    <w:uiPriority w:val="99"/>
    <w:rsid w:val="00193FFC"/>
    <w:rPr>
      <w:rFonts w:ascii="MS Sans Serif" w:eastAsia="SimSun" w:hAnsi="MS Sans Serif" w:cs="MS Sans Serif"/>
      <w:sz w:val="20"/>
      <w:szCs w:val="20"/>
      <w:lang w:val="en-US"/>
    </w:rPr>
  </w:style>
  <w:style w:type="paragraph" w:styleId="Porat">
    <w:name w:val="footer"/>
    <w:basedOn w:val="prastasis"/>
    <w:link w:val="PoratDiagrama"/>
    <w:uiPriority w:val="99"/>
    <w:unhideWhenUsed/>
    <w:rsid w:val="00193FFC"/>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193FFC"/>
  </w:style>
  <w:style w:type="paragraph" w:styleId="Debesliotekstas">
    <w:name w:val="Balloon Text"/>
    <w:basedOn w:val="prastasis"/>
    <w:link w:val="DebesliotekstasDiagrama"/>
    <w:uiPriority w:val="99"/>
    <w:semiHidden/>
    <w:unhideWhenUsed/>
    <w:rsid w:val="00193FFC"/>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193FFC"/>
    <w:rPr>
      <w:rFonts w:ascii="Tahoma" w:hAnsi="Tahoma" w:cs="Tahoma"/>
      <w:sz w:val="16"/>
      <w:szCs w:val="16"/>
    </w:rPr>
  </w:style>
  <w:style w:type="paragraph" w:styleId="Turinioantrat">
    <w:name w:val="TOC Heading"/>
    <w:basedOn w:val="Antrat1"/>
    <w:next w:val="prastasis"/>
    <w:uiPriority w:val="39"/>
    <w:semiHidden/>
    <w:unhideWhenUsed/>
    <w:qFormat/>
    <w:rsid w:val="008C6A5A"/>
    <w:pPr>
      <w:keepLines/>
      <w:spacing w:before="480" w:after="0" w:line="276" w:lineRule="auto"/>
      <w:outlineLvl w:val="9"/>
    </w:pPr>
    <w:rPr>
      <w:rFonts w:asciiTheme="majorHAnsi" w:eastAsiaTheme="majorEastAsia" w:hAnsiTheme="majorHAnsi" w:cstheme="majorBidi"/>
      <w:color w:val="365F91" w:themeColor="accent1" w:themeShade="BF"/>
      <w:kern w:val="0"/>
      <w:lang w:val="en-GB" w:eastAsia="en-GB"/>
    </w:rPr>
  </w:style>
  <w:style w:type="paragraph" w:styleId="Turinys3">
    <w:name w:val="toc 3"/>
    <w:basedOn w:val="prastasis"/>
    <w:next w:val="prastasis"/>
    <w:autoRedefine/>
    <w:uiPriority w:val="39"/>
    <w:unhideWhenUsed/>
    <w:rsid w:val="008C6A5A"/>
    <w:pPr>
      <w:spacing w:after="100"/>
      <w:ind w:left="440"/>
    </w:pPr>
    <w:rPr>
      <w:rFonts w:eastAsiaTheme="minorEastAsia"/>
      <w:lang w:eastAsia="en-GB"/>
    </w:rPr>
  </w:style>
  <w:style w:type="paragraph" w:styleId="Turinys4">
    <w:name w:val="toc 4"/>
    <w:basedOn w:val="prastasis"/>
    <w:next w:val="prastasis"/>
    <w:autoRedefine/>
    <w:uiPriority w:val="39"/>
    <w:unhideWhenUsed/>
    <w:rsid w:val="008C6A5A"/>
    <w:pPr>
      <w:spacing w:after="100"/>
      <w:ind w:left="660"/>
    </w:pPr>
    <w:rPr>
      <w:rFonts w:eastAsiaTheme="minorEastAsia"/>
      <w:lang w:eastAsia="en-GB"/>
    </w:rPr>
  </w:style>
  <w:style w:type="paragraph" w:styleId="Turinys5">
    <w:name w:val="toc 5"/>
    <w:basedOn w:val="prastasis"/>
    <w:next w:val="prastasis"/>
    <w:autoRedefine/>
    <w:uiPriority w:val="39"/>
    <w:unhideWhenUsed/>
    <w:rsid w:val="008C6A5A"/>
    <w:pPr>
      <w:spacing w:after="100"/>
      <w:ind w:left="880"/>
    </w:pPr>
    <w:rPr>
      <w:rFonts w:eastAsiaTheme="minorEastAsia"/>
      <w:lang w:eastAsia="en-GB"/>
    </w:rPr>
  </w:style>
  <w:style w:type="paragraph" w:styleId="Turinys6">
    <w:name w:val="toc 6"/>
    <w:basedOn w:val="prastasis"/>
    <w:next w:val="prastasis"/>
    <w:autoRedefine/>
    <w:uiPriority w:val="39"/>
    <w:unhideWhenUsed/>
    <w:rsid w:val="008C6A5A"/>
    <w:pPr>
      <w:spacing w:after="100"/>
      <w:ind w:left="1100"/>
    </w:pPr>
    <w:rPr>
      <w:rFonts w:eastAsiaTheme="minorEastAsia"/>
      <w:lang w:eastAsia="en-GB"/>
    </w:rPr>
  </w:style>
  <w:style w:type="paragraph" w:styleId="Turinys7">
    <w:name w:val="toc 7"/>
    <w:basedOn w:val="prastasis"/>
    <w:next w:val="prastasis"/>
    <w:autoRedefine/>
    <w:uiPriority w:val="39"/>
    <w:unhideWhenUsed/>
    <w:rsid w:val="008C6A5A"/>
    <w:pPr>
      <w:spacing w:after="100"/>
      <w:ind w:left="1320"/>
    </w:pPr>
    <w:rPr>
      <w:rFonts w:eastAsiaTheme="minorEastAsia"/>
      <w:lang w:eastAsia="en-GB"/>
    </w:rPr>
  </w:style>
  <w:style w:type="paragraph" w:styleId="Turinys8">
    <w:name w:val="toc 8"/>
    <w:basedOn w:val="prastasis"/>
    <w:next w:val="prastasis"/>
    <w:autoRedefine/>
    <w:uiPriority w:val="39"/>
    <w:unhideWhenUsed/>
    <w:rsid w:val="008C6A5A"/>
    <w:pPr>
      <w:spacing w:after="100"/>
      <w:ind w:left="1540"/>
    </w:pPr>
    <w:rPr>
      <w:rFonts w:eastAsiaTheme="minorEastAsia"/>
      <w:lang w:eastAsia="en-GB"/>
    </w:rPr>
  </w:style>
  <w:style w:type="paragraph" w:styleId="Turinys9">
    <w:name w:val="toc 9"/>
    <w:basedOn w:val="prastasis"/>
    <w:next w:val="prastasis"/>
    <w:autoRedefine/>
    <w:uiPriority w:val="39"/>
    <w:unhideWhenUsed/>
    <w:rsid w:val="008C6A5A"/>
    <w:pPr>
      <w:spacing w:after="100"/>
      <w:ind w:left="1760"/>
    </w:pPr>
    <w:rPr>
      <w:rFonts w:eastAsiaTheme="minorEastAsia"/>
      <w:lang w:eastAsia="en-GB"/>
    </w:rPr>
  </w:style>
  <w:style w:type="character" w:styleId="Hipersaitas">
    <w:name w:val="Hyperlink"/>
    <w:basedOn w:val="Numatytasispastraiposriftas"/>
    <w:uiPriority w:val="99"/>
    <w:unhideWhenUsed/>
    <w:rsid w:val="008C6A5A"/>
    <w:rPr>
      <w:color w:val="0000FF" w:themeColor="hyperlink"/>
      <w:u w:val="single"/>
    </w:rPr>
  </w:style>
  <w:style w:type="paragraph" w:styleId="Sraopastraipa">
    <w:name w:val="List Paragraph"/>
    <w:aliases w:val="List Paragraph12,List Paragraph21,Lentele,List not in Table,punktai,Table of contents numbered,Bullet,Buletai,lp1,Bullet 1,Use Case List Paragraph,List Paragraph111,Medium Grid 1 - Accent 21,Sąrašo pastraipa.Bullet"/>
    <w:basedOn w:val="prastasis"/>
    <w:link w:val="SraopastraipaDiagrama"/>
    <w:uiPriority w:val="34"/>
    <w:qFormat/>
    <w:rsid w:val="00DC49DD"/>
    <w:pPr>
      <w:spacing w:after="0" w:line="240" w:lineRule="auto"/>
      <w:ind w:left="720"/>
      <w:contextualSpacing/>
    </w:pPr>
    <w:rPr>
      <w:rFonts w:ascii="Times New Roman" w:eastAsia="Times New Roman" w:hAnsi="Times New Roman" w:cs="Times New Roman"/>
      <w:kern w:val="1"/>
      <w:sz w:val="24"/>
      <w:szCs w:val="32"/>
      <w:lang w:val="lt-LT" w:eastAsia="ar-SA"/>
    </w:rPr>
  </w:style>
  <w:style w:type="character" w:styleId="Komentaronuoroda">
    <w:name w:val="annotation reference"/>
    <w:basedOn w:val="Numatytasispastraiposriftas"/>
    <w:uiPriority w:val="99"/>
    <w:semiHidden/>
    <w:unhideWhenUsed/>
    <w:rsid w:val="004504B3"/>
    <w:rPr>
      <w:sz w:val="16"/>
      <w:szCs w:val="16"/>
    </w:rPr>
  </w:style>
  <w:style w:type="paragraph" w:styleId="Komentarotekstas">
    <w:name w:val="annotation text"/>
    <w:aliases w:val="Diagrama Diagrama Diagrama,Diagrama Diagrama, Diagrama Diagrama Diagrama, Diagrama Diagrama, Diagrama Diagrama Diagrama Diagrama, Diagrama Diagrama Char Char, Diagrama2 Diagrama Diagrama Diagrama,Diagrama Diagrama Char Char,Diagrama"/>
    <w:basedOn w:val="prastasis"/>
    <w:link w:val="KomentarotekstasDiagrama"/>
    <w:uiPriority w:val="99"/>
    <w:unhideWhenUsed/>
    <w:qFormat/>
    <w:rsid w:val="004504B3"/>
    <w:pPr>
      <w:spacing w:line="240" w:lineRule="auto"/>
    </w:pPr>
    <w:rPr>
      <w:sz w:val="20"/>
      <w:szCs w:val="20"/>
    </w:rPr>
  </w:style>
  <w:style w:type="character" w:customStyle="1" w:styleId="KomentarotekstasDiagrama">
    <w:name w:val="Komentaro tekstas Diagrama"/>
    <w:aliases w:val="Diagrama Diagrama Diagrama Diagrama,Diagrama Diagrama Diagrama1, Diagrama Diagrama Diagrama Diagrama1, Diagrama Diagrama Diagrama1, Diagrama Diagrama Diagrama Diagrama Diagrama, Diagrama Diagrama Char Char Diagrama"/>
    <w:basedOn w:val="Numatytasispastraiposriftas"/>
    <w:link w:val="Komentarotekstas"/>
    <w:uiPriority w:val="99"/>
    <w:rsid w:val="004504B3"/>
    <w:rPr>
      <w:sz w:val="20"/>
      <w:szCs w:val="20"/>
    </w:rPr>
  </w:style>
  <w:style w:type="paragraph" w:styleId="Komentarotema">
    <w:name w:val="annotation subject"/>
    <w:basedOn w:val="Komentarotekstas"/>
    <w:next w:val="Komentarotekstas"/>
    <w:link w:val="KomentarotemaDiagrama"/>
    <w:uiPriority w:val="99"/>
    <w:semiHidden/>
    <w:unhideWhenUsed/>
    <w:rsid w:val="004504B3"/>
    <w:rPr>
      <w:b/>
      <w:bCs/>
    </w:rPr>
  </w:style>
  <w:style w:type="character" w:customStyle="1" w:styleId="KomentarotemaDiagrama">
    <w:name w:val="Komentaro tema Diagrama"/>
    <w:basedOn w:val="KomentarotekstasDiagrama"/>
    <w:link w:val="Komentarotema"/>
    <w:uiPriority w:val="99"/>
    <w:semiHidden/>
    <w:rsid w:val="004504B3"/>
    <w:rPr>
      <w:b/>
      <w:bCs/>
      <w:sz w:val="20"/>
      <w:szCs w:val="20"/>
    </w:rPr>
  </w:style>
  <w:style w:type="paragraph" w:styleId="Puslapioinaostekstas">
    <w:name w:val="footnote text"/>
    <w:basedOn w:val="prastasis"/>
    <w:link w:val="PuslapioinaostekstasDiagrama"/>
    <w:uiPriority w:val="99"/>
    <w:semiHidden/>
    <w:unhideWhenUsed/>
    <w:rsid w:val="008224BD"/>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8224BD"/>
    <w:rPr>
      <w:sz w:val="20"/>
      <w:szCs w:val="20"/>
    </w:rPr>
  </w:style>
  <w:style w:type="character" w:styleId="Puslapioinaosnuoroda">
    <w:name w:val="footnote reference"/>
    <w:basedOn w:val="Numatytasispastraiposriftas"/>
    <w:uiPriority w:val="99"/>
    <w:semiHidden/>
    <w:unhideWhenUsed/>
    <w:rsid w:val="008224BD"/>
    <w:rPr>
      <w:vertAlign w:val="superscript"/>
    </w:rPr>
  </w:style>
  <w:style w:type="character" w:styleId="Emfaz">
    <w:name w:val="Emphasis"/>
    <w:uiPriority w:val="20"/>
    <w:qFormat/>
    <w:rsid w:val="00376843"/>
    <w:rPr>
      <w:i/>
      <w:iCs/>
    </w:rPr>
  </w:style>
  <w:style w:type="character" w:styleId="Grietas">
    <w:name w:val="Strong"/>
    <w:uiPriority w:val="22"/>
    <w:qFormat/>
    <w:rsid w:val="00376843"/>
    <w:rPr>
      <w:b/>
      <w:bCs/>
    </w:rPr>
  </w:style>
  <w:style w:type="table" w:customStyle="1" w:styleId="Lentelstinklelis1">
    <w:name w:val="Lentelės tinklelis1"/>
    <w:basedOn w:val="prastojilentel"/>
    <w:next w:val="Lentelstinklelis"/>
    <w:uiPriority w:val="59"/>
    <w:rsid w:val="00726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
    <w:name w:val="Text"/>
    <w:basedOn w:val="prastasis"/>
    <w:rsid w:val="009F075E"/>
    <w:pPr>
      <w:spacing w:before="240" w:after="0" w:line="240" w:lineRule="auto"/>
      <w:ind w:left="1134"/>
      <w:jc w:val="both"/>
    </w:pPr>
    <w:rPr>
      <w:rFonts w:ascii="Times New Roman" w:eastAsia="Times New Roman" w:hAnsi="Times New Roman" w:cs="Times New Roman"/>
      <w:kern w:val="2"/>
      <w:sz w:val="24"/>
      <w:szCs w:val="32"/>
      <w:lang w:val="de-CH" w:eastAsia="ar-SA"/>
    </w:rPr>
  </w:style>
  <w:style w:type="character" w:customStyle="1" w:styleId="UnresolvedMention1">
    <w:name w:val="Unresolved Mention1"/>
    <w:basedOn w:val="Numatytasispastraiposriftas"/>
    <w:uiPriority w:val="99"/>
    <w:unhideWhenUsed/>
    <w:rsid w:val="00626CAB"/>
    <w:rPr>
      <w:color w:val="605E5C"/>
      <w:shd w:val="clear" w:color="auto" w:fill="E1DFDD"/>
    </w:rPr>
  </w:style>
  <w:style w:type="character" w:customStyle="1" w:styleId="Mention1">
    <w:name w:val="Mention1"/>
    <w:basedOn w:val="Numatytasispastraiposriftas"/>
    <w:uiPriority w:val="99"/>
    <w:unhideWhenUsed/>
    <w:rsid w:val="00626CAB"/>
    <w:rPr>
      <w:color w:val="2B579A"/>
      <w:shd w:val="clear" w:color="auto" w:fill="E1DFDD"/>
    </w:rPr>
  </w:style>
  <w:style w:type="paragraph" w:customStyle="1" w:styleId="Style1">
    <w:name w:val="Style1"/>
    <w:basedOn w:val="Antrat1"/>
    <w:link w:val="Style1Char"/>
    <w:qFormat/>
    <w:rsid w:val="00194872"/>
    <w:pPr>
      <w:keepNext w:val="0"/>
      <w:widowControl w:val="0"/>
      <w:numPr>
        <w:ilvl w:val="1"/>
        <w:numId w:val="2"/>
      </w:numPr>
      <w:tabs>
        <w:tab w:val="left" w:pos="459"/>
      </w:tabs>
      <w:spacing w:before="120" w:after="0"/>
      <w:jc w:val="both"/>
    </w:pPr>
    <w:rPr>
      <w:b w:val="0"/>
      <w:sz w:val="20"/>
      <w:szCs w:val="20"/>
      <w:lang w:val="en-GB"/>
    </w:rPr>
  </w:style>
  <w:style w:type="character" w:customStyle="1" w:styleId="Style1Char">
    <w:name w:val="Style1 Char"/>
    <w:basedOn w:val="Antrat1Diagrama"/>
    <w:link w:val="Style1"/>
    <w:rsid w:val="00194872"/>
    <w:rPr>
      <w:rFonts w:ascii="Arial" w:eastAsia="SimSun" w:hAnsi="Arial" w:cs="Arial"/>
      <w:b w:val="0"/>
      <w:bCs/>
      <w:kern w:val="28"/>
      <w:sz w:val="20"/>
      <w:szCs w:val="20"/>
      <w:lang w:val="en-US"/>
    </w:rPr>
  </w:style>
  <w:style w:type="character" w:customStyle="1" w:styleId="Antrat6Diagrama">
    <w:name w:val="Antraštė 6 Diagrama"/>
    <w:basedOn w:val="Numatytasispastraiposriftas"/>
    <w:link w:val="Antrat6"/>
    <w:uiPriority w:val="9"/>
    <w:semiHidden/>
    <w:rsid w:val="00DF351A"/>
    <w:rPr>
      <w:rFonts w:asciiTheme="majorHAnsi" w:eastAsiaTheme="majorEastAsia" w:hAnsiTheme="majorHAnsi" w:cstheme="majorBidi"/>
      <w:color w:val="243F60" w:themeColor="accent1" w:themeShade="7F"/>
    </w:rPr>
  </w:style>
  <w:style w:type="character" w:customStyle="1" w:styleId="Antrat8Diagrama">
    <w:name w:val="Antraštė 8 Diagrama"/>
    <w:basedOn w:val="Numatytasispastraiposriftas"/>
    <w:link w:val="Antrat8"/>
    <w:uiPriority w:val="9"/>
    <w:semiHidden/>
    <w:rsid w:val="00DF351A"/>
    <w:rPr>
      <w:rFonts w:asciiTheme="majorHAnsi" w:eastAsiaTheme="majorEastAsia" w:hAnsiTheme="majorHAnsi" w:cstheme="majorBidi"/>
      <w:color w:val="272727" w:themeColor="text1" w:themeTint="D8"/>
      <w:sz w:val="21"/>
      <w:szCs w:val="21"/>
    </w:rPr>
  </w:style>
  <w:style w:type="character" w:styleId="Neapdorotaspaminjimas">
    <w:name w:val="Unresolved Mention"/>
    <w:basedOn w:val="Numatytasispastraiposriftas"/>
    <w:uiPriority w:val="99"/>
    <w:semiHidden/>
    <w:unhideWhenUsed/>
    <w:rsid w:val="0055136B"/>
    <w:rPr>
      <w:color w:val="605E5C"/>
      <w:shd w:val="clear" w:color="auto" w:fill="E1DFDD"/>
    </w:rPr>
  </w:style>
  <w:style w:type="paragraph" w:styleId="Antrat">
    <w:name w:val="caption"/>
    <w:basedOn w:val="prastasis"/>
    <w:next w:val="prastasis"/>
    <w:uiPriority w:val="35"/>
    <w:unhideWhenUsed/>
    <w:qFormat/>
    <w:rsid w:val="00FC192F"/>
    <w:pPr>
      <w:spacing w:line="240" w:lineRule="auto"/>
    </w:pPr>
    <w:rPr>
      <w:i/>
      <w:iCs/>
      <w:color w:val="1F497D" w:themeColor="text2"/>
      <w:sz w:val="18"/>
      <w:szCs w:val="18"/>
    </w:rPr>
  </w:style>
  <w:style w:type="paragraph" w:styleId="Pataisymai">
    <w:name w:val="Revision"/>
    <w:hidden/>
    <w:uiPriority w:val="99"/>
    <w:semiHidden/>
    <w:rsid w:val="00241E3B"/>
    <w:pPr>
      <w:spacing w:after="0" w:line="240" w:lineRule="auto"/>
    </w:pPr>
    <w:rPr>
      <w:lang w:val="en-US"/>
    </w:rPr>
  </w:style>
  <w:style w:type="character" w:styleId="Vietosrezervavimoenklotekstas">
    <w:name w:val="Placeholder Text"/>
    <w:basedOn w:val="Numatytasispastraiposriftas"/>
    <w:uiPriority w:val="99"/>
    <w:semiHidden/>
    <w:rsid w:val="00516B2F"/>
    <w:rPr>
      <w:color w:val="808080"/>
    </w:rPr>
  </w:style>
  <w:style w:type="paragraph" w:styleId="Paantrat">
    <w:name w:val="Subtitle"/>
    <w:basedOn w:val="prastasis"/>
    <w:next w:val="prastasis"/>
    <w:uiPriority w:val="11"/>
    <w:qFormat/>
    <w:pPr>
      <w:keepNext/>
      <w:keepLines/>
      <w:spacing w:before="360" w:after="80"/>
    </w:pPr>
    <w:rPr>
      <w:rFonts w:ascii="Georgia" w:eastAsia="Georgia" w:hAnsi="Georgia" w:cs="Georgia"/>
      <w:i/>
      <w:color w:val="666666"/>
      <w:sz w:val="48"/>
      <w:szCs w:val="48"/>
    </w:rPr>
  </w:style>
  <w:style w:type="table" w:customStyle="1" w:styleId="1">
    <w:name w:val="1"/>
    <w:basedOn w:val="prastojilentel"/>
    <w:tblPr>
      <w:tblStyleRowBandSize w:val="1"/>
      <w:tblStyleColBandSize w:val="1"/>
      <w:tblCellMar>
        <w:left w:w="85" w:type="dxa"/>
        <w:right w:w="85" w:type="dxa"/>
      </w:tblCellMar>
    </w:tblPr>
  </w:style>
  <w:style w:type="character" w:customStyle="1" w:styleId="UnresolvedMention2">
    <w:name w:val="Unresolved Mention2"/>
    <w:basedOn w:val="Numatytasispastraiposriftas"/>
    <w:uiPriority w:val="99"/>
    <w:semiHidden/>
    <w:unhideWhenUsed/>
    <w:rsid w:val="005C0275"/>
    <w:rPr>
      <w:color w:val="605E5C"/>
      <w:shd w:val="clear" w:color="auto" w:fill="E1DFDD"/>
    </w:rPr>
  </w:style>
  <w:style w:type="character" w:customStyle="1" w:styleId="SraopastraipaDiagrama">
    <w:name w:val="Sąrašo pastraipa Diagrama"/>
    <w:aliases w:val="List Paragraph12 Diagrama,List Paragraph21 Diagrama,Lentele Diagrama,List not in Table Diagrama,punktai Diagrama,Table of contents numbered Diagrama,Bullet Diagrama,Buletai Diagrama,lp1 Diagrama,Bullet 1 Diagrama"/>
    <w:link w:val="Sraopastraipa"/>
    <w:uiPriority w:val="34"/>
    <w:qFormat/>
    <w:locked/>
    <w:rsid w:val="00586816"/>
    <w:rPr>
      <w:rFonts w:ascii="Times New Roman" w:eastAsia="Times New Roman" w:hAnsi="Times New Roman" w:cs="Times New Roman"/>
      <w:kern w:val="1"/>
      <w:sz w:val="24"/>
      <w:szCs w:val="32"/>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8447751">
      <w:bodyDiv w:val="1"/>
      <w:marLeft w:val="0"/>
      <w:marRight w:val="0"/>
      <w:marTop w:val="0"/>
      <w:marBottom w:val="0"/>
      <w:divBdr>
        <w:top w:val="none" w:sz="0" w:space="0" w:color="auto"/>
        <w:left w:val="none" w:sz="0" w:space="0" w:color="auto"/>
        <w:bottom w:val="none" w:sz="0" w:space="0" w:color="auto"/>
        <w:right w:val="none" w:sz="0" w:space="0" w:color="auto"/>
      </w:divBdr>
    </w:div>
    <w:div w:id="1236866094">
      <w:bodyDiv w:val="1"/>
      <w:marLeft w:val="0"/>
      <w:marRight w:val="0"/>
      <w:marTop w:val="0"/>
      <w:marBottom w:val="0"/>
      <w:divBdr>
        <w:top w:val="none" w:sz="0" w:space="0" w:color="auto"/>
        <w:left w:val="none" w:sz="0" w:space="0" w:color="auto"/>
        <w:bottom w:val="none" w:sz="0" w:space="0" w:color="auto"/>
        <w:right w:val="none" w:sz="0" w:space="0" w:color="auto"/>
      </w:divBdr>
    </w:div>
    <w:div w:id="131618091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info@atamis.lt"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s://osp.stat.gov.lt" TargetMode="Externa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mailto:r.juodka@atamis.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C38E7AC3D4B24436AF0459FE14D169C6"/>
        <w:category>
          <w:name w:val="General"/>
          <w:gallery w:val="placeholder"/>
        </w:category>
        <w:types>
          <w:type w:val="bbPlcHdr"/>
        </w:types>
        <w:behaviors>
          <w:behavior w:val="content"/>
        </w:behaviors>
        <w:guid w:val="{6B6594FA-59AB-4C2D-8E25-7E4E7079DF4A}"/>
      </w:docPartPr>
      <w:docPartBody>
        <w:p w:rsidR="00541F22" w:rsidRDefault="00541F22" w:rsidP="00541F22">
          <w:pPr>
            <w:pStyle w:val="C38E7AC3D4B24436AF0459FE14D169C6"/>
          </w:pPr>
          <w:r w:rsidRPr="00F74FA3">
            <w:rPr>
              <w:rStyle w:val="Vietosrezervavimoenklotekstas"/>
            </w:rPr>
            <w:t>Click or tap to enter a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 w:name="MS Sans Serif">
    <w:altName w:val="Times New Roman"/>
    <w:panose1 w:val="00000000000000000000"/>
    <w:charset w:val="00"/>
    <w:family w:val="roman"/>
    <w:notTrueType/>
    <w:pitch w:val="default"/>
  </w:font>
  <w:font w:name="Tahoma">
    <w:panose1 w:val="020B0604030504040204"/>
    <w:charset w:val="BA"/>
    <w:family w:val="swiss"/>
    <w:pitch w:val="variable"/>
    <w:sig w:usb0="E1002EFF" w:usb1="C000605B" w:usb2="00000029" w:usb3="00000000" w:csb0="000101FF" w:csb1="00000000"/>
  </w:font>
  <w:font w:name="Georgia">
    <w:panose1 w:val="02040502050405020303"/>
    <w:charset w:val="BA"/>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NewRomanPS-BoldMT">
    <w:altName w:val="Yu Gothic"/>
    <w:panose1 w:val="00000000000000000000"/>
    <w:charset w:val="80"/>
    <w:family w:val="auto"/>
    <w:notTrueType/>
    <w:pitch w:val="default"/>
    <w:sig w:usb0="00000001" w:usb1="08070000" w:usb2="00000010" w:usb3="00000000" w:csb0="00020000" w:csb1="00000000"/>
  </w:font>
  <w:font w:name="Open Sans">
    <w:altName w:val="Open Sans"/>
    <w:charset w:val="00"/>
    <w:family w:val="swiss"/>
    <w:pitch w:val="variable"/>
    <w:sig w:usb0="E00002EF" w:usb1="4000205B" w:usb2="00000028"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A4683"/>
    <w:rsid w:val="00066EEC"/>
    <w:rsid w:val="000805AC"/>
    <w:rsid w:val="00095566"/>
    <w:rsid w:val="00103BA6"/>
    <w:rsid w:val="00124AEA"/>
    <w:rsid w:val="0015518F"/>
    <w:rsid w:val="00165B7F"/>
    <w:rsid w:val="00185E93"/>
    <w:rsid w:val="0018680A"/>
    <w:rsid w:val="001C4DA0"/>
    <w:rsid w:val="001C6978"/>
    <w:rsid w:val="001C6E01"/>
    <w:rsid w:val="00280413"/>
    <w:rsid w:val="002A50C4"/>
    <w:rsid w:val="00331EAD"/>
    <w:rsid w:val="0033376D"/>
    <w:rsid w:val="00342491"/>
    <w:rsid w:val="003613A5"/>
    <w:rsid w:val="00367AC3"/>
    <w:rsid w:val="003876B2"/>
    <w:rsid w:val="003B476A"/>
    <w:rsid w:val="00424CC3"/>
    <w:rsid w:val="004907AF"/>
    <w:rsid w:val="004B29D0"/>
    <w:rsid w:val="004C785B"/>
    <w:rsid w:val="00541F22"/>
    <w:rsid w:val="005A5D30"/>
    <w:rsid w:val="006113B4"/>
    <w:rsid w:val="00617B13"/>
    <w:rsid w:val="00642A73"/>
    <w:rsid w:val="006567BD"/>
    <w:rsid w:val="006938F1"/>
    <w:rsid w:val="006E7656"/>
    <w:rsid w:val="006F6E2C"/>
    <w:rsid w:val="0071350F"/>
    <w:rsid w:val="007F1DA1"/>
    <w:rsid w:val="007F2B58"/>
    <w:rsid w:val="00824FE9"/>
    <w:rsid w:val="00890BB6"/>
    <w:rsid w:val="008A2BBB"/>
    <w:rsid w:val="00947CAF"/>
    <w:rsid w:val="009824B4"/>
    <w:rsid w:val="009974E4"/>
    <w:rsid w:val="00A63789"/>
    <w:rsid w:val="00BC1453"/>
    <w:rsid w:val="00BD5947"/>
    <w:rsid w:val="00D45506"/>
    <w:rsid w:val="00E332A3"/>
    <w:rsid w:val="00E83A15"/>
    <w:rsid w:val="00E8660F"/>
    <w:rsid w:val="00E93C37"/>
    <w:rsid w:val="00EA4683"/>
    <w:rsid w:val="00EC5626"/>
    <w:rsid w:val="00FD3EEC"/>
    <w:rsid w:val="00FF64F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1C6E01"/>
    <w:rPr>
      <w:color w:val="808080"/>
    </w:rPr>
  </w:style>
  <w:style w:type="paragraph" w:customStyle="1" w:styleId="C38E7AC3D4B24436AF0459FE14D169C6">
    <w:name w:val="C38E7AC3D4B24436AF0459FE14D169C6"/>
    <w:rsid w:val="00541F2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go:gDocsCustomXmlDataStorage xmlns:go="http://customooxmlschemas.google.com/" xmlns:r="http://schemas.openxmlformats.org/officeDocument/2006/relationships">
  <go:docsCustomData xmlns:go="http://customooxmlschemas.google.com/" roundtripDataSignature="AMtx7mjpnCog10mw3kgjZKVTNgzsQzCPzA==">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</go:docsCustomData>
</go:gDocsCustomXmlDataStorage>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1 6 " ? > < p r o p e r t i e s   x m l n s = " h t t p : / / w w w . i m a n a g e . c o m / w o r k / x m l s c h e m a " >  
     < d o c u m e n t i d > V N O ! 4 6 1 4 1 0 3 . 1 < / d o c u m e n t i d >  
     < s e n d e r i d > N V A I C I U N A I T E < / s e n d e r i d >  
     < s e n d e r e m a i l > N I J O L E . V A I C I U N A I T E @ E L L E X . L E G A L < / s e n d e r e m a i l >  
     < l a s t m o d i f i e d > 2 0 2 2 - 0 2 - 0 2 T 1 7 : 3 6 : 0 0 . 0 0 0 0 0 0 0 + 0 2 : 0 0 < / l a s t m o d i f i e d >  
     < d a t a b a s e > V N O < / d a t a b a s e >  
 < / p r o p e r t i e s > 
</file>

<file path=customXml/item5.xml><?xml version="1.0" encoding="utf-8"?>
<ct:contentTypeSchema xmlns:ct="http://schemas.microsoft.com/office/2006/metadata/contentType" xmlns:ma="http://schemas.microsoft.com/office/2006/metadata/properties/metaAttributes" ct:_="" ma:_="" ma:contentTypeName="Document" ma:contentTypeID="0x0101001CE3DEBE8E3FAF4C863483B5551A2C50" ma:contentTypeVersion="2" ma:contentTypeDescription="Create a new document." ma:contentTypeScope="" ma:versionID="0ec0c2230e9a99b518bd209dba19c576">
  <xsd:schema xmlns:xsd="http://www.w3.org/2001/XMLSchema" xmlns:xs="http://www.w3.org/2001/XMLSchema" xmlns:p="http://schemas.microsoft.com/office/2006/metadata/properties" xmlns:ns2="90af9f17-34fb-4cb9-b32f-8fd3c6b167af" targetNamespace="http://schemas.microsoft.com/office/2006/metadata/properties" ma:root="true" ma:fieldsID="3edac409b5d9bba116c968cd489a870f" ns2:_="">
    <xsd:import namespace="90af9f17-34fb-4cb9-b32f-8fd3c6b167af"/>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af9f17-34fb-4cb9-b32f-8fd3c6b167a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0F31FB1-19E8-4B14-9B69-56619A079BE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3.xml><?xml version="1.0" encoding="utf-8"?>
<ds:datastoreItem xmlns:ds="http://schemas.openxmlformats.org/officeDocument/2006/customXml" ds:itemID="{F759967B-F840-4EFF-999C-9E89F8793C31}">
  <ds:schemaRefs>
    <ds:schemaRef ds:uri="http://schemas.openxmlformats.org/officeDocument/2006/bibliography"/>
  </ds:schemaRefs>
</ds:datastoreItem>
</file>

<file path=customXml/itemProps4.xml><?xml version="1.0" encoding="utf-8"?>
<ds:datastoreItem xmlns:ds="http://schemas.openxmlformats.org/officeDocument/2006/customXml" ds:itemID="{D702C55B-B35F-40CA-B0DC-605A275D1D7E}">
  <ds:schemaRefs>
    <ds:schemaRef ds:uri="http://www.imanage.com/work/xmlschema"/>
  </ds:schemaRefs>
</ds:datastoreItem>
</file>

<file path=customXml/itemProps5.xml><?xml version="1.0" encoding="utf-8"?>
<ds:datastoreItem xmlns:ds="http://schemas.openxmlformats.org/officeDocument/2006/customXml" ds:itemID="{F9051ED4-661E-4995-94F4-A909BB6130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0af9f17-34fb-4cb9-b32f-8fd3c6b167a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C29A5FF5-6C47-48D7-9127-3385C240927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65</TotalTime>
  <Pages>8</Pages>
  <Words>19000</Words>
  <Characters>10831</Characters>
  <Application>Microsoft Office Word</Application>
  <DocSecurity>0</DocSecurity>
  <Lines>90</Lines>
  <Paragraphs>59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29772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MAD</dc:creator>
  <cp:lastModifiedBy>Milda Butkuvienė</cp:lastModifiedBy>
  <cp:revision>21</cp:revision>
  <cp:lastPrinted>2025-11-26T12:00:00Z</cp:lastPrinted>
  <dcterms:created xsi:type="dcterms:W3CDTF">2025-10-13T10:07:00Z</dcterms:created>
  <dcterms:modified xsi:type="dcterms:W3CDTF">2026-01-12T08:06:00Z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0x0101006CEB77DFC7807E47B12894276A0A53B0</vt:lpwstr>
  </property>
  <property fmtid="{D5CDD505-2E9C-101B-9397-08002B2CF9AE}" pid="3" name="MSIP_Label_450d4c88-3773-4a01-8567-b4ed9ea2ad09_Enabled">
    <vt:lpwstr>true</vt:lpwstr>
  </property>
  <property fmtid="{D5CDD505-2E9C-101B-9397-08002B2CF9AE}" pid="4" name="MSIP_Label_450d4c88-3773-4a01-8567-b4ed9ea2ad09_SetDate">
    <vt:lpwstr>2021-10-27T11:54:40Z</vt:lpwstr>
  </property>
  <property fmtid="{D5CDD505-2E9C-101B-9397-08002B2CF9AE}" pid="5" name="MSIP_Label_450d4c88-3773-4a01-8567-b4ed9ea2ad09_Method">
    <vt:lpwstr>Standard</vt:lpwstr>
  </property>
  <property fmtid="{D5CDD505-2E9C-101B-9397-08002B2CF9AE}" pid="6" name="MSIP_Label_450d4c88-3773-4a01-8567-b4ed9ea2ad09_Name">
    <vt:lpwstr>450d4c88-3773-4a01-8567-b4ed9ea2ad09</vt:lpwstr>
  </property>
  <property fmtid="{D5CDD505-2E9C-101B-9397-08002B2CF9AE}" pid="7" name="MSIP_Label_450d4c88-3773-4a01-8567-b4ed9ea2ad09_SiteId">
    <vt:lpwstr>de5d17d0-fbc2-4c29-b0f7-d6685b6c3ef0</vt:lpwstr>
  </property>
  <property fmtid="{D5CDD505-2E9C-101B-9397-08002B2CF9AE}" pid="8" name="MSIP_Label_450d4c88-3773-4a01-8567-b4ed9ea2ad09_ActionId">
    <vt:lpwstr>13605a6f-4e88-4fd4-92e5-b44e9f54550c</vt:lpwstr>
  </property>
  <property fmtid="{D5CDD505-2E9C-101B-9397-08002B2CF9AE}" pid="9" name="MSIP_Label_450d4c88-3773-4a01-8567-b4ed9ea2ad09_ContentBits">
    <vt:lpwstr>0</vt:lpwstr>
  </property>
</Properties>
</file>